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D2E" w:rsidRDefault="00B02330">
      <w:pPr>
        <w:pStyle w:val="a9"/>
        <w:ind w:firstLine="0"/>
        <w:jc w:val="center"/>
        <w:rPr>
          <w:rFonts w:ascii="宋体" w:hAnsi="宋体"/>
          <w:b/>
          <w:bCs/>
          <w:sz w:val="52"/>
          <w:szCs w:val="52"/>
        </w:rPr>
      </w:pPr>
      <w:r>
        <w:rPr>
          <w:rFonts w:ascii="宋体" w:hAnsi="宋体" w:hint="eastAsia"/>
          <w:b/>
          <w:bCs/>
          <w:sz w:val="52"/>
          <w:szCs w:val="52"/>
        </w:rPr>
        <w:t>询价采购文件</w:t>
      </w:r>
    </w:p>
    <w:p w:rsidR="00887D2E" w:rsidRDefault="00887D2E">
      <w:pPr>
        <w:pStyle w:val="a9"/>
        <w:ind w:firstLine="0"/>
        <w:jc w:val="center"/>
        <w:rPr>
          <w:rFonts w:eastAsia="黑体"/>
          <w:b/>
          <w:bCs/>
          <w:sz w:val="84"/>
        </w:rPr>
      </w:pPr>
    </w:p>
    <w:p w:rsidR="00887D2E" w:rsidRDefault="00B02330">
      <w:pPr>
        <w:pStyle w:val="a9"/>
        <w:ind w:left="2233" w:hangingChars="695" w:hanging="2233"/>
        <w:jc w:val="both"/>
        <w:rPr>
          <w:rFonts w:hAnsi="宋体"/>
        </w:rPr>
      </w:pPr>
      <w:r>
        <w:rPr>
          <w:rFonts w:hint="eastAsia"/>
          <w:b/>
          <w:bCs/>
          <w:sz w:val="32"/>
        </w:rPr>
        <w:t xml:space="preserve">     </w:t>
      </w:r>
      <w:r>
        <w:rPr>
          <w:rFonts w:hint="eastAsia"/>
          <w:b/>
          <w:bCs/>
          <w:sz w:val="30"/>
          <w:szCs w:val="30"/>
        </w:rPr>
        <w:t>项目名称：</w:t>
      </w:r>
      <w:r>
        <w:rPr>
          <w:rFonts w:ascii="宋体" w:hAnsi="宋体" w:cs="宋体" w:hint="eastAsia"/>
          <w:b/>
          <w:color w:val="333333"/>
          <w:u w:val="single"/>
        </w:rPr>
        <w:t>南通开发</w:t>
      </w:r>
      <w:r>
        <w:rPr>
          <w:rFonts w:ascii="宋体" w:hAnsi="宋体" w:cs="宋体"/>
          <w:b/>
          <w:color w:val="333333"/>
          <w:u w:val="single"/>
        </w:rPr>
        <w:t>区实验小学教育集团</w:t>
      </w:r>
      <w:r>
        <w:rPr>
          <w:rFonts w:ascii="宋体" w:hAnsi="宋体" w:cs="宋体" w:hint="eastAsia"/>
          <w:szCs w:val="22"/>
          <w:u w:val="single"/>
        </w:rPr>
        <w:t>校园零星维修</w:t>
      </w:r>
      <w:r>
        <w:rPr>
          <w:rFonts w:ascii="宋体" w:hAnsi="宋体" w:cs="宋体" w:hint="eastAsia"/>
          <w:b/>
          <w:color w:val="000000"/>
          <w:u w:val="single"/>
          <w:lang w:val="zh-CN"/>
        </w:rPr>
        <w:t>项目</w:t>
      </w:r>
    </w:p>
    <w:p w:rsidR="00887D2E" w:rsidRDefault="00B02330">
      <w:pPr>
        <w:pStyle w:val="a9"/>
        <w:ind w:firstLine="0"/>
        <w:jc w:val="both"/>
        <w:rPr>
          <w:b/>
          <w:bCs/>
          <w:sz w:val="30"/>
          <w:szCs w:val="30"/>
        </w:rPr>
      </w:pPr>
      <w:r>
        <w:rPr>
          <w:rFonts w:hint="eastAsia"/>
          <w:b/>
          <w:bCs/>
          <w:sz w:val="30"/>
          <w:szCs w:val="30"/>
        </w:rPr>
        <w:t xml:space="preserve">    </w:t>
      </w:r>
    </w:p>
    <w:p w:rsidR="00887D2E" w:rsidRDefault="00887D2E">
      <w:pPr>
        <w:pStyle w:val="a9"/>
        <w:ind w:firstLine="0"/>
        <w:jc w:val="both"/>
        <w:rPr>
          <w:bCs/>
          <w:sz w:val="30"/>
          <w:szCs w:val="30"/>
          <w:u w:val="single"/>
        </w:rPr>
      </w:pPr>
    </w:p>
    <w:p w:rsidR="00887D2E" w:rsidRDefault="00B02330">
      <w:pPr>
        <w:pStyle w:val="a9"/>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Pr>
          <w:rFonts w:hint="eastAsia"/>
          <w:b/>
          <w:bCs/>
          <w:spacing w:val="-12"/>
          <w:sz w:val="30"/>
          <w:szCs w:val="30"/>
          <w:u w:val="single"/>
        </w:rPr>
        <w:t>南通开发区实验小学教育集团</w:t>
      </w:r>
      <w:r>
        <w:rPr>
          <w:rFonts w:hint="eastAsia"/>
          <w:b/>
          <w:bCs/>
          <w:spacing w:val="-12"/>
          <w:sz w:val="30"/>
          <w:szCs w:val="30"/>
          <w:u w:val="single"/>
        </w:rPr>
        <w:t xml:space="preserve"> </w:t>
      </w:r>
    </w:p>
    <w:p w:rsidR="00887D2E" w:rsidRDefault="00B02330">
      <w:pPr>
        <w:pStyle w:val="a9"/>
        <w:ind w:firstLine="0"/>
        <w:jc w:val="both"/>
        <w:rPr>
          <w:rFonts w:ascii="宋体" w:hAnsi="宋体" w:cs="宋体"/>
          <w:b/>
          <w:bCs/>
          <w:color w:val="0D0D0D"/>
          <w:sz w:val="32"/>
          <w:szCs w:val="32"/>
          <w:u w:val="single"/>
        </w:rPr>
      </w:pPr>
      <w:r>
        <w:rPr>
          <w:rFonts w:hint="eastAsia"/>
          <w:b/>
          <w:bCs/>
          <w:sz w:val="30"/>
          <w:szCs w:val="30"/>
        </w:rPr>
        <w:t xml:space="preserve">    </w:t>
      </w:r>
    </w:p>
    <w:p w:rsidR="00887D2E" w:rsidRDefault="00887D2E">
      <w:pPr>
        <w:pStyle w:val="a9"/>
        <w:ind w:firstLine="0"/>
        <w:jc w:val="center"/>
        <w:rPr>
          <w:b/>
          <w:bCs/>
          <w:sz w:val="32"/>
        </w:rPr>
      </w:pPr>
    </w:p>
    <w:p w:rsidR="00887D2E" w:rsidRDefault="00887D2E">
      <w:pPr>
        <w:pStyle w:val="a9"/>
        <w:ind w:firstLine="0"/>
        <w:jc w:val="center"/>
        <w:rPr>
          <w:b/>
          <w:bCs/>
          <w:sz w:val="32"/>
        </w:rPr>
      </w:pPr>
    </w:p>
    <w:p w:rsidR="00887D2E" w:rsidRDefault="00887D2E">
      <w:pPr>
        <w:pStyle w:val="a9"/>
        <w:ind w:firstLine="0"/>
        <w:jc w:val="center"/>
        <w:rPr>
          <w:b/>
          <w:bCs/>
          <w:sz w:val="32"/>
        </w:rPr>
      </w:pPr>
    </w:p>
    <w:p w:rsidR="00887D2E" w:rsidRDefault="00887D2E">
      <w:pPr>
        <w:pStyle w:val="a9"/>
        <w:ind w:firstLine="0"/>
        <w:jc w:val="center"/>
        <w:rPr>
          <w:b/>
          <w:bCs/>
          <w:sz w:val="32"/>
        </w:rPr>
      </w:pPr>
    </w:p>
    <w:p w:rsidR="00887D2E" w:rsidRDefault="00887D2E">
      <w:pPr>
        <w:pStyle w:val="a9"/>
        <w:ind w:firstLine="0"/>
        <w:jc w:val="center"/>
        <w:rPr>
          <w:b/>
          <w:bCs/>
          <w:sz w:val="32"/>
        </w:rPr>
      </w:pPr>
    </w:p>
    <w:p w:rsidR="00887D2E" w:rsidRDefault="00B02330">
      <w:pPr>
        <w:pStyle w:val="a5"/>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21</w:t>
      </w:r>
      <w:r>
        <w:rPr>
          <w:rFonts w:ascii="宋体" w:hAnsi="宋体" w:hint="eastAsia"/>
          <w:b/>
          <w:sz w:val="28"/>
          <w:szCs w:val="24"/>
        </w:rPr>
        <w:t>年</w:t>
      </w:r>
      <w:r>
        <w:rPr>
          <w:rFonts w:ascii="宋体" w:hAnsi="宋体"/>
          <w:b/>
          <w:sz w:val="28"/>
          <w:szCs w:val="24"/>
        </w:rPr>
        <w:t>4</w:t>
      </w:r>
      <w:r>
        <w:rPr>
          <w:rFonts w:ascii="宋体" w:hAnsi="宋体" w:hint="eastAsia"/>
          <w:b/>
          <w:sz w:val="28"/>
          <w:szCs w:val="24"/>
        </w:rPr>
        <w:t>月</w:t>
      </w:r>
      <w:r w:rsidR="00AD1C21">
        <w:rPr>
          <w:rFonts w:ascii="宋体" w:hAnsi="宋体"/>
          <w:b/>
          <w:sz w:val="28"/>
          <w:szCs w:val="24"/>
        </w:rPr>
        <w:t>20</w:t>
      </w:r>
      <w:r>
        <w:rPr>
          <w:rFonts w:ascii="宋体" w:hAnsi="宋体" w:hint="eastAsia"/>
          <w:b/>
          <w:sz w:val="28"/>
          <w:szCs w:val="24"/>
        </w:rPr>
        <w:t>日</w:t>
      </w:r>
    </w:p>
    <w:p w:rsidR="00887D2E" w:rsidRDefault="00B02330">
      <w:pPr>
        <w:widowControl/>
        <w:jc w:val="left"/>
      </w:pPr>
      <w:r>
        <w:rPr>
          <w:rFonts w:hint="eastAsia"/>
        </w:rPr>
        <w:t xml:space="preserve">.    </w:t>
      </w:r>
    </w:p>
    <w:p w:rsidR="00887D2E" w:rsidRDefault="00887D2E">
      <w:pPr>
        <w:pStyle w:val="a4"/>
      </w:pPr>
    </w:p>
    <w:p w:rsidR="00887D2E" w:rsidRDefault="00887D2E">
      <w:bookmarkStart w:id="0" w:name="_Toc380680817"/>
      <w:bookmarkStart w:id="1" w:name="_Toc380681010"/>
      <w:bookmarkStart w:id="2" w:name="_Toc465181333"/>
      <w:bookmarkStart w:id="3" w:name="_Toc380680177"/>
      <w:bookmarkStart w:id="4" w:name="_Toc380681229"/>
    </w:p>
    <w:p w:rsidR="00887D2E" w:rsidRDefault="00887D2E">
      <w:pPr>
        <w:pStyle w:val="a4"/>
      </w:pPr>
    </w:p>
    <w:p w:rsidR="00887D2E" w:rsidRDefault="00B02330">
      <w:pPr>
        <w:widowControl/>
        <w:jc w:val="left"/>
      </w:pPr>
      <w:r>
        <w:br w:type="page"/>
      </w:r>
    </w:p>
    <w:p w:rsidR="00887D2E" w:rsidRDefault="00B02330">
      <w:pPr>
        <w:widowControl/>
        <w:spacing w:line="240" w:lineRule="atLeast"/>
        <w:jc w:val="center"/>
        <w:rPr>
          <w:rFonts w:ascii="宋体" w:hAnsi="宋体" w:cs="宋体"/>
          <w:b/>
          <w:kern w:val="0"/>
          <w:sz w:val="28"/>
          <w:szCs w:val="28"/>
        </w:rPr>
      </w:pPr>
      <w:bookmarkStart w:id="5" w:name="OLE_LINK2"/>
      <w:bookmarkStart w:id="6" w:name="OLE_LINK4"/>
      <w:bookmarkStart w:id="7" w:name="OLE_LINK1"/>
      <w:bookmarkStart w:id="8" w:name="OLE_LINK3"/>
      <w:bookmarkEnd w:id="0"/>
      <w:bookmarkEnd w:id="1"/>
      <w:bookmarkEnd w:id="2"/>
      <w:bookmarkEnd w:id="3"/>
      <w:bookmarkEnd w:id="4"/>
      <w:r>
        <w:rPr>
          <w:rFonts w:ascii="宋体" w:eastAsia="宋体" w:hAnsi="宋体" w:cs="宋体" w:hint="eastAsia"/>
          <w:b/>
          <w:kern w:val="0"/>
          <w:sz w:val="28"/>
          <w:szCs w:val="28"/>
        </w:rPr>
        <w:lastRenderedPageBreak/>
        <w:t>开发区</w:t>
      </w:r>
      <w:r>
        <w:rPr>
          <w:rFonts w:ascii="宋体" w:eastAsia="宋体" w:hAnsi="宋体" w:cs="宋体"/>
          <w:b/>
          <w:kern w:val="0"/>
          <w:sz w:val="28"/>
          <w:szCs w:val="28"/>
        </w:rPr>
        <w:t>实验小学教育集团</w:t>
      </w:r>
      <w:r>
        <w:rPr>
          <w:rFonts w:ascii="宋体" w:eastAsia="宋体" w:hAnsi="宋体" w:cs="宋体" w:hint="eastAsia"/>
          <w:b/>
          <w:kern w:val="0"/>
          <w:sz w:val="28"/>
          <w:szCs w:val="28"/>
        </w:rPr>
        <w:t>校园零星维修项目</w:t>
      </w:r>
      <w:r>
        <w:rPr>
          <w:rFonts w:ascii="宋体" w:hAnsi="宋体" w:cs="宋体" w:hint="eastAsia"/>
          <w:b/>
          <w:kern w:val="0"/>
          <w:sz w:val="28"/>
          <w:szCs w:val="28"/>
        </w:rPr>
        <w:t>询价文件</w:t>
      </w:r>
    </w:p>
    <w:p w:rsidR="00887D2E" w:rsidRDefault="00B02330">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校园零星维修项目</w:t>
      </w:r>
      <w:r>
        <w:rPr>
          <w:rFonts w:ascii="宋体" w:hAnsi="宋体" w:hint="eastAsia"/>
          <w:sz w:val="24"/>
          <w:szCs w:val="24"/>
        </w:rPr>
        <w:t>实施询价采购，欢迎符合条件的供应商参加。</w:t>
      </w:r>
    </w:p>
    <w:p w:rsidR="00887D2E" w:rsidRDefault="00B02330">
      <w:pPr>
        <w:pStyle w:val="a3"/>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887D2E" w:rsidRDefault="00B02330">
      <w:pPr>
        <w:spacing w:line="240" w:lineRule="atLeast"/>
        <w:ind w:firstLineChars="200" w:firstLine="480"/>
        <w:rPr>
          <w:rFonts w:ascii="宋体" w:hAnsi="宋体"/>
          <w:b/>
          <w:bCs/>
          <w:sz w:val="24"/>
          <w:szCs w:val="24"/>
          <w:u w:val="single"/>
        </w:rPr>
      </w:pPr>
      <w:r>
        <w:rPr>
          <w:rFonts w:ascii="宋体" w:hAnsi="宋体" w:hint="eastAsia"/>
          <w:sz w:val="24"/>
          <w:szCs w:val="24"/>
        </w:rPr>
        <w:t>项目名称：</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校园零星维修项目</w:t>
      </w:r>
    </w:p>
    <w:p w:rsidR="00887D2E" w:rsidRDefault="00B02330">
      <w:pPr>
        <w:pStyle w:val="a3"/>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rsidR="00D15D53" w:rsidRDefault="00E741BC">
      <w:pPr>
        <w:spacing w:line="240" w:lineRule="atLeast"/>
        <w:ind w:firstLineChars="200" w:firstLine="480"/>
        <w:rPr>
          <w:rFonts w:ascii="宋体" w:hAnsi="宋体"/>
          <w:sz w:val="24"/>
          <w:szCs w:val="24"/>
        </w:rPr>
      </w:pPr>
      <w:r>
        <w:rPr>
          <w:rFonts w:ascii="宋体" w:hAnsi="宋体" w:hint="eastAsia"/>
          <w:sz w:val="24"/>
          <w:szCs w:val="24"/>
        </w:rPr>
        <w:t>每</w:t>
      </w:r>
      <w:r>
        <w:rPr>
          <w:rFonts w:ascii="宋体" w:hAnsi="宋体"/>
          <w:sz w:val="24"/>
          <w:szCs w:val="24"/>
        </w:rPr>
        <w:t>个单项</w:t>
      </w:r>
      <w:r>
        <w:rPr>
          <w:rFonts w:ascii="宋体" w:hAnsi="宋体" w:hint="eastAsia"/>
          <w:sz w:val="24"/>
          <w:szCs w:val="24"/>
        </w:rPr>
        <w:t>限价</w:t>
      </w:r>
    </w:p>
    <w:p w:rsidR="00887D2E" w:rsidRDefault="00B02330">
      <w:pPr>
        <w:spacing w:line="240" w:lineRule="atLeast"/>
        <w:ind w:firstLineChars="200" w:firstLine="482"/>
        <w:rPr>
          <w:rFonts w:ascii="宋体" w:hAnsi="宋体"/>
          <w:b/>
          <w:sz w:val="24"/>
          <w:szCs w:val="24"/>
        </w:rPr>
      </w:pPr>
      <w:r>
        <w:rPr>
          <w:rFonts w:ascii="宋体" w:hAnsi="宋体" w:hint="eastAsia"/>
          <w:b/>
          <w:sz w:val="24"/>
          <w:szCs w:val="24"/>
        </w:rPr>
        <w:t>三、项目需求说明：</w:t>
      </w:r>
    </w:p>
    <w:p w:rsidR="00887D2E" w:rsidRDefault="00B02330">
      <w:pPr>
        <w:pStyle w:val="a8"/>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集团四个校区校园零星维修</w:t>
      </w:r>
    </w:p>
    <w:p w:rsidR="00887D2E" w:rsidRPr="00E741BC" w:rsidRDefault="00B02330" w:rsidP="00E741BC">
      <w:pPr>
        <w:pStyle w:val="a8"/>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维修时间段：20</w:t>
      </w:r>
      <w:r>
        <w:rPr>
          <w:color w:val="333333"/>
          <w:szCs w:val="21"/>
        </w:rPr>
        <w:t>21</w:t>
      </w:r>
      <w:r>
        <w:rPr>
          <w:rFonts w:hint="eastAsia"/>
          <w:color w:val="333333"/>
          <w:szCs w:val="21"/>
        </w:rPr>
        <w:t>年</w:t>
      </w:r>
      <w:r>
        <w:rPr>
          <w:color w:val="333333"/>
          <w:szCs w:val="21"/>
        </w:rPr>
        <w:t>4</w:t>
      </w:r>
      <w:r>
        <w:rPr>
          <w:rFonts w:hint="eastAsia"/>
          <w:color w:val="333333"/>
          <w:szCs w:val="21"/>
        </w:rPr>
        <w:t>月-20</w:t>
      </w:r>
      <w:r>
        <w:rPr>
          <w:color w:val="333333"/>
          <w:szCs w:val="21"/>
        </w:rPr>
        <w:t>22</w:t>
      </w:r>
      <w:r>
        <w:rPr>
          <w:rFonts w:hint="eastAsia"/>
          <w:color w:val="333333"/>
          <w:szCs w:val="21"/>
        </w:rPr>
        <w:t>年</w:t>
      </w:r>
      <w:r>
        <w:rPr>
          <w:color w:val="333333"/>
          <w:szCs w:val="21"/>
        </w:rPr>
        <w:t>3</w:t>
      </w:r>
      <w:r>
        <w:rPr>
          <w:rFonts w:hint="eastAsia"/>
          <w:color w:val="333333"/>
          <w:szCs w:val="21"/>
        </w:rPr>
        <w:t>月。</w:t>
      </w:r>
      <w:r w:rsidR="00E741BC">
        <w:rPr>
          <w:rFonts w:hint="eastAsia"/>
          <w:color w:val="333333"/>
          <w:szCs w:val="21"/>
        </w:rPr>
        <w:t>预计一</w:t>
      </w:r>
      <w:r w:rsidR="00E741BC">
        <w:rPr>
          <w:color w:val="333333"/>
          <w:szCs w:val="21"/>
        </w:rPr>
        <w:t>年四校区共</w:t>
      </w:r>
      <w:r w:rsidR="00D15D53">
        <w:rPr>
          <w:color w:val="333333"/>
          <w:szCs w:val="21"/>
        </w:rPr>
        <w:t>9.8</w:t>
      </w:r>
      <w:r w:rsidR="00E741BC">
        <w:rPr>
          <w:rFonts w:hint="eastAsia"/>
          <w:color w:val="333333"/>
          <w:szCs w:val="21"/>
        </w:rPr>
        <w:t>万元</w:t>
      </w:r>
      <w:r w:rsidR="00E741BC">
        <w:rPr>
          <w:color w:val="333333"/>
          <w:szCs w:val="21"/>
        </w:rPr>
        <w:t>，按实</w:t>
      </w:r>
      <w:r w:rsidR="00E741BC">
        <w:rPr>
          <w:rFonts w:hint="eastAsia"/>
          <w:color w:val="333333"/>
          <w:szCs w:val="21"/>
        </w:rPr>
        <w:t>际</w:t>
      </w:r>
      <w:r w:rsidR="00E741BC">
        <w:rPr>
          <w:color w:val="333333"/>
          <w:szCs w:val="21"/>
        </w:rPr>
        <w:t>发生</w:t>
      </w:r>
      <w:r w:rsidR="00E741BC">
        <w:rPr>
          <w:rFonts w:hint="eastAsia"/>
          <w:color w:val="333333"/>
          <w:szCs w:val="21"/>
        </w:rPr>
        <w:t>额</w:t>
      </w:r>
      <w:r w:rsidR="00E741BC">
        <w:rPr>
          <w:color w:val="333333"/>
          <w:szCs w:val="21"/>
        </w:rPr>
        <w:t>结算。</w:t>
      </w:r>
    </w:p>
    <w:p w:rsidR="00887D2E" w:rsidRDefault="00B02330">
      <w:pPr>
        <w:widowControl/>
        <w:spacing w:line="294" w:lineRule="atLeast"/>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    </w:t>
      </w:r>
    </w:p>
    <w:tbl>
      <w:tblPr>
        <w:tblW w:w="7812" w:type="dxa"/>
        <w:tblInd w:w="93" w:type="dxa"/>
        <w:tblCellMar>
          <w:top w:w="15" w:type="dxa"/>
          <w:left w:w="15" w:type="dxa"/>
          <w:bottom w:w="15" w:type="dxa"/>
          <w:right w:w="15" w:type="dxa"/>
        </w:tblCellMar>
        <w:tblLook w:val="04A0" w:firstRow="1" w:lastRow="0" w:firstColumn="1" w:lastColumn="0" w:noHBand="0" w:noVBand="1"/>
      </w:tblPr>
      <w:tblGrid>
        <w:gridCol w:w="1580"/>
        <w:gridCol w:w="3822"/>
        <w:gridCol w:w="992"/>
        <w:gridCol w:w="816"/>
        <w:gridCol w:w="602"/>
      </w:tblGrid>
      <w:tr w:rsidR="00257530" w:rsidTr="006279D8">
        <w:trPr>
          <w:trHeight w:val="285"/>
        </w:trPr>
        <w:tc>
          <w:tcPr>
            <w:tcW w:w="15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257530" w:rsidRDefault="00257530">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大项</w:t>
            </w:r>
          </w:p>
        </w:tc>
        <w:tc>
          <w:tcPr>
            <w:tcW w:w="38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57530" w:rsidRDefault="00257530">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具体内容（</w:t>
            </w:r>
            <w:r>
              <w:rPr>
                <w:rFonts w:ascii="宋体" w:eastAsia="宋体" w:hAnsi="宋体" w:cs="宋体" w:hint="eastAsia"/>
                <w:color w:val="FF0000"/>
                <w:kern w:val="0"/>
                <w:sz w:val="24"/>
                <w:szCs w:val="24"/>
              </w:rPr>
              <w:t>含材料及人工费</w:t>
            </w:r>
            <w:r>
              <w:rPr>
                <w:rFonts w:ascii="宋体" w:eastAsia="宋体" w:hAnsi="宋体" w:cs="宋体" w:hint="eastAsia"/>
                <w:color w:val="333333"/>
                <w:kern w:val="0"/>
                <w:sz w:val="24"/>
                <w:szCs w:val="24"/>
              </w:rPr>
              <w:t>）</w:t>
            </w:r>
          </w:p>
        </w:tc>
        <w:tc>
          <w:tcPr>
            <w:tcW w:w="9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57530" w:rsidRDefault="00257530">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w:t>
            </w:r>
          </w:p>
        </w:tc>
        <w:tc>
          <w:tcPr>
            <w:tcW w:w="8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257530" w:rsidRDefault="00257530">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限价</w:t>
            </w:r>
          </w:p>
        </w:tc>
        <w:tc>
          <w:tcPr>
            <w:tcW w:w="602" w:type="dxa"/>
            <w:tcBorders>
              <w:top w:val="single" w:sz="8" w:space="0" w:color="auto"/>
              <w:left w:val="nil"/>
              <w:bottom w:val="single" w:sz="8" w:space="0" w:color="auto"/>
              <w:right w:val="single" w:sz="8" w:space="0" w:color="auto"/>
            </w:tcBorders>
          </w:tcPr>
          <w:p w:rsidR="00257530" w:rsidRDefault="00257530">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单价</w:t>
            </w:r>
          </w:p>
        </w:tc>
      </w:tr>
      <w:tr w:rsidR="00257530" w:rsidTr="006279D8">
        <w:trPr>
          <w:trHeight w:val="285"/>
        </w:trPr>
        <w:tc>
          <w:tcPr>
            <w:tcW w:w="1580"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center"/>
          </w:tcPr>
          <w:p w:rsidR="00257530" w:rsidRDefault="00257530" w:rsidP="00756C64">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电</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57530" w:rsidRDefault="00257530">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更换教室日光灯管</w:t>
            </w:r>
            <w:r w:rsidR="000D286C">
              <w:rPr>
                <w:rFonts w:ascii="宋体" w:eastAsia="宋体" w:hAnsi="宋体" w:cs="宋体" w:hint="eastAsia"/>
                <w:color w:val="333333"/>
                <w:kern w:val="0"/>
                <w:sz w:val="24"/>
                <w:szCs w:val="24"/>
              </w:rPr>
              <w:t>（飞利</w:t>
            </w:r>
            <w:r w:rsidR="000D286C">
              <w:rPr>
                <w:rFonts w:ascii="宋体" w:eastAsia="宋体" w:hAnsi="宋体" w:cs="宋体"/>
                <w:color w:val="333333"/>
                <w:kern w:val="0"/>
                <w:sz w:val="24"/>
                <w:szCs w:val="24"/>
              </w:rPr>
              <w:t>浦</w:t>
            </w:r>
            <w:r w:rsidR="000D286C">
              <w:rPr>
                <w:rFonts w:ascii="宋体" w:eastAsia="宋体" w:hAnsi="宋体" w:cs="宋体" w:hint="eastAsia"/>
                <w:color w:val="333333"/>
                <w:kern w:val="0"/>
                <w:sz w:val="24"/>
                <w:szCs w:val="24"/>
              </w:rPr>
              <w:t>）T5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57530" w:rsidRDefault="00257530">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支</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57530" w:rsidRDefault="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20</w:t>
            </w:r>
            <w:r w:rsidR="00257530">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257530" w:rsidRDefault="00257530">
            <w:pPr>
              <w:widowControl/>
              <w:jc w:val="center"/>
              <w:rPr>
                <w:rFonts w:ascii="宋体" w:eastAsia="宋体" w:hAnsi="宋体" w:cs="宋体"/>
                <w:color w:val="333333"/>
                <w:kern w:val="0"/>
                <w:sz w:val="24"/>
                <w:szCs w:val="24"/>
              </w:rPr>
            </w:pPr>
          </w:p>
        </w:tc>
      </w:tr>
      <w:tr w:rsidR="00257530" w:rsidTr="006279D8">
        <w:trPr>
          <w:trHeight w:val="285"/>
        </w:trPr>
        <w:tc>
          <w:tcPr>
            <w:tcW w:w="0" w:type="auto"/>
            <w:vMerge/>
            <w:tcBorders>
              <w:left w:val="single" w:sz="8" w:space="0" w:color="auto"/>
              <w:right w:val="single" w:sz="8" w:space="0" w:color="auto"/>
            </w:tcBorders>
            <w:vAlign w:val="center"/>
          </w:tcPr>
          <w:p w:rsidR="00257530" w:rsidRDefault="00257530" w:rsidP="00756C64">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57530"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更换教室日光灯管（L</w:t>
            </w:r>
            <w:r>
              <w:rPr>
                <w:rFonts w:ascii="宋体" w:eastAsia="宋体" w:hAnsi="宋体" w:cs="宋体"/>
                <w:color w:val="333333"/>
                <w:kern w:val="0"/>
                <w:sz w:val="24"/>
                <w:szCs w:val="24"/>
              </w:rPr>
              <w:t>ED</w:t>
            </w:r>
            <w:r>
              <w:rPr>
                <w:rFonts w:ascii="宋体" w:eastAsia="宋体" w:hAnsi="宋体" w:cs="宋体" w:hint="eastAsia"/>
                <w:color w:val="333333"/>
                <w:kern w:val="0"/>
                <w:sz w:val="24"/>
                <w:szCs w:val="24"/>
              </w:rPr>
              <w:t>）T</w:t>
            </w:r>
            <w:r>
              <w:rPr>
                <w:rFonts w:ascii="宋体" w:eastAsia="宋体" w:hAnsi="宋体" w:cs="宋体"/>
                <w:color w:val="333333"/>
                <w:kern w:val="0"/>
                <w:sz w:val="24"/>
                <w:szCs w:val="24"/>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57530" w:rsidRDefault="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支</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57530" w:rsidRDefault="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22</w:t>
            </w:r>
            <w:r w:rsidR="00257530">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257530" w:rsidRDefault="00257530">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更换品牌开关面板（1开）</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19</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更换品牌插座面板</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19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线路改造(2.5平)含</w:t>
            </w:r>
            <w:r>
              <w:rPr>
                <w:rFonts w:ascii="宋体" w:eastAsia="宋体" w:hAnsi="宋体" w:cs="宋体"/>
                <w:color w:val="333333"/>
                <w:kern w:val="0"/>
                <w:sz w:val="24"/>
                <w:szCs w:val="24"/>
              </w:rPr>
              <w:t>线管</w:t>
            </w:r>
            <w:r>
              <w:rPr>
                <w:rFonts w:ascii="宋体" w:eastAsia="宋体" w:hAnsi="宋体" w:cs="宋体" w:hint="eastAsia"/>
                <w:color w:val="333333"/>
                <w:kern w:val="0"/>
                <w:sz w:val="24"/>
                <w:szCs w:val="24"/>
              </w:rPr>
              <w:t>三</w:t>
            </w:r>
            <w:r>
              <w:rPr>
                <w:rFonts w:ascii="宋体" w:eastAsia="宋体" w:hAnsi="宋体" w:cs="宋体"/>
                <w:color w:val="333333"/>
                <w:kern w:val="0"/>
                <w:sz w:val="24"/>
                <w:szCs w:val="24"/>
              </w:rPr>
              <w:t>根线</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14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线路改造(4平) 含</w:t>
            </w:r>
            <w:r>
              <w:rPr>
                <w:rFonts w:ascii="宋体" w:eastAsia="宋体" w:hAnsi="宋体" w:cs="宋体"/>
                <w:color w:val="333333"/>
                <w:kern w:val="0"/>
                <w:sz w:val="24"/>
                <w:szCs w:val="24"/>
              </w:rPr>
              <w:t>线管</w:t>
            </w:r>
            <w:r>
              <w:rPr>
                <w:rFonts w:ascii="宋体" w:eastAsia="宋体" w:hAnsi="宋体" w:cs="宋体" w:hint="eastAsia"/>
                <w:color w:val="333333"/>
                <w:kern w:val="0"/>
                <w:sz w:val="24"/>
                <w:szCs w:val="24"/>
              </w:rPr>
              <w:t>三</w:t>
            </w:r>
            <w:r>
              <w:rPr>
                <w:rFonts w:ascii="宋体" w:eastAsia="宋体" w:hAnsi="宋体" w:cs="宋体"/>
                <w:color w:val="333333"/>
                <w:kern w:val="0"/>
                <w:sz w:val="24"/>
                <w:szCs w:val="24"/>
              </w:rPr>
              <w:t>根线</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20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更换品牌空气开关（20A以下）</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45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更换品牌空气开关（20-60A之间）</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48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更换品牌空气开关（60A以上）</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52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left w:val="single" w:sz="8" w:space="0" w:color="auto"/>
              <w:bottom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更换吊扇（美的 全铜</w:t>
            </w:r>
            <w:r>
              <w:rPr>
                <w:rFonts w:ascii="宋体" w:eastAsia="宋体" w:hAnsi="宋体" w:cs="宋体"/>
                <w:color w:val="333333"/>
                <w:kern w:val="0"/>
                <w:sz w:val="24"/>
                <w:szCs w:val="24"/>
              </w:rPr>
              <w:t>芯</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140</w:t>
            </w:r>
          </w:p>
        </w:tc>
        <w:tc>
          <w:tcPr>
            <w:tcW w:w="602"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水</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更换厕所延时阀（非</w:t>
            </w:r>
            <w:r>
              <w:rPr>
                <w:rFonts w:ascii="宋体" w:eastAsia="宋体" w:hAnsi="宋体" w:cs="宋体"/>
                <w:color w:val="333333"/>
                <w:kern w:val="0"/>
                <w:sz w:val="24"/>
                <w:szCs w:val="24"/>
              </w:rPr>
              <w:t>自动</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38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更换厕所延时阀（电子）</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150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更换常规水龙头</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只</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35</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更换常规软管</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19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更换食堂菜池水龙头</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45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更换常规三角阀</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30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更换常规球阀</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30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下水管道疏通</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次</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65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锁具</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维修教室门锁</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32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更换教室门锁（防</w:t>
            </w:r>
            <w:r>
              <w:rPr>
                <w:rFonts w:ascii="宋体" w:eastAsia="宋体" w:hAnsi="宋体" w:cs="宋体"/>
                <w:color w:val="333333"/>
                <w:kern w:val="0"/>
                <w:sz w:val="24"/>
                <w:szCs w:val="24"/>
              </w:rPr>
              <w:t>盗门</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170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更换教室窗户锁扣</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21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更换玻璃门不锈钢拉手</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81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更换厕所内门锁铰链</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付</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26</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val="restart"/>
            <w:tcBorders>
              <w:top w:val="nil"/>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安全</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更换消防栓玻璃</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35</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更换疏散指示标志</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32</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护角条维修</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护角条更换</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22</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更换普通钢化玻璃</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200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更换中空钢化玻璃</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260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更换双层夹胶玻璃</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320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val="restart"/>
            <w:tcBorders>
              <w:left w:val="single" w:sz="8" w:space="0" w:color="auto"/>
              <w:right w:val="single" w:sz="8" w:space="0" w:color="auto"/>
            </w:tcBorders>
            <w:vAlign w:val="center"/>
          </w:tcPr>
          <w:p w:rsidR="000D286C" w:rsidRDefault="000D286C" w:rsidP="000D286C">
            <w:pPr>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不锈钢</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不锈钢制品制作（201圆</w:t>
            </w:r>
            <w:r>
              <w:rPr>
                <w:rFonts w:ascii="宋体" w:eastAsia="宋体" w:hAnsi="宋体" w:cs="宋体"/>
                <w:color w:val="333333"/>
                <w:kern w:val="0"/>
                <w:sz w:val="24"/>
                <w:szCs w:val="24"/>
              </w:rPr>
              <w:t>管</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B97D5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tcPr>
          <w:p w:rsidR="000D286C" w:rsidRDefault="000D286C" w:rsidP="000D286C">
            <w:pPr>
              <w:jc w:val="center"/>
            </w:pPr>
            <w:r>
              <w:rPr>
                <w:rFonts w:ascii="宋体" w:eastAsia="宋体" w:hAnsi="宋体" w:cs="宋体" w:hint="eastAsia"/>
                <w:color w:val="333333"/>
                <w:kern w:val="0"/>
                <w:sz w:val="24"/>
                <w:szCs w:val="24"/>
              </w:rPr>
              <w:t>不锈钢制品制作（201方管）</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150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tcPr>
          <w:p w:rsidR="000D286C" w:rsidRDefault="000D286C" w:rsidP="000D286C">
            <w:pPr>
              <w:jc w:val="center"/>
            </w:pPr>
            <w:r>
              <w:rPr>
                <w:rFonts w:ascii="宋体" w:eastAsia="宋体" w:hAnsi="宋体" w:cs="宋体" w:hint="eastAsia"/>
                <w:color w:val="333333"/>
                <w:kern w:val="0"/>
                <w:sz w:val="24"/>
                <w:szCs w:val="24"/>
              </w:rPr>
              <w:t>不锈钢制品制作（</w:t>
            </w:r>
            <w:r>
              <w:rPr>
                <w:rFonts w:ascii="宋体" w:eastAsia="宋体" w:hAnsi="宋体" w:cs="宋体"/>
                <w:color w:val="333333"/>
                <w:kern w:val="0"/>
                <w:sz w:val="24"/>
                <w:szCs w:val="24"/>
              </w:rPr>
              <w:t>304</w:t>
            </w:r>
            <w:r>
              <w:rPr>
                <w:rFonts w:ascii="宋体" w:eastAsia="宋体" w:hAnsi="宋体" w:cs="宋体" w:hint="eastAsia"/>
                <w:color w:val="333333"/>
                <w:kern w:val="0"/>
                <w:sz w:val="24"/>
                <w:szCs w:val="24"/>
              </w:rPr>
              <w:t>圆</w:t>
            </w:r>
            <w:r>
              <w:rPr>
                <w:rFonts w:ascii="宋体" w:eastAsia="宋体" w:hAnsi="宋体" w:cs="宋体"/>
                <w:color w:val="333333"/>
                <w:kern w:val="0"/>
                <w:sz w:val="24"/>
                <w:szCs w:val="24"/>
              </w:rPr>
              <w:t>管</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180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tcPr>
          <w:p w:rsidR="000D286C" w:rsidRDefault="000D286C" w:rsidP="000D286C">
            <w:pPr>
              <w:jc w:val="center"/>
            </w:pPr>
            <w:r>
              <w:rPr>
                <w:rFonts w:ascii="宋体" w:eastAsia="宋体" w:hAnsi="宋体" w:cs="宋体" w:hint="eastAsia"/>
                <w:color w:val="333333"/>
                <w:kern w:val="0"/>
                <w:sz w:val="24"/>
                <w:szCs w:val="24"/>
              </w:rPr>
              <w:t>不锈钢制品制作（</w:t>
            </w:r>
            <w:r>
              <w:rPr>
                <w:rFonts w:ascii="宋体" w:eastAsia="宋体" w:hAnsi="宋体" w:cs="宋体"/>
                <w:color w:val="333333"/>
                <w:kern w:val="0"/>
                <w:sz w:val="24"/>
                <w:szCs w:val="24"/>
              </w:rPr>
              <w:t>304</w:t>
            </w:r>
            <w:r>
              <w:rPr>
                <w:rFonts w:ascii="宋体" w:eastAsia="宋体" w:hAnsi="宋体" w:cs="宋体" w:hint="eastAsia"/>
                <w:color w:val="333333"/>
                <w:kern w:val="0"/>
                <w:sz w:val="24"/>
                <w:szCs w:val="24"/>
              </w:rPr>
              <w:t>方</w:t>
            </w:r>
            <w:r>
              <w:rPr>
                <w:rFonts w:ascii="宋体" w:eastAsia="宋体" w:hAnsi="宋体" w:cs="宋体"/>
                <w:color w:val="333333"/>
                <w:kern w:val="0"/>
                <w:sz w:val="24"/>
                <w:szCs w:val="24"/>
              </w:rPr>
              <w:t>管</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220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不锈钢修理</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处</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空调安装2P以下</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165</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空调安装2P以上</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230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空调移机2P以下（拆、装）</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B97D58">
              <w:rPr>
                <w:rFonts w:ascii="宋体" w:eastAsia="宋体" w:hAnsi="宋体" w:cs="宋体" w:hint="eastAsia"/>
                <w:color w:val="333333"/>
                <w:kern w:val="0"/>
                <w:sz w:val="24"/>
                <w:szCs w:val="24"/>
              </w:rPr>
              <w:t>210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空调移机2P以上（拆、装）</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B97D58"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桌椅</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课桌椅修理</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35</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0D286C" w:rsidRDefault="000D286C" w:rsidP="000D286C">
            <w:pPr>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教室书橱</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张</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sidR="0049368D">
              <w:rPr>
                <w:rFonts w:ascii="宋体" w:eastAsia="宋体" w:hAnsi="宋体" w:cs="宋体"/>
                <w:color w:val="333333"/>
                <w:kern w:val="0"/>
                <w:sz w:val="24"/>
                <w:szCs w:val="24"/>
              </w:rPr>
              <w:t>35</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办公桌椅</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sidR="0049368D">
              <w:rPr>
                <w:rFonts w:ascii="宋体" w:eastAsia="宋体" w:hAnsi="宋体" w:cs="宋体"/>
                <w:color w:val="333333"/>
                <w:kern w:val="0"/>
                <w:sz w:val="24"/>
                <w:szCs w:val="24"/>
              </w:rPr>
              <w:t>50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养护</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防腐木油漆</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防锈油漆</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瓷砖修补（含</w:t>
            </w:r>
            <w:r>
              <w:rPr>
                <w:rFonts w:ascii="宋体" w:eastAsia="宋体" w:hAnsi="宋体" w:cs="宋体"/>
                <w:color w:val="333333"/>
                <w:kern w:val="0"/>
                <w:sz w:val="24"/>
                <w:szCs w:val="24"/>
              </w:rPr>
              <w:t>瓷砖</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地砖修补（含</w:t>
            </w:r>
            <w:r>
              <w:rPr>
                <w:rFonts w:ascii="宋体" w:eastAsia="宋体" w:hAnsi="宋体" w:cs="宋体"/>
                <w:color w:val="333333"/>
                <w:kern w:val="0"/>
                <w:sz w:val="24"/>
                <w:szCs w:val="24"/>
              </w:rPr>
              <w:t>地砖</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大理石修补（不</w:t>
            </w:r>
            <w:r>
              <w:rPr>
                <w:rFonts w:ascii="宋体" w:eastAsia="宋体" w:hAnsi="宋体" w:cs="宋体"/>
                <w:color w:val="333333"/>
                <w:kern w:val="0"/>
                <w:sz w:val="24"/>
                <w:szCs w:val="24"/>
              </w:rPr>
              <w:t>含大理石</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大理石修补（</w:t>
            </w:r>
            <w:r>
              <w:rPr>
                <w:rFonts w:ascii="宋体" w:eastAsia="宋体" w:hAnsi="宋体" w:cs="宋体"/>
                <w:color w:val="333333"/>
                <w:kern w:val="0"/>
                <w:sz w:val="24"/>
                <w:szCs w:val="24"/>
              </w:rPr>
              <w:t>含大理石</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180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内墙涂料粉刷（要</w:t>
            </w:r>
            <w:r>
              <w:rPr>
                <w:rFonts w:ascii="宋体" w:eastAsia="宋体" w:hAnsi="宋体" w:cs="宋体"/>
                <w:color w:val="333333"/>
                <w:kern w:val="0"/>
                <w:sz w:val="24"/>
                <w:szCs w:val="24"/>
              </w:rPr>
              <w:t>批腻子</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0D286C" w:rsidRDefault="000D286C" w:rsidP="000D286C">
            <w:pPr>
              <w:widowControl/>
              <w:jc w:val="left"/>
              <w:rPr>
                <w:rFonts w:ascii="宋体" w:eastAsia="宋体" w:hAnsi="宋体" w:cs="宋体"/>
                <w:color w:val="333333"/>
                <w:kern w:val="0"/>
                <w:sz w:val="24"/>
                <w:szCs w:val="24"/>
              </w:rPr>
            </w:pP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外墙涂料粉刷（要</w:t>
            </w:r>
            <w:r>
              <w:rPr>
                <w:rFonts w:ascii="宋体" w:eastAsia="宋体" w:hAnsi="宋体" w:cs="宋体"/>
                <w:color w:val="333333"/>
                <w:kern w:val="0"/>
                <w:sz w:val="24"/>
                <w:szCs w:val="24"/>
              </w:rPr>
              <w:t>批腻子</w:t>
            </w:r>
            <w:r>
              <w:rPr>
                <w:rFonts w:ascii="宋体" w:eastAsia="宋体" w:hAnsi="宋体" w:cs="宋体" w:hint="eastAsia"/>
                <w:color w:val="333333"/>
                <w:kern w:val="0"/>
                <w:sz w:val="24"/>
                <w:szCs w:val="24"/>
              </w:rPr>
              <w:t>含</w:t>
            </w:r>
            <w:r>
              <w:rPr>
                <w:rFonts w:ascii="宋体" w:eastAsia="宋体" w:hAnsi="宋体" w:cs="宋体"/>
                <w:color w:val="333333"/>
                <w:kern w:val="0"/>
                <w:sz w:val="24"/>
                <w:szCs w:val="24"/>
              </w:rPr>
              <w:t>脚手架</w:t>
            </w:r>
            <w:r>
              <w:rPr>
                <w:rFonts w:ascii="宋体" w:eastAsia="宋体" w:hAnsi="宋体" w:cs="宋体" w:hint="eastAsia"/>
                <w:color w:val="333333"/>
                <w:kern w:val="0"/>
                <w:sz w:val="24"/>
                <w:szCs w:val="24"/>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r w:rsidR="000D286C" w:rsidTr="006279D8">
        <w:trPr>
          <w:trHeight w:val="285"/>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搬运</w:t>
            </w:r>
          </w:p>
        </w:tc>
        <w:tc>
          <w:tcPr>
            <w:tcW w:w="382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搬运货物（8小时）</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0D286C"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工</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D286C" w:rsidRDefault="0049368D" w:rsidP="000D286C">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260</w:t>
            </w:r>
            <w:r w:rsidR="000D286C">
              <w:rPr>
                <w:rFonts w:ascii="宋体" w:eastAsia="宋体" w:hAnsi="宋体" w:cs="宋体" w:hint="eastAsia"/>
                <w:color w:val="333333"/>
                <w:kern w:val="0"/>
                <w:sz w:val="24"/>
                <w:szCs w:val="24"/>
              </w:rPr>
              <w:t xml:space="preserve">　</w:t>
            </w:r>
          </w:p>
        </w:tc>
        <w:tc>
          <w:tcPr>
            <w:tcW w:w="602" w:type="dxa"/>
            <w:tcBorders>
              <w:top w:val="nil"/>
              <w:left w:val="nil"/>
              <w:bottom w:val="single" w:sz="8" w:space="0" w:color="auto"/>
              <w:right w:val="single" w:sz="8" w:space="0" w:color="auto"/>
            </w:tcBorders>
          </w:tcPr>
          <w:p w:rsidR="000D286C" w:rsidRDefault="000D286C" w:rsidP="000D286C">
            <w:pPr>
              <w:widowControl/>
              <w:jc w:val="center"/>
              <w:rPr>
                <w:rFonts w:ascii="宋体" w:eastAsia="宋体" w:hAnsi="宋体" w:cs="宋体"/>
                <w:color w:val="333333"/>
                <w:kern w:val="0"/>
                <w:sz w:val="24"/>
                <w:szCs w:val="24"/>
              </w:rPr>
            </w:pPr>
          </w:p>
        </w:tc>
      </w:tr>
    </w:tbl>
    <w:p w:rsidR="00887D2E" w:rsidRDefault="00B02330">
      <w:pPr>
        <w:widowControl/>
        <w:spacing w:line="294" w:lineRule="atLeast"/>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 非常见维修项目，维修前，学校采购组与相关维修单位按市场情况协商定价。</w:t>
      </w:r>
    </w:p>
    <w:p w:rsidR="00887D2E" w:rsidRDefault="00B02330">
      <w:pPr>
        <w:widowControl/>
        <w:spacing w:line="294" w:lineRule="atLeast"/>
        <w:ind w:firstLineChars="147" w:firstLine="354"/>
        <w:jc w:val="left"/>
        <w:rPr>
          <w:rFonts w:ascii="宋体" w:eastAsia="宋体" w:hAnsi="宋体" w:cs="宋体"/>
          <w:color w:val="333333"/>
          <w:kern w:val="0"/>
          <w:sz w:val="14"/>
          <w:szCs w:val="14"/>
        </w:rPr>
      </w:pPr>
      <w:r>
        <w:rPr>
          <w:rFonts w:ascii="宋体" w:eastAsia="宋体" w:hAnsi="宋体" w:cs="宋体" w:hint="eastAsia"/>
          <w:b/>
          <w:bCs/>
          <w:color w:val="333333"/>
          <w:kern w:val="0"/>
          <w:sz w:val="24"/>
          <w:szCs w:val="24"/>
        </w:rPr>
        <w:t>技术要求：</w:t>
      </w:r>
    </w:p>
    <w:p w:rsidR="00887D2E" w:rsidRDefault="00B023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1、响应时间：接到学校发出的维修单后，在确保学生安全的前提下，一般问题当天完成维修；疑难问题或</w:t>
      </w:r>
      <w:proofErr w:type="gramStart"/>
      <w:r>
        <w:rPr>
          <w:rFonts w:ascii="宋体" w:eastAsia="宋体" w:hAnsi="宋体" w:cs="宋体" w:hint="eastAsia"/>
          <w:color w:val="333333"/>
          <w:kern w:val="0"/>
          <w:sz w:val="24"/>
          <w:szCs w:val="24"/>
        </w:rPr>
        <w:t>需大型</w:t>
      </w:r>
      <w:proofErr w:type="gramEnd"/>
      <w:r>
        <w:rPr>
          <w:rFonts w:ascii="宋体" w:eastAsia="宋体" w:hAnsi="宋体" w:cs="宋体" w:hint="eastAsia"/>
          <w:color w:val="333333"/>
          <w:kern w:val="0"/>
          <w:sz w:val="24"/>
          <w:szCs w:val="24"/>
        </w:rPr>
        <w:t>机械进场可延至当周周末前完成。</w:t>
      </w:r>
    </w:p>
    <w:p w:rsidR="00887D2E" w:rsidRDefault="00B023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2、相关维修项目按国家规定进行质保。</w:t>
      </w:r>
    </w:p>
    <w:p w:rsidR="00887D2E" w:rsidRDefault="00B02330">
      <w:pPr>
        <w:pStyle w:val="a8"/>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要求：</w:t>
      </w:r>
    </w:p>
    <w:p w:rsidR="00887D2E" w:rsidRDefault="00B02330">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1.</w:t>
      </w:r>
      <w:r>
        <w:rPr>
          <w:rFonts w:ascii="微软雅黑" w:hAnsi="微软雅黑" w:cs="宋体"/>
          <w:color w:val="333333"/>
          <w:kern w:val="0"/>
          <w:sz w:val="24"/>
        </w:rPr>
        <w:t>符合《中华人民共和国政府采购法》第</w:t>
      </w:r>
      <w:r>
        <w:rPr>
          <w:rFonts w:ascii="微软雅黑" w:hAnsi="微软雅黑" w:cs="宋体"/>
          <w:color w:val="333333"/>
          <w:kern w:val="0"/>
          <w:sz w:val="24"/>
        </w:rPr>
        <w:t>22</w:t>
      </w:r>
      <w:r>
        <w:rPr>
          <w:rFonts w:ascii="微软雅黑" w:hAnsi="微软雅黑" w:cs="宋体"/>
          <w:color w:val="333333"/>
          <w:kern w:val="0"/>
          <w:sz w:val="24"/>
        </w:rPr>
        <w:t>条规定；</w:t>
      </w:r>
    </w:p>
    <w:p w:rsidR="00887D2E" w:rsidRDefault="00B02330">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2.</w:t>
      </w:r>
      <w:r>
        <w:rPr>
          <w:rFonts w:ascii="微软雅黑" w:hAnsi="微软雅黑" w:cs="宋体"/>
          <w:color w:val="333333"/>
          <w:kern w:val="0"/>
          <w:sz w:val="24"/>
        </w:rPr>
        <w:t>具有独立的法人资格，有效的营业执照及税务登记证（或新版</w:t>
      </w:r>
      <w:r>
        <w:rPr>
          <w:rFonts w:ascii="微软雅黑" w:hAnsi="微软雅黑" w:cs="宋体"/>
          <w:color w:val="333333"/>
          <w:kern w:val="0"/>
          <w:sz w:val="24"/>
        </w:rPr>
        <w:t>“</w:t>
      </w:r>
      <w:r>
        <w:rPr>
          <w:rFonts w:ascii="微软雅黑" w:hAnsi="微软雅黑" w:cs="宋体"/>
          <w:color w:val="333333"/>
          <w:kern w:val="0"/>
          <w:sz w:val="24"/>
        </w:rPr>
        <w:t>三证合一</w:t>
      </w:r>
      <w:r>
        <w:rPr>
          <w:rFonts w:ascii="微软雅黑" w:hAnsi="微软雅黑" w:cs="宋体"/>
          <w:color w:val="333333"/>
          <w:kern w:val="0"/>
          <w:sz w:val="24"/>
        </w:rPr>
        <w:t>”</w:t>
      </w:r>
      <w:r>
        <w:rPr>
          <w:rFonts w:ascii="微软雅黑" w:hAnsi="微软雅黑" w:cs="宋体"/>
          <w:color w:val="333333"/>
          <w:kern w:val="0"/>
          <w:sz w:val="24"/>
        </w:rPr>
        <w:t>营业执照）；</w:t>
      </w:r>
      <w:r>
        <w:rPr>
          <w:rFonts w:ascii="微软雅黑" w:hAnsi="微软雅黑" w:cs="宋体" w:hint="eastAsia"/>
          <w:color w:val="333333"/>
          <w:kern w:val="0"/>
          <w:sz w:val="24"/>
        </w:rPr>
        <w:t xml:space="preserve"> </w:t>
      </w:r>
    </w:p>
    <w:p w:rsidR="00887D2E" w:rsidRDefault="00B02330">
      <w:pPr>
        <w:spacing w:line="240" w:lineRule="atLeast"/>
        <w:ind w:firstLineChars="200" w:firstLine="480"/>
        <w:jc w:val="left"/>
        <w:rPr>
          <w:rFonts w:ascii="宋体" w:hAnsi="宋体" w:cs="宋体"/>
          <w:color w:val="000000"/>
          <w:sz w:val="24"/>
          <w:lang w:val="zh-CN"/>
        </w:rPr>
      </w:pPr>
      <w:r>
        <w:rPr>
          <w:rFonts w:ascii="微软雅黑" w:hAnsi="微软雅黑" w:cs="宋体"/>
          <w:color w:val="333333"/>
          <w:kern w:val="0"/>
          <w:sz w:val="24"/>
        </w:rPr>
        <w:t>3.</w:t>
      </w:r>
      <w:r>
        <w:rPr>
          <w:rFonts w:ascii="微软雅黑" w:hAnsi="微软雅黑" w:cs="宋体"/>
          <w:color w:val="333333"/>
          <w:kern w:val="0"/>
          <w:sz w:val="24"/>
        </w:rPr>
        <w:t>能够独立承担本项目，具有符合本采购项目内容的能力。</w:t>
      </w:r>
    </w:p>
    <w:p w:rsidR="00887D2E" w:rsidRDefault="00B02330">
      <w:pPr>
        <w:spacing w:line="240" w:lineRule="atLeast"/>
        <w:ind w:firstLineChars="200" w:firstLine="480"/>
        <w:jc w:val="left"/>
        <w:rPr>
          <w:rFonts w:ascii="宋体" w:hAnsi="宋体" w:cs="宋体"/>
          <w:color w:val="000000"/>
          <w:sz w:val="24"/>
        </w:rPr>
      </w:pPr>
      <w:r>
        <w:rPr>
          <w:rFonts w:ascii="宋体" w:eastAsia="宋体" w:hAnsi="宋体" w:cs="宋体" w:hint="eastAsia"/>
          <w:color w:val="000000"/>
          <w:sz w:val="24"/>
        </w:rPr>
        <w:t>4</w:t>
      </w:r>
      <w:r>
        <w:rPr>
          <w:rFonts w:ascii="宋体" w:eastAsia="宋体" w:hAnsi="宋体" w:cs="宋体" w:hint="eastAsia"/>
          <w:color w:val="000000"/>
          <w:sz w:val="24"/>
          <w:lang w:val="zh-CN"/>
        </w:rPr>
        <w:t>.</w:t>
      </w:r>
      <w:r>
        <w:rPr>
          <w:rFonts w:ascii="宋体" w:eastAsia="宋体" w:hAnsi="宋体" w:cs="宋体" w:hint="eastAsia"/>
          <w:color w:val="000000"/>
          <w:sz w:val="24"/>
        </w:rPr>
        <w:t>本项目不接受联合体投标。</w:t>
      </w:r>
    </w:p>
    <w:p w:rsidR="00887D2E" w:rsidRDefault="00B02330">
      <w:pPr>
        <w:spacing w:line="240" w:lineRule="atLeast"/>
        <w:ind w:firstLineChars="200" w:firstLine="482"/>
        <w:rPr>
          <w:rFonts w:ascii="宋体" w:hAnsi="宋体"/>
          <w:b/>
          <w:sz w:val="24"/>
          <w:szCs w:val="24"/>
        </w:rPr>
      </w:pPr>
      <w:r>
        <w:rPr>
          <w:rFonts w:ascii="宋体" w:hAnsi="宋体" w:hint="eastAsia"/>
          <w:b/>
          <w:sz w:val="24"/>
          <w:szCs w:val="24"/>
        </w:rPr>
        <w:t>五、询价采购报价须知</w:t>
      </w:r>
    </w:p>
    <w:p w:rsidR="00887D2E" w:rsidRDefault="00B02330">
      <w:pPr>
        <w:spacing w:line="240"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1．报价文件包括报价表及资格证明文件</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lastRenderedPageBreak/>
        <w:t>1.1价表须按附件中提供的报价表格式填写,如有其他情况需要说明的，在备注栏中注明。</w:t>
      </w:r>
    </w:p>
    <w:p w:rsidR="00887D2E" w:rsidRDefault="00B02330">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887D2E" w:rsidRDefault="00B02330">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②投标人有效的营业执照（副本）。</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3．招标人随意、恶意报价，或未按询价文件要求进行报价的，将按相关规定予以处罚。</w:t>
      </w:r>
    </w:p>
    <w:p w:rsidR="00887D2E" w:rsidRDefault="00B023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4.</w:t>
      </w:r>
      <w:r>
        <w:rPr>
          <w:rFonts w:ascii="宋体" w:eastAsia="宋体" w:hAnsi="宋体" w:cs="宋体" w:hint="eastAsia"/>
          <w:color w:val="000000"/>
          <w:sz w:val="24"/>
          <w:szCs w:val="24"/>
        </w:rPr>
        <w:t>本项目不接受任何有选择的报价。</w:t>
      </w:r>
    </w:p>
    <w:p w:rsidR="00887D2E" w:rsidRDefault="00B023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5.</w:t>
      </w:r>
      <w:r>
        <w:rPr>
          <w:rFonts w:ascii="宋体" w:eastAsia="宋体" w:hAnsi="宋体" w:cs="宋体" w:hint="eastAsia"/>
          <w:color w:val="000000"/>
          <w:sz w:val="24"/>
          <w:szCs w:val="24"/>
        </w:rPr>
        <w:t>投标报价均以人民币为报价的货币单位。</w:t>
      </w:r>
    </w:p>
    <w:p w:rsidR="00887D2E" w:rsidRDefault="00B023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6.</w:t>
      </w:r>
      <w:r>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rsidR="00887D2E" w:rsidRDefault="00B023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7.</w:t>
      </w:r>
      <w:r>
        <w:rPr>
          <w:rFonts w:ascii="宋体" w:eastAsia="宋体" w:hAnsi="宋体" w:cs="宋体" w:hint="eastAsia"/>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rsidR="00887D2E" w:rsidRDefault="00B023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8.</w:t>
      </w:r>
      <w:r>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rsidR="00887D2E" w:rsidRDefault="00B02330">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9.</w:t>
      </w:r>
      <w:r>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rsidR="00887D2E" w:rsidRDefault="00B02330">
      <w:pPr>
        <w:pStyle w:val="a8"/>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rsidR="00887D2E" w:rsidRDefault="00B02330">
      <w:pPr>
        <w:widowControl/>
        <w:spacing w:line="294" w:lineRule="atLeast"/>
        <w:ind w:firstLineChars="147" w:firstLine="354"/>
        <w:jc w:val="left"/>
        <w:rPr>
          <w:rFonts w:ascii="宋体" w:eastAsia="宋体" w:hAnsi="宋体" w:cs="宋体"/>
          <w:color w:val="333333"/>
          <w:kern w:val="0"/>
          <w:sz w:val="14"/>
          <w:szCs w:val="14"/>
        </w:rPr>
      </w:pPr>
      <w:r>
        <w:rPr>
          <w:rFonts w:ascii="宋体" w:eastAsia="宋体" w:hAnsi="宋体" w:cs="宋体" w:hint="eastAsia"/>
          <w:b/>
          <w:bCs/>
          <w:color w:val="333333"/>
          <w:kern w:val="0"/>
          <w:sz w:val="24"/>
          <w:szCs w:val="24"/>
        </w:rPr>
        <w:t>六、报价注意事项：</w:t>
      </w:r>
    </w:p>
    <w:p w:rsidR="00887D2E" w:rsidRDefault="00B023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1、所有报价文件密封在一个密封袋中，并在密封袋上标明供应商名称。报价文件包括报价表及资格证明。</w:t>
      </w:r>
    </w:p>
    <w:p w:rsidR="00887D2E" w:rsidRDefault="00B023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2、报价表必须加盖单位公章后方为有效。</w:t>
      </w:r>
    </w:p>
    <w:p w:rsidR="00887D2E" w:rsidRDefault="00B023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3、本项目</w:t>
      </w:r>
      <w:proofErr w:type="gramStart"/>
      <w:r>
        <w:rPr>
          <w:rFonts w:ascii="宋体" w:eastAsia="宋体" w:hAnsi="宋体" w:cs="宋体" w:hint="eastAsia"/>
          <w:color w:val="333333"/>
          <w:kern w:val="0"/>
          <w:sz w:val="24"/>
          <w:szCs w:val="24"/>
        </w:rPr>
        <w:t>询</w:t>
      </w:r>
      <w:proofErr w:type="gramEnd"/>
      <w:r>
        <w:rPr>
          <w:rFonts w:ascii="宋体" w:eastAsia="宋体" w:hAnsi="宋体" w:cs="宋体" w:hint="eastAsia"/>
          <w:color w:val="333333"/>
          <w:kern w:val="0"/>
          <w:sz w:val="24"/>
          <w:szCs w:val="24"/>
        </w:rPr>
        <w:t>维修项目的单价，待中标、签订正式合同后，按实际发生项目工程量进行按实结报。</w:t>
      </w:r>
    </w:p>
    <w:p w:rsidR="00887D2E" w:rsidRDefault="00B023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4、报价评审：报价截止时间后，对收到的合格的报价文件组织评审，在符合要求、质量和服务相等的前提下，各分项对应最低报价单位中标。</w:t>
      </w:r>
    </w:p>
    <w:p w:rsidR="00887D2E" w:rsidRDefault="00B02330">
      <w:pPr>
        <w:spacing w:line="240" w:lineRule="atLeast"/>
        <w:ind w:firstLineChars="200" w:firstLine="482"/>
        <w:rPr>
          <w:rFonts w:ascii="宋体" w:hAnsi="宋体"/>
          <w:b/>
          <w:sz w:val="24"/>
          <w:szCs w:val="24"/>
        </w:rPr>
      </w:pPr>
      <w:r>
        <w:rPr>
          <w:rFonts w:ascii="宋体" w:hAnsi="宋体" w:hint="eastAsia"/>
          <w:b/>
          <w:sz w:val="24"/>
          <w:szCs w:val="24"/>
        </w:rPr>
        <w:t>七、询价结束时间</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纸质响应文件接收截止及评审时间、地点：</w:t>
      </w:r>
    </w:p>
    <w:p w:rsidR="00887D2E" w:rsidRDefault="00B02330">
      <w:pPr>
        <w:pStyle w:val="a8"/>
        <w:shd w:val="clear" w:color="auto" w:fill="FFFFFF"/>
        <w:spacing w:before="0" w:beforeAutospacing="0" w:after="0" w:afterAutospacing="0" w:line="240" w:lineRule="atLeas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887D2E" w:rsidRDefault="00B02330">
      <w:pPr>
        <w:pStyle w:val="a8"/>
        <w:shd w:val="clear" w:color="auto" w:fill="FFFFFF"/>
        <w:spacing w:before="0" w:beforeAutospacing="0" w:after="0" w:afterAutospacing="0" w:line="240" w:lineRule="atLeast"/>
        <w:ind w:firstLine="480"/>
        <w:rPr>
          <w:rFonts w:ascii="微软雅黑" w:eastAsia="微软雅黑" w:hAnsi="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21</w:t>
      </w:r>
      <w:r>
        <w:rPr>
          <w:rFonts w:hint="eastAsia"/>
          <w:b/>
          <w:color w:val="FF0000"/>
          <w:shd w:val="clear" w:color="auto" w:fill="FFFFFF"/>
        </w:rPr>
        <w:t>年</w:t>
      </w:r>
      <w:r>
        <w:rPr>
          <w:b/>
          <w:color w:val="FF0000"/>
          <w:u w:val="single"/>
          <w:shd w:val="clear" w:color="auto" w:fill="FFFFFF"/>
        </w:rPr>
        <w:t xml:space="preserve">4 </w:t>
      </w:r>
      <w:r>
        <w:rPr>
          <w:rFonts w:hint="eastAsia"/>
          <w:b/>
          <w:color w:val="FF0000"/>
          <w:shd w:val="clear" w:color="auto" w:fill="FFFFFF"/>
        </w:rPr>
        <w:t>月</w:t>
      </w:r>
      <w:r w:rsidR="00E741BC">
        <w:rPr>
          <w:b/>
          <w:color w:val="FF0000"/>
          <w:u w:val="single"/>
          <w:shd w:val="clear" w:color="auto" w:fill="FFFFFF"/>
        </w:rPr>
        <w:t>2</w:t>
      </w:r>
      <w:r w:rsidR="00AD1C21">
        <w:rPr>
          <w:b/>
          <w:color w:val="FF0000"/>
          <w:u w:val="single"/>
          <w:shd w:val="clear" w:color="auto" w:fill="FFFFFF"/>
        </w:rPr>
        <w:t>5</w:t>
      </w:r>
      <w:r>
        <w:rPr>
          <w:rFonts w:hint="eastAsia"/>
          <w:b/>
          <w:color w:val="FF0000"/>
          <w:shd w:val="clear" w:color="auto" w:fill="FFFFFF"/>
        </w:rPr>
        <w:t>日</w:t>
      </w:r>
      <w:r w:rsidR="00AD1C21">
        <w:rPr>
          <w:b/>
          <w:color w:val="FF0000"/>
          <w:u w:val="single"/>
          <w:shd w:val="clear" w:color="auto" w:fill="FFFFFF"/>
        </w:rPr>
        <w:t>8</w:t>
      </w:r>
      <w:r>
        <w:rPr>
          <w:rFonts w:hint="eastAsia"/>
          <w:b/>
          <w:color w:val="FF0000"/>
          <w:u w:val="single"/>
          <w:shd w:val="clear" w:color="auto" w:fill="FFFFFF"/>
        </w:rPr>
        <w:t>:00</w:t>
      </w:r>
      <w:r>
        <w:rPr>
          <w:rFonts w:hint="eastAsia"/>
          <w:color w:val="FF0000"/>
          <w:shd w:val="clear" w:color="auto" w:fill="FFFFFF"/>
        </w:rPr>
        <w:t>，逾期送达将作无效响应处理。</w:t>
      </w:r>
    </w:p>
    <w:p w:rsidR="00887D2E" w:rsidRDefault="00B02330">
      <w:pPr>
        <w:pStyle w:val="a8"/>
        <w:shd w:val="clear" w:color="auto" w:fill="FFFFFF"/>
        <w:spacing w:before="0" w:beforeAutospacing="0" w:after="0" w:afterAutospacing="0" w:line="240" w:lineRule="atLeas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南通开发区实验小学教育集团新河校区四楼会议室</w:t>
      </w:r>
    </w:p>
    <w:p w:rsidR="00887D2E" w:rsidRDefault="00B02330">
      <w:pPr>
        <w:spacing w:line="240" w:lineRule="atLeast"/>
        <w:ind w:firstLineChars="200" w:firstLine="482"/>
        <w:rPr>
          <w:rFonts w:ascii="宋体" w:hAnsi="宋体"/>
          <w:b/>
          <w:sz w:val="24"/>
          <w:szCs w:val="24"/>
        </w:rPr>
      </w:pPr>
      <w:r>
        <w:rPr>
          <w:rFonts w:ascii="宋体" w:hAnsi="宋体" w:hint="eastAsia"/>
          <w:b/>
          <w:sz w:val="24"/>
          <w:szCs w:val="24"/>
        </w:rPr>
        <w:t>八、成交原则、方式</w:t>
      </w:r>
    </w:p>
    <w:p w:rsidR="00887D2E" w:rsidRDefault="00B02330">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1.本项目维修项目的单价，待中标、签订正式合同后，按实际发生项目工程量进行按实结报。</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hint="eastAsia"/>
          <w:color w:val="333333"/>
        </w:rPr>
        <w:lastRenderedPageBreak/>
        <w:t>2、</w:t>
      </w:r>
      <w:r>
        <w:rPr>
          <w:rFonts w:hint="eastAsia"/>
          <w:color w:val="333333"/>
          <w:szCs w:val="21"/>
        </w:rPr>
        <w:t>学校采购小组成员组成评标小组，评标小组根据招标要求，在满足学校需求、产品质量保证的前提下每</w:t>
      </w:r>
      <w:r>
        <w:rPr>
          <w:color w:val="333333"/>
          <w:szCs w:val="21"/>
        </w:rPr>
        <w:t>个</w:t>
      </w:r>
      <w:r>
        <w:rPr>
          <w:rFonts w:ascii="Calibri" w:hAnsi="Calibri" w:hint="eastAsia"/>
          <w:b/>
          <w:bCs/>
          <w:color w:val="333333"/>
          <w:szCs w:val="21"/>
        </w:rPr>
        <w:t>大项各小</w:t>
      </w:r>
      <w:r>
        <w:rPr>
          <w:rFonts w:ascii="Calibri" w:hAnsi="Calibri"/>
          <w:b/>
          <w:bCs/>
          <w:color w:val="333333"/>
          <w:szCs w:val="21"/>
        </w:rPr>
        <w:t>项</w:t>
      </w:r>
      <w:r>
        <w:rPr>
          <w:rFonts w:ascii="Calibri" w:hAnsi="Calibri" w:hint="eastAsia"/>
          <w:b/>
          <w:bCs/>
          <w:color w:val="333333"/>
          <w:szCs w:val="21"/>
        </w:rPr>
        <w:t>单价和最低中标</w:t>
      </w:r>
      <w:r>
        <w:rPr>
          <w:rFonts w:cs="Times New Roman" w:hint="eastAsia"/>
          <w:color w:val="000000"/>
          <w:kern w:val="2"/>
        </w:rPr>
        <w:t>；</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color w:val="000000"/>
          <w:kern w:val="2"/>
        </w:rPr>
        <w:t>3</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rsidR="00887D2E" w:rsidRDefault="00887D2E">
      <w:pPr>
        <w:widowControl/>
        <w:spacing w:line="294" w:lineRule="atLeast"/>
        <w:ind w:firstLine="480"/>
        <w:jc w:val="left"/>
        <w:rPr>
          <w:rFonts w:cs="Times New Roman"/>
          <w:color w:val="000000"/>
        </w:rPr>
      </w:pPr>
    </w:p>
    <w:p w:rsidR="00887D2E" w:rsidRDefault="00B02330">
      <w:pPr>
        <w:spacing w:line="240" w:lineRule="atLeast"/>
        <w:ind w:firstLineChars="200" w:firstLine="482"/>
        <w:rPr>
          <w:rFonts w:ascii="宋体" w:hAnsi="宋体"/>
          <w:b/>
          <w:sz w:val="24"/>
          <w:szCs w:val="24"/>
        </w:rPr>
      </w:pPr>
      <w:r>
        <w:rPr>
          <w:rFonts w:ascii="宋体" w:hAnsi="宋体" w:hint="eastAsia"/>
          <w:b/>
          <w:sz w:val="24"/>
          <w:szCs w:val="24"/>
        </w:rPr>
        <w:t>九、成交结果通知</w:t>
      </w:r>
    </w:p>
    <w:p w:rsidR="00887D2E" w:rsidRDefault="00B02330">
      <w:pPr>
        <w:pStyle w:val="a8"/>
        <w:shd w:val="clear" w:color="auto" w:fill="FFFFFF"/>
        <w:spacing w:before="0" w:beforeAutospacing="0" w:after="0" w:afterAutospacing="0" w:line="240" w:lineRule="atLeast"/>
        <w:ind w:firstLine="482"/>
        <w:rPr>
          <w:rFonts w:cs="Times New Roman"/>
          <w:b/>
          <w:kern w:val="2"/>
        </w:rPr>
      </w:pPr>
      <w:r>
        <w:rPr>
          <w:rFonts w:cs="Times New Roman" w:hint="eastAsia"/>
          <w:color w:val="000000"/>
          <w:kern w:val="2"/>
        </w:rPr>
        <w:t>1</w:t>
      </w:r>
      <w:r>
        <w:rPr>
          <w:rFonts w:hint="eastAsia"/>
          <w:color w:val="000000"/>
        </w:rPr>
        <w:t>.</w:t>
      </w:r>
      <w:r>
        <w:rPr>
          <w:rFonts w:cs="Times New Roman" w:hint="eastAsia"/>
          <w:color w:val="000000"/>
          <w:kern w:val="2"/>
        </w:rPr>
        <w:t>成交结果将通过南通市公共资源交易网 (</w:t>
      </w:r>
      <w:r>
        <w:rPr>
          <w:rFonts w:cs="Times New Roman"/>
          <w:color w:val="000000"/>
          <w:kern w:val="2"/>
        </w:rPr>
        <w:t>http://ggzyjy.nantong.gov.cn/</w:t>
      </w:r>
      <w:r>
        <w:rPr>
          <w:rFonts w:cs="Times New Roman" w:hint="eastAsia"/>
          <w:color w:val="000000"/>
          <w:kern w:val="2"/>
        </w:rPr>
        <w:t>)发布采购结果公告，通知所有参加本次采购活动的供应商。</w:t>
      </w:r>
    </w:p>
    <w:p w:rsidR="00887D2E" w:rsidRDefault="00B02330">
      <w:pPr>
        <w:pStyle w:val="a8"/>
        <w:shd w:val="clear" w:color="auto" w:fill="FFFFFF"/>
        <w:spacing w:before="0" w:beforeAutospacing="0" w:after="0" w:afterAutospacing="0" w:line="240" w:lineRule="atLeast"/>
        <w:ind w:firstLine="482"/>
        <w:rPr>
          <w:rFonts w:cs="Times New Roman"/>
          <w:kern w:val="2"/>
        </w:rPr>
      </w:pPr>
      <w:r>
        <w:rPr>
          <w:rFonts w:cs="Times New Roman" w:hint="eastAsia"/>
          <w:color w:val="000000"/>
          <w:kern w:val="2"/>
        </w:rPr>
        <w:t>2</w:t>
      </w:r>
      <w:r>
        <w:rPr>
          <w:rFonts w:hint="eastAsia"/>
          <w:color w:val="000000"/>
        </w:rPr>
        <w:t>.</w:t>
      </w:r>
      <w:proofErr w:type="gramStart"/>
      <w:r>
        <w:rPr>
          <w:rFonts w:cs="Times New Roman" w:hint="eastAsia"/>
          <w:color w:val="000000"/>
          <w:kern w:val="2"/>
        </w:rPr>
        <w:t>成交商</w:t>
      </w:r>
      <w:proofErr w:type="gramEnd"/>
      <w:r>
        <w:rPr>
          <w:rFonts w:cs="Times New Roman" w:hint="eastAsia"/>
          <w:color w:val="000000"/>
          <w:kern w:val="2"/>
        </w:rPr>
        <w:t>应在收到《成交通知书</w:t>
      </w:r>
      <w:r>
        <w:rPr>
          <w:rFonts w:cs="Times New Roman" w:hint="eastAsia"/>
          <w:kern w:val="2"/>
        </w:rPr>
        <w:t>》的1天之内与买方签订合同。所签合同不得对采购文件作实质性修改。采购单位不得向供应商提出不合理的要求作为签订合同的条件，不得与供应商私下订立背离采购文件实质性内容的协议。</w:t>
      </w:r>
    </w:p>
    <w:p w:rsidR="00887D2E" w:rsidRDefault="00B02330">
      <w:pPr>
        <w:spacing w:line="240" w:lineRule="atLeast"/>
        <w:ind w:firstLineChars="200" w:firstLine="482"/>
        <w:rPr>
          <w:rFonts w:ascii="宋体" w:hAnsi="宋体"/>
          <w:b/>
          <w:sz w:val="24"/>
          <w:szCs w:val="24"/>
        </w:rPr>
      </w:pPr>
      <w:r>
        <w:rPr>
          <w:rFonts w:ascii="宋体" w:hAnsi="宋体" w:hint="eastAsia"/>
          <w:b/>
          <w:sz w:val="24"/>
          <w:szCs w:val="24"/>
        </w:rPr>
        <w:t>十、验收与付款</w:t>
      </w:r>
    </w:p>
    <w:p w:rsidR="00887D2E" w:rsidRDefault="00B02330">
      <w:pPr>
        <w:pStyle w:val="a8"/>
        <w:shd w:val="clear" w:color="auto" w:fill="FFFFFF"/>
        <w:spacing w:before="0" w:beforeAutospacing="0" w:after="0" w:afterAutospacing="0" w:line="240" w:lineRule="atLeast"/>
        <w:ind w:firstLine="556"/>
        <w:jc w:val="both"/>
        <w:rPr>
          <w:rFonts w:cs="Times New Roman"/>
          <w:color w:val="000000"/>
          <w:kern w:val="2"/>
        </w:rPr>
      </w:pPr>
      <w:r>
        <w:rPr>
          <w:rFonts w:hint="eastAsia"/>
          <w:color w:val="333333"/>
        </w:rPr>
        <w:t>维修中标单位</w:t>
      </w:r>
      <w:proofErr w:type="gramStart"/>
      <w:r>
        <w:rPr>
          <w:rFonts w:hint="eastAsia"/>
          <w:color w:val="333333"/>
        </w:rPr>
        <w:t>凭正式</w:t>
      </w:r>
      <w:proofErr w:type="gramEnd"/>
      <w:r>
        <w:rPr>
          <w:rFonts w:hint="eastAsia"/>
          <w:color w:val="333333"/>
        </w:rPr>
        <w:t>发票、维修验收确认单，在次月25日前完成上月维修项目的报销手续，过期不再补办理。</w:t>
      </w:r>
    </w:p>
    <w:p w:rsidR="00887D2E" w:rsidRDefault="00B02330">
      <w:pPr>
        <w:spacing w:line="240" w:lineRule="atLeast"/>
        <w:ind w:firstLineChars="200" w:firstLine="482"/>
        <w:rPr>
          <w:rFonts w:ascii="宋体" w:hAnsi="宋体"/>
          <w:b/>
          <w:sz w:val="24"/>
          <w:szCs w:val="24"/>
        </w:rPr>
      </w:pPr>
      <w:r>
        <w:rPr>
          <w:rFonts w:ascii="宋体" w:hAnsi="宋体" w:hint="eastAsia"/>
          <w:b/>
          <w:sz w:val="24"/>
          <w:szCs w:val="24"/>
        </w:rPr>
        <w:t>十一、询价费用</w:t>
      </w:r>
    </w:p>
    <w:p w:rsidR="00887D2E" w:rsidRDefault="00B02330">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1</w:t>
      </w:r>
      <w:r>
        <w:rPr>
          <w:rFonts w:hint="eastAsia"/>
          <w:color w:val="000000"/>
        </w:rPr>
        <w:t>.</w:t>
      </w:r>
      <w:r>
        <w:rPr>
          <w:rFonts w:cs="Times New Roman" w:hint="eastAsia"/>
          <w:color w:val="000000"/>
          <w:kern w:val="2"/>
        </w:rPr>
        <w:t>供应商应承担所有与准备和参加询价可能发生的全部费用。</w:t>
      </w:r>
    </w:p>
    <w:p w:rsidR="00887D2E" w:rsidRDefault="00B02330">
      <w:pPr>
        <w:pStyle w:val="a8"/>
        <w:shd w:val="clear" w:color="auto" w:fill="FFFFFF"/>
        <w:spacing w:before="0" w:beforeAutospacing="0" w:after="0" w:afterAutospacing="0" w:line="240" w:lineRule="atLeast"/>
        <w:ind w:firstLine="482"/>
        <w:rPr>
          <w:rFonts w:cs="Times New Roman"/>
          <w:b/>
          <w:kern w:val="2"/>
        </w:rPr>
      </w:pPr>
      <w:r>
        <w:rPr>
          <w:rFonts w:cs="Times New Roman" w:hint="eastAsia"/>
          <w:b/>
          <w:kern w:val="2"/>
        </w:rPr>
        <w:t>十二、本项目联系事项</w:t>
      </w:r>
    </w:p>
    <w:p w:rsidR="00887D2E" w:rsidRDefault="00B02330">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江先生 </w:t>
      </w:r>
      <w:r>
        <w:rPr>
          <w:rFonts w:cs="Times New Roman" w:hint="eastAsia"/>
          <w:color w:val="000000"/>
          <w:kern w:val="2"/>
        </w:rPr>
        <w:t>，联系电话：</w:t>
      </w:r>
      <w:r>
        <w:rPr>
          <w:rFonts w:cs="Times New Roman" w:hint="eastAsia"/>
          <w:color w:val="000000"/>
          <w:kern w:val="2"/>
          <w:u w:val="single"/>
        </w:rPr>
        <w:t>81010545</w:t>
      </w:r>
      <w:r>
        <w:rPr>
          <w:rFonts w:cs="Times New Roman" w:hint="eastAsia"/>
          <w:color w:val="000000"/>
          <w:kern w:val="2"/>
        </w:rPr>
        <w:t>；</w:t>
      </w:r>
    </w:p>
    <w:p w:rsidR="00887D2E" w:rsidRDefault="00B02330">
      <w:pPr>
        <w:pStyle w:val="a8"/>
        <w:shd w:val="clear" w:color="auto" w:fill="FFFFFF"/>
        <w:spacing w:before="0" w:beforeAutospacing="0" w:after="0" w:afterAutospacing="0" w:line="240" w:lineRule="atLeast"/>
        <w:ind w:firstLine="480"/>
        <w:rPr>
          <w:rFonts w:cs="Times New Roman"/>
          <w:color w:val="000000"/>
          <w:kern w:val="2"/>
        </w:rPr>
      </w:pPr>
      <w:r>
        <w:rPr>
          <w:rFonts w:cs="Times New Roman" w:hint="eastAsia"/>
          <w:color w:val="000000"/>
          <w:kern w:val="2"/>
        </w:rPr>
        <w:t>对项目需求部分的询问、质疑请向采购人提出，询问、质疑由采购人负责答复。对软件系统有关问题请向软件系统技术人员提出。</w:t>
      </w:r>
    </w:p>
    <w:p w:rsidR="00887D2E" w:rsidRDefault="00B02330">
      <w:pPr>
        <w:pStyle w:val="a8"/>
        <w:spacing w:before="0" w:beforeAutospacing="0" w:after="0" w:afterAutospacing="0" w:line="360" w:lineRule="auto"/>
        <w:ind w:firstLineChars="200" w:firstLine="482"/>
        <w:jc w:val="both"/>
        <w:rPr>
          <w:b/>
        </w:rPr>
      </w:pPr>
      <w:r>
        <w:rPr>
          <w:rFonts w:hint="eastAsia"/>
          <w:b/>
        </w:rPr>
        <w:t>十三、疫情防控</w:t>
      </w:r>
    </w:p>
    <w:p w:rsidR="00887D2E" w:rsidRDefault="00B02330">
      <w:pPr>
        <w:ind w:firstLine="460"/>
        <w:rPr>
          <w:b/>
          <w:bCs/>
          <w:sz w:val="24"/>
          <w:szCs w:val="24"/>
        </w:rPr>
      </w:pPr>
      <w:r>
        <w:rPr>
          <w:rFonts w:cs="宋体" w:hint="eastAsia"/>
          <w:b/>
          <w:bCs/>
          <w:sz w:val="24"/>
          <w:szCs w:val="24"/>
        </w:rPr>
        <w:t>到实验小学的开标人员，请配合现场工作人员的调度安排，携带有效身份证件，规范佩戴口罩，接受实名登记和体温检测后按规定入口进入。一般情况下每个投标单位只允许一位委托人进入开标现场。请各投标单位提前做好投标委托人身体状况检测，委托人是否来自疫区等工作，如出现体温异常、咳嗽等症状，不得进入开标现场，请暂不要进入大厅，配合做好观察、就诊等工作。由于投标委托人身体状况不得入场的投标单位自行负责。</w:t>
      </w:r>
    </w:p>
    <w:p w:rsidR="00887D2E" w:rsidRDefault="00B02330">
      <w:pPr>
        <w:widowControl/>
        <w:spacing w:line="360" w:lineRule="auto"/>
        <w:ind w:firstLineChars="200" w:firstLine="482"/>
        <w:rPr>
          <w:rFonts w:ascii="宋体" w:hAnsi="宋体"/>
          <w:b/>
          <w:sz w:val="24"/>
          <w:szCs w:val="24"/>
        </w:rPr>
      </w:pPr>
      <w:r>
        <w:rPr>
          <w:rFonts w:ascii="宋体" w:hAnsi="宋体" w:cs="宋体" w:hint="eastAsia"/>
          <w:b/>
          <w:kern w:val="0"/>
          <w:sz w:val="24"/>
          <w:szCs w:val="24"/>
        </w:rPr>
        <w:t>十四、</w:t>
      </w:r>
      <w:r>
        <w:rPr>
          <w:rFonts w:ascii="宋体" w:hAnsi="宋体" w:hint="eastAsia"/>
          <w:b/>
          <w:sz w:val="24"/>
          <w:szCs w:val="24"/>
        </w:rPr>
        <w:t>监督管理</w:t>
      </w:r>
    </w:p>
    <w:p w:rsidR="00887D2E" w:rsidRDefault="00B02330">
      <w:pPr>
        <w:snapToGrid w:val="0"/>
        <w:spacing w:line="360" w:lineRule="auto"/>
        <w:ind w:firstLineChars="200" w:firstLine="482"/>
        <w:rPr>
          <w:rFonts w:ascii="宋体" w:hAnsi="宋体"/>
          <w:b/>
          <w:sz w:val="24"/>
          <w:szCs w:val="24"/>
        </w:rPr>
      </w:pPr>
      <w:r>
        <w:rPr>
          <w:rFonts w:ascii="宋体" w:hAnsi="宋体" w:hint="eastAsia"/>
          <w:b/>
          <w:sz w:val="24"/>
          <w:szCs w:val="24"/>
        </w:rPr>
        <w:t>区公共资源交易管理办公室会同有关部门对全区工程招投标、政府采购等公共资源交易活动进行监督管理。联系方式0513-81190156、0513-51017660，邮箱：ntkfqggb@163.com。地址：南通市经济技术开发区宏兴路9号能达大厦西裙楼5楼行政审批局（区公共资源交易管理办公室）。</w:t>
      </w:r>
    </w:p>
    <w:p w:rsidR="00887D2E" w:rsidRDefault="00887D2E">
      <w:pPr>
        <w:pStyle w:val="a8"/>
        <w:shd w:val="clear" w:color="auto" w:fill="FFFFFF"/>
        <w:spacing w:before="0" w:beforeAutospacing="0" w:after="0" w:afterAutospacing="0" w:line="240" w:lineRule="atLeast"/>
        <w:ind w:firstLine="480"/>
        <w:jc w:val="right"/>
        <w:rPr>
          <w:kern w:val="2"/>
        </w:rPr>
      </w:pPr>
    </w:p>
    <w:p w:rsidR="00887D2E" w:rsidRDefault="00B02330">
      <w:pPr>
        <w:pStyle w:val="a8"/>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rsidR="00887D2E" w:rsidRDefault="00B02330">
      <w:pPr>
        <w:pStyle w:val="a8"/>
        <w:shd w:val="clear" w:color="auto" w:fill="FFFFFF"/>
        <w:spacing w:before="0" w:beforeAutospacing="0" w:after="0" w:afterAutospacing="0" w:line="240" w:lineRule="atLeast"/>
        <w:ind w:firstLine="480"/>
        <w:jc w:val="right"/>
        <w:rPr>
          <w:sz w:val="28"/>
          <w:szCs w:val="28"/>
        </w:rPr>
        <w:sectPr w:rsidR="00887D2E">
          <w:headerReference w:type="default" r:id="rId7"/>
          <w:footerReference w:type="default" r:id="rId8"/>
          <w:footerReference w:type="first" r:id="rId9"/>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0"/>
          <w:cols w:space="720"/>
          <w:titlePg/>
          <w:docGrid w:type="lines" w:linePitch="312"/>
        </w:sectPr>
      </w:pPr>
      <w:r>
        <w:rPr>
          <w:rFonts w:cs="Times New Roman" w:hint="eastAsia"/>
          <w:color w:val="000000"/>
          <w:kern w:val="2"/>
        </w:rPr>
        <w:t>20</w:t>
      </w:r>
      <w:r>
        <w:rPr>
          <w:rFonts w:cs="Times New Roman"/>
          <w:color w:val="000000"/>
          <w:kern w:val="2"/>
        </w:rPr>
        <w:t>21</w:t>
      </w:r>
      <w:r>
        <w:rPr>
          <w:rFonts w:cs="Times New Roman" w:hint="eastAsia"/>
          <w:color w:val="000000"/>
          <w:kern w:val="2"/>
        </w:rPr>
        <w:t>年</w:t>
      </w:r>
      <w:r>
        <w:rPr>
          <w:rFonts w:cs="Times New Roman"/>
          <w:color w:val="000000"/>
          <w:kern w:val="2"/>
        </w:rPr>
        <w:t>4</w:t>
      </w:r>
      <w:r>
        <w:rPr>
          <w:rFonts w:cs="Times New Roman" w:hint="eastAsia"/>
          <w:color w:val="000000"/>
          <w:kern w:val="2"/>
        </w:rPr>
        <w:t>月</w:t>
      </w:r>
      <w:r w:rsidR="00E32366">
        <w:rPr>
          <w:rFonts w:cs="Times New Roman"/>
          <w:color w:val="000000"/>
          <w:kern w:val="2"/>
        </w:rPr>
        <w:t>20</w:t>
      </w:r>
      <w:bookmarkStart w:id="9" w:name="_GoBack"/>
      <w:bookmarkEnd w:id="9"/>
      <w:r>
        <w:rPr>
          <w:rFonts w:cs="Times New Roman" w:hint="eastAsia"/>
          <w:color w:val="000000"/>
          <w:kern w:val="2"/>
        </w:rPr>
        <w:t>日</w:t>
      </w:r>
    </w:p>
    <w:p w:rsidR="00887D2E" w:rsidRDefault="00B02330">
      <w:pPr>
        <w:widowControl/>
        <w:rPr>
          <w:rFonts w:ascii="Cambria" w:hAnsi="Cambria"/>
          <w:b/>
          <w:bCs/>
          <w:sz w:val="32"/>
          <w:szCs w:val="32"/>
        </w:rPr>
      </w:pPr>
      <w:r>
        <w:rPr>
          <w:rFonts w:ascii="Cambria" w:hAnsi="Cambria" w:hint="eastAsia"/>
          <w:b/>
          <w:bCs/>
          <w:sz w:val="32"/>
          <w:szCs w:val="32"/>
        </w:rPr>
        <w:lastRenderedPageBreak/>
        <w:t>三</w:t>
      </w:r>
      <w:r>
        <w:rPr>
          <w:rFonts w:ascii="Cambria" w:hAnsi="Cambria"/>
          <w:b/>
          <w:bCs/>
          <w:sz w:val="32"/>
          <w:szCs w:val="32"/>
        </w:rPr>
        <w:t>、询价投标文件组成</w:t>
      </w:r>
    </w:p>
    <w:p w:rsidR="00887D2E" w:rsidRDefault="00887D2E">
      <w:pPr>
        <w:widowControl/>
        <w:jc w:val="center"/>
        <w:rPr>
          <w:rFonts w:ascii="Cambria" w:hAnsi="Cambria"/>
          <w:b/>
          <w:bCs/>
          <w:sz w:val="32"/>
          <w:szCs w:val="32"/>
        </w:rPr>
      </w:pPr>
    </w:p>
    <w:p w:rsidR="00887D2E" w:rsidRDefault="00B02330">
      <w:pPr>
        <w:widowControl/>
        <w:jc w:val="left"/>
        <w:rPr>
          <w:rFonts w:ascii="Cambria" w:hAnsi="Cambria"/>
          <w:b/>
          <w:bCs/>
          <w:sz w:val="32"/>
          <w:szCs w:val="32"/>
        </w:rPr>
      </w:pPr>
      <w:r>
        <w:rPr>
          <w:rFonts w:ascii="Cambria" w:hAnsi="Cambria" w:hint="eastAsia"/>
          <w:b/>
          <w:bCs/>
          <w:sz w:val="32"/>
          <w:szCs w:val="32"/>
        </w:rPr>
        <w:t>1</w:t>
      </w:r>
      <w:r>
        <w:rPr>
          <w:rFonts w:ascii="Cambria" w:hAnsi="Cambria" w:hint="eastAsia"/>
          <w:b/>
          <w:bCs/>
          <w:sz w:val="32"/>
          <w:szCs w:val="32"/>
        </w:rPr>
        <w:t>、资格证明文件</w:t>
      </w:r>
    </w:p>
    <w:p w:rsidR="00887D2E" w:rsidRDefault="00887D2E">
      <w:pPr>
        <w:widowControl/>
        <w:jc w:val="left"/>
        <w:rPr>
          <w:rFonts w:ascii="Cambria" w:hAnsi="Cambria"/>
          <w:b/>
          <w:bCs/>
          <w:sz w:val="32"/>
          <w:szCs w:val="32"/>
        </w:rPr>
      </w:pPr>
    </w:p>
    <w:p w:rsidR="00887D2E" w:rsidRDefault="00B02330">
      <w:pPr>
        <w:jc w:val="left"/>
        <w:rPr>
          <w:rFonts w:ascii="宋体" w:hAnsi="宋体"/>
          <w:b/>
          <w:sz w:val="32"/>
          <w:szCs w:val="32"/>
        </w:rPr>
      </w:pPr>
      <w:r>
        <w:rPr>
          <w:rFonts w:ascii="宋体" w:hAnsi="宋体" w:hint="eastAsia"/>
          <w:b/>
          <w:sz w:val="32"/>
          <w:szCs w:val="32"/>
        </w:rPr>
        <w:t>2、项目明细（投标报价书格式）</w:t>
      </w:r>
    </w:p>
    <w:p w:rsidR="00887D2E" w:rsidRDefault="00B02330">
      <w:pPr>
        <w:rPr>
          <w:rFonts w:ascii="宋体" w:hAnsi="宋体"/>
          <w:sz w:val="24"/>
          <w:szCs w:val="24"/>
        </w:rPr>
      </w:pPr>
      <w:r>
        <w:rPr>
          <w:rFonts w:ascii="宋体" w:hAnsi="宋体" w:hint="eastAsia"/>
          <w:sz w:val="24"/>
          <w:szCs w:val="24"/>
        </w:rPr>
        <w:t>投标人全称（加盖公章）：</w:t>
      </w:r>
    </w:p>
    <w:tbl>
      <w:tblPr>
        <w:tblW w:w="8237" w:type="dxa"/>
        <w:tblInd w:w="93" w:type="dxa"/>
        <w:tblCellMar>
          <w:top w:w="15" w:type="dxa"/>
          <w:left w:w="15" w:type="dxa"/>
          <w:bottom w:w="15" w:type="dxa"/>
          <w:right w:w="15" w:type="dxa"/>
        </w:tblCellMar>
        <w:tblLook w:val="04A0" w:firstRow="1" w:lastRow="0" w:firstColumn="1" w:lastColumn="0" w:noHBand="0" w:noVBand="1"/>
      </w:tblPr>
      <w:tblGrid>
        <w:gridCol w:w="1580"/>
        <w:gridCol w:w="4531"/>
        <w:gridCol w:w="850"/>
        <w:gridCol w:w="816"/>
        <w:gridCol w:w="460"/>
      </w:tblGrid>
      <w:tr w:rsidR="000B501E" w:rsidTr="006279D8">
        <w:trPr>
          <w:trHeight w:val="285"/>
        </w:trPr>
        <w:tc>
          <w:tcPr>
            <w:tcW w:w="15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B501E" w:rsidRDefault="000B501E">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大项</w:t>
            </w:r>
          </w:p>
        </w:tc>
        <w:tc>
          <w:tcPr>
            <w:tcW w:w="453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B501E" w:rsidRDefault="000B501E">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具体内容（</w:t>
            </w:r>
            <w:r>
              <w:rPr>
                <w:rFonts w:ascii="宋体" w:eastAsia="宋体" w:hAnsi="宋体" w:cs="宋体" w:hint="eastAsia"/>
                <w:color w:val="FF0000"/>
                <w:kern w:val="0"/>
                <w:sz w:val="24"/>
                <w:szCs w:val="24"/>
              </w:rPr>
              <w:t>含材料及人工费</w:t>
            </w:r>
            <w:r>
              <w:rPr>
                <w:rFonts w:ascii="宋体" w:eastAsia="宋体" w:hAnsi="宋体" w:cs="宋体" w:hint="eastAsia"/>
                <w:color w:val="333333"/>
                <w:kern w:val="0"/>
                <w:sz w:val="24"/>
                <w:szCs w:val="24"/>
              </w:rPr>
              <w:t>）</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B501E" w:rsidRDefault="000B501E">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w:t>
            </w:r>
          </w:p>
        </w:tc>
        <w:tc>
          <w:tcPr>
            <w:tcW w:w="8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B501E" w:rsidRDefault="000B501E">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限</w:t>
            </w:r>
            <w:r>
              <w:rPr>
                <w:rFonts w:ascii="宋体" w:eastAsia="宋体" w:hAnsi="宋体" w:cs="宋体"/>
                <w:color w:val="333333"/>
                <w:kern w:val="0"/>
                <w:sz w:val="24"/>
                <w:szCs w:val="24"/>
              </w:rPr>
              <w:t>价</w:t>
            </w:r>
          </w:p>
        </w:tc>
        <w:tc>
          <w:tcPr>
            <w:tcW w:w="460" w:type="dxa"/>
            <w:tcBorders>
              <w:top w:val="single" w:sz="8" w:space="0" w:color="auto"/>
              <w:left w:val="nil"/>
              <w:bottom w:val="single" w:sz="8" w:space="0" w:color="auto"/>
              <w:right w:val="single" w:sz="8" w:space="0" w:color="auto"/>
            </w:tcBorders>
          </w:tcPr>
          <w:p w:rsidR="000B501E" w:rsidRDefault="000B501E">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单价</w:t>
            </w:r>
          </w:p>
        </w:tc>
      </w:tr>
      <w:tr w:rsidR="006279D8" w:rsidTr="006279D8">
        <w:trPr>
          <w:trHeight w:val="285"/>
        </w:trPr>
        <w:tc>
          <w:tcPr>
            <w:tcW w:w="1580"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电</w:t>
            </w:r>
          </w:p>
          <w:p w:rsidR="006279D8" w:rsidRDefault="006279D8" w:rsidP="006279D8">
            <w:pPr>
              <w:jc w:val="center"/>
              <w:rPr>
                <w:rFonts w:ascii="宋体" w:eastAsia="宋体" w:hAnsi="宋体" w:cs="宋体"/>
                <w:color w:val="333333"/>
                <w:kern w:val="0"/>
                <w:sz w:val="24"/>
                <w:szCs w:val="24"/>
              </w:rPr>
            </w:pPr>
          </w:p>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更换教室日光灯管（飞利</w:t>
            </w:r>
            <w:r>
              <w:rPr>
                <w:rFonts w:ascii="宋体" w:eastAsia="宋体" w:hAnsi="宋体" w:cs="宋体"/>
                <w:color w:val="333333"/>
                <w:kern w:val="0"/>
                <w:sz w:val="24"/>
                <w:szCs w:val="24"/>
              </w:rPr>
              <w:t>浦</w:t>
            </w:r>
            <w:r>
              <w:rPr>
                <w:rFonts w:ascii="宋体" w:eastAsia="宋体" w:hAnsi="宋体" w:cs="宋体" w:hint="eastAsia"/>
                <w:color w:val="333333"/>
                <w:kern w:val="0"/>
                <w:sz w:val="24"/>
                <w:szCs w:val="24"/>
              </w:rPr>
              <w:t>）T5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支</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20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更换教室日光灯管（L</w:t>
            </w:r>
            <w:r>
              <w:rPr>
                <w:rFonts w:ascii="宋体" w:eastAsia="宋体" w:hAnsi="宋体" w:cs="宋体"/>
                <w:color w:val="333333"/>
                <w:kern w:val="0"/>
                <w:sz w:val="24"/>
                <w:szCs w:val="24"/>
              </w:rPr>
              <w:t>ED</w:t>
            </w:r>
            <w:r>
              <w:rPr>
                <w:rFonts w:ascii="宋体" w:eastAsia="宋体" w:hAnsi="宋体" w:cs="宋体" w:hint="eastAsia"/>
                <w:color w:val="333333"/>
                <w:kern w:val="0"/>
                <w:sz w:val="24"/>
                <w:szCs w:val="24"/>
              </w:rPr>
              <w:t>）T</w:t>
            </w:r>
            <w:r>
              <w:rPr>
                <w:rFonts w:ascii="宋体" w:eastAsia="宋体" w:hAnsi="宋体" w:cs="宋体"/>
                <w:color w:val="333333"/>
                <w:kern w:val="0"/>
                <w:sz w:val="24"/>
                <w:szCs w:val="24"/>
              </w:rPr>
              <w:t>8</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支</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22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更换品牌开关面板（1开）</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19</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更换品牌插座面板</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19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线路改造(2.5平)含</w:t>
            </w:r>
            <w:r>
              <w:rPr>
                <w:rFonts w:ascii="宋体" w:eastAsia="宋体" w:hAnsi="宋体" w:cs="宋体"/>
                <w:color w:val="333333"/>
                <w:kern w:val="0"/>
                <w:sz w:val="24"/>
                <w:szCs w:val="24"/>
              </w:rPr>
              <w:t>线管</w:t>
            </w:r>
            <w:r>
              <w:rPr>
                <w:rFonts w:ascii="宋体" w:eastAsia="宋体" w:hAnsi="宋体" w:cs="宋体" w:hint="eastAsia"/>
                <w:color w:val="333333"/>
                <w:kern w:val="0"/>
                <w:sz w:val="24"/>
                <w:szCs w:val="24"/>
              </w:rPr>
              <w:t>三</w:t>
            </w:r>
            <w:r>
              <w:rPr>
                <w:rFonts w:ascii="宋体" w:eastAsia="宋体" w:hAnsi="宋体" w:cs="宋体"/>
                <w:color w:val="333333"/>
                <w:kern w:val="0"/>
                <w:sz w:val="24"/>
                <w:szCs w:val="24"/>
              </w:rPr>
              <w:t>根线</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14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线路改造(4平) 含</w:t>
            </w:r>
            <w:r>
              <w:rPr>
                <w:rFonts w:ascii="宋体" w:eastAsia="宋体" w:hAnsi="宋体" w:cs="宋体"/>
                <w:color w:val="333333"/>
                <w:kern w:val="0"/>
                <w:sz w:val="24"/>
                <w:szCs w:val="24"/>
              </w:rPr>
              <w:t>线管</w:t>
            </w:r>
            <w:r>
              <w:rPr>
                <w:rFonts w:ascii="宋体" w:eastAsia="宋体" w:hAnsi="宋体" w:cs="宋体" w:hint="eastAsia"/>
                <w:color w:val="333333"/>
                <w:kern w:val="0"/>
                <w:sz w:val="24"/>
                <w:szCs w:val="24"/>
              </w:rPr>
              <w:t>三</w:t>
            </w:r>
            <w:r>
              <w:rPr>
                <w:rFonts w:ascii="宋体" w:eastAsia="宋体" w:hAnsi="宋体" w:cs="宋体"/>
                <w:color w:val="333333"/>
                <w:kern w:val="0"/>
                <w:sz w:val="24"/>
                <w:szCs w:val="24"/>
              </w:rPr>
              <w:t>根线</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20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更换品牌空气开关（20A以下）</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45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更换品牌空气开关（20-60A之间）</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48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更换品牌空气开关（60A以上）</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52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更换吊扇（美的 全铜</w:t>
            </w:r>
            <w:r>
              <w:rPr>
                <w:rFonts w:ascii="宋体" w:eastAsia="宋体" w:hAnsi="宋体" w:cs="宋体"/>
                <w:color w:val="333333"/>
                <w:kern w:val="0"/>
                <w:sz w:val="24"/>
                <w:szCs w:val="24"/>
              </w:rPr>
              <w:t>芯</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140</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val="restart"/>
            <w:tcBorders>
              <w:top w:val="single" w:sz="8" w:space="0" w:color="auto"/>
              <w:left w:val="single" w:sz="8" w:space="0" w:color="auto"/>
              <w:right w:val="single" w:sz="8" w:space="0" w:color="auto"/>
            </w:tcBorders>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水</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更换厕所延时阀（非</w:t>
            </w:r>
            <w:r>
              <w:rPr>
                <w:rFonts w:ascii="宋体" w:eastAsia="宋体" w:hAnsi="宋体" w:cs="宋体"/>
                <w:color w:val="333333"/>
                <w:kern w:val="0"/>
                <w:sz w:val="24"/>
                <w:szCs w:val="24"/>
              </w:rPr>
              <w:t>自动</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38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更换厕所延时阀（电子）</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150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更换常规水龙头</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只</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35</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更换常规软管</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19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更换食堂菜池水龙头</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45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更换常规三角阀</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30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bottom w:val="single" w:sz="8" w:space="0" w:color="auto"/>
              <w:right w:val="single" w:sz="8" w:space="0" w:color="auto"/>
            </w:tcBorders>
            <w:vAlign w:val="center"/>
          </w:tcPr>
          <w:p w:rsidR="006279D8" w:rsidRDefault="006279D8"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更换常规球阀</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30　</w:t>
            </w:r>
          </w:p>
        </w:tc>
        <w:tc>
          <w:tcPr>
            <w:tcW w:w="460" w:type="dxa"/>
            <w:tcBorders>
              <w:top w:val="nil"/>
              <w:left w:val="nil"/>
              <w:bottom w:val="single" w:sz="8" w:space="0" w:color="auto"/>
              <w:right w:val="single" w:sz="8" w:space="0" w:color="auto"/>
            </w:tcBorders>
          </w:tcPr>
          <w:p w:rsidR="006279D8" w:rsidRDefault="006279D8" w:rsidP="00391FB5">
            <w:pPr>
              <w:widowControl/>
              <w:jc w:val="center"/>
              <w:rPr>
                <w:rFonts w:ascii="宋体" w:eastAsia="宋体" w:hAnsi="宋体" w:cs="宋体"/>
                <w:color w:val="333333"/>
                <w:kern w:val="0"/>
                <w:sz w:val="24"/>
                <w:szCs w:val="24"/>
              </w:rPr>
            </w:pPr>
          </w:p>
        </w:tc>
      </w:tr>
      <w:tr w:rsidR="00391FB5" w:rsidTr="006279D8">
        <w:trPr>
          <w:trHeight w:val="285"/>
        </w:trPr>
        <w:tc>
          <w:tcPr>
            <w:tcW w:w="1580"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left"/>
              <w:rPr>
                <w:rFonts w:ascii="宋体" w:eastAsia="宋体" w:hAnsi="宋体" w:cs="宋体"/>
                <w:color w:val="333333"/>
                <w:kern w:val="0"/>
                <w:sz w:val="24"/>
                <w:szCs w:val="24"/>
              </w:rPr>
            </w:pPr>
          </w:p>
          <w:p w:rsidR="00391FB5" w:rsidRDefault="00391FB5" w:rsidP="00391FB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锁具</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下水管道疏通</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次</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65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维修教室门锁</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32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更换教室门锁（防</w:t>
            </w:r>
            <w:r>
              <w:rPr>
                <w:rFonts w:ascii="宋体" w:eastAsia="宋体" w:hAnsi="宋体" w:cs="宋体"/>
                <w:color w:val="333333"/>
                <w:kern w:val="0"/>
                <w:sz w:val="24"/>
                <w:szCs w:val="24"/>
              </w:rPr>
              <w:t>盗门</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170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更换教室窗户锁扣</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21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更换玻璃门不锈钢拉手</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把</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81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val="restart"/>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p w:rsidR="00391FB5" w:rsidRDefault="00391FB5" w:rsidP="00391FB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安全</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更换厕所内门锁铰链</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付</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26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1580" w:type="dxa"/>
            <w:vMerge/>
            <w:tcBorders>
              <w:top w:val="single" w:sz="8" w:space="0" w:color="auto"/>
              <w:left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更换消防栓玻璃</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35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更换疏散指示标志</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32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护角条维修</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12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391FB5" w:rsidTr="006279D8">
        <w:trPr>
          <w:trHeight w:val="285"/>
        </w:trPr>
        <w:tc>
          <w:tcPr>
            <w:tcW w:w="0" w:type="auto"/>
            <w:vMerge/>
            <w:tcBorders>
              <w:top w:val="single" w:sz="8" w:space="0" w:color="auto"/>
              <w:left w:val="single" w:sz="8" w:space="0" w:color="auto"/>
              <w:right w:val="single" w:sz="8" w:space="0" w:color="auto"/>
            </w:tcBorders>
            <w:vAlign w:val="center"/>
          </w:tcPr>
          <w:p w:rsidR="00391FB5" w:rsidRDefault="00391FB5" w:rsidP="00391FB5">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护角条更换</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391FB5" w:rsidRDefault="00391FB5" w:rsidP="00391FB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22　</w:t>
            </w:r>
          </w:p>
        </w:tc>
        <w:tc>
          <w:tcPr>
            <w:tcW w:w="460" w:type="dxa"/>
            <w:tcBorders>
              <w:top w:val="nil"/>
              <w:left w:val="nil"/>
              <w:bottom w:val="single" w:sz="8" w:space="0" w:color="auto"/>
              <w:right w:val="single" w:sz="8" w:space="0" w:color="auto"/>
            </w:tcBorders>
          </w:tcPr>
          <w:p w:rsidR="00391FB5" w:rsidRDefault="00391FB5" w:rsidP="00391FB5">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更换普通钢化玻璃</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200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更换中空钢化玻璃</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color w:val="333333"/>
                <w:kern w:val="0"/>
                <w:sz w:val="24"/>
                <w:szCs w:val="24"/>
              </w:rPr>
              <w:t>6</w:t>
            </w:r>
            <w:r>
              <w:rPr>
                <w:rFonts w:ascii="宋体" w:eastAsia="宋体" w:hAnsi="宋体" w:cs="宋体" w:hint="eastAsia"/>
                <w:color w:val="333333"/>
                <w:kern w:val="0"/>
                <w:sz w:val="24"/>
                <w:szCs w:val="24"/>
              </w:rPr>
              <w:t>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single" w:sz="8" w:space="0" w:color="auto"/>
              <w:left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更换双层夹胶玻璃</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320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val="restart"/>
            <w:tcBorders>
              <w:left w:val="single" w:sz="8" w:space="0" w:color="auto"/>
              <w:right w:val="single" w:sz="8" w:space="0" w:color="auto"/>
            </w:tcBorders>
            <w:vAlign w:val="center"/>
          </w:tcPr>
          <w:p w:rsidR="006279D8" w:rsidRDefault="006279D8" w:rsidP="006279D8">
            <w:pPr>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不锈钢</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不锈钢制品制作（201圆</w:t>
            </w:r>
            <w:r>
              <w:rPr>
                <w:rFonts w:ascii="宋体" w:eastAsia="宋体" w:hAnsi="宋体" w:cs="宋体"/>
                <w:color w:val="333333"/>
                <w:kern w:val="0"/>
                <w:sz w:val="24"/>
                <w:szCs w:val="24"/>
              </w:rPr>
              <w:t>管</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tcPr>
          <w:p w:rsidR="006279D8" w:rsidRDefault="006279D8" w:rsidP="006279D8">
            <w:pPr>
              <w:jc w:val="center"/>
            </w:pPr>
            <w:r>
              <w:rPr>
                <w:rFonts w:ascii="宋体" w:eastAsia="宋体" w:hAnsi="宋体" w:cs="宋体" w:hint="eastAsia"/>
                <w:color w:val="333333"/>
                <w:kern w:val="0"/>
                <w:sz w:val="24"/>
                <w:szCs w:val="24"/>
              </w:rPr>
              <w:t>不锈钢制品制作（201方管）</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150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tcPr>
          <w:p w:rsidR="006279D8" w:rsidRDefault="006279D8" w:rsidP="006279D8">
            <w:pPr>
              <w:jc w:val="center"/>
            </w:pPr>
            <w:r>
              <w:rPr>
                <w:rFonts w:ascii="宋体" w:eastAsia="宋体" w:hAnsi="宋体" w:cs="宋体" w:hint="eastAsia"/>
                <w:color w:val="333333"/>
                <w:kern w:val="0"/>
                <w:sz w:val="24"/>
                <w:szCs w:val="24"/>
              </w:rPr>
              <w:t>不锈钢制品制作（</w:t>
            </w:r>
            <w:r>
              <w:rPr>
                <w:rFonts w:ascii="宋体" w:eastAsia="宋体" w:hAnsi="宋体" w:cs="宋体"/>
                <w:color w:val="333333"/>
                <w:kern w:val="0"/>
                <w:sz w:val="24"/>
                <w:szCs w:val="24"/>
              </w:rPr>
              <w:t>304</w:t>
            </w:r>
            <w:r>
              <w:rPr>
                <w:rFonts w:ascii="宋体" w:eastAsia="宋体" w:hAnsi="宋体" w:cs="宋体" w:hint="eastAsia"/>
                <w:color w:val="333333"/>
                <w:kern w:val="0"/>
                <w:sz w:val="24"/>
                <w:szCs w:val="24"/>
              </w:rPr>
              <w:t>圆</w:t>
            </w:r>
            <w:r>
              <w:rPr>
                <w:rFonts w:ascii="宋体" w:eastAsia="宋体" w:hAnsi="宋体" w:cs="宋体"/>
                <w:color w:val="333333"/>
                <w:kern w:val="0"/>
                <w:sz w:val="24"/>
                <w:szCs w:val="24"/>
              </w:rPr>
              <w:t>管</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180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tcPr>
          <w:p w:rsidR="006279D8" w:rsidRDefault="006279D8" w:rsidP="006279D8">
            <w:pPr>
              <w:jc w:val="center"/>
            </w:pPr>
            <w:r>
              <w:rPr>
                <w:rFonts w:ascii="宋体" w:eastAsia="宋体" w:hAnsi="宋体" w:cs="宋体" w:hint="eastAsia"/>
                <w:color w:val="333333"/>
                <w:kern w:val="0"/>
                <w:sz w:val="24"/>
                <w:szCs w:val="24"/>
              </w:rPr>
              <w:t>不锈钢制品制作（</w:t>
            </w:r>
            <w:r>
              <w:rPr>
                <w:rFonts w:ascii="宋体" w:eastAsia="宋体" w:hAnsi="宋体" w:cs="宋体"/>
                <w:color w:val="333333"/>
                <w:kern w:val="0"/>
                <w:sz w:val="24"/>
                <w:szCs w:val="24"/>
              </w:rPr>
              <w:t>304</w:t>
            </w:r>
            <w:r>
              <w:rPr>
                <w:rFonts w:ascii="宋体" w:eastAsia="宋体" w:hAnsi="宋体" w:cs="宋体" w:hint="eastAsia"/>
                <w:color w:val="333333"/>
                <w:kern w:val="0"/>
                <w:sz w:val="24"/>
                <w:szCs w:val="24"/>
              </w:rPr>
              <w:t>方</w:t>
            </w:r>
            <w:r>
              <w:rPr>
                <w:rFonts w:ascii="宋体" w:eastAsia="宋体" w:hAnsi="宋体" w:cs="宋体"/>
                <w:color w:val="333333"/>
                <w:kern w:val="0"/>
                <w:sz w:val="24"/>
                <w:szCs w:val="24"/>
              </w:rPr>
              <w:t>管</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220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不锈钢修理</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处</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空调安装2P以下</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165</w:t>
            </w:r>
            <w:r>
              <w:rPr>
                <w:rFonts w:ascii="宋体" w:eastAsia="宋体" w:hAnsi="宋体" w:cs="宋体" w:hint="eastAsia"/>
                <w:color w:val="333333"/>
                <w:kern w:val="0"/>
                <w:sz w:val="24"/>
                <w:szCs w:val="24"/>
              </w:rPr>
              <w:t xml:space="preserve">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空调安装2P以上</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230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空调移机2P以下（拆、装）</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210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空调移机2P以上（拆、装）</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300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桌椅</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课桌椅修理</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35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tcBorders>
              <w:left w:val="single" w:sz="8" w:space="0" w:color="auto"/>
              <w:right w:val="single" w:sz="8" w:space="0" w:color="auto"/>
            </w:tcBorders>
            <w:noWrap/>
            <w:tcMar>
              <w:top w:w="0" w:type="dxa"/>
              <w:left w:w="108" w:type="dxa"/>
              <w:bottom w:w="0" w:type="dxa"/>
              <w:right w:w="108" w:type="dxa"/>
            </w:tcMar>
            <w:vAlign w:val="center"/>
          </w:tcPr>
          <w:p w:rsidR="006279D8" w:rsidRDefault="006279D8" w:rsidP="006279D8">
            <w:pPr>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教室书橱</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张</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Pr>
                <w:rFonts w:ascii="宋体" w:eastAsia="宋体" w:hAnsi="宋体" w:cs="宋体"/>
                <w:color w:val="333333"/>
                <w:kern w:val="0"/>
                <w:sz w:val="24"/>
                <w:szCs w:val="24"/>
              </w:rPr>
              <w:t>35</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办公桌椅</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Pr>
                <w:rFonts w:ascii="宋体" w:eastAsia="宋体" w:hAnsi="宋体" w:cs="宋体"/>
                <w:color w:val="333333"/>
                <w:kern w:val="0"/>
                <w:sz w:val="24"/>
                <w:szCs w:val="24"/>
              </w:rPr>
              <w:t>50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养护</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防腐木油漆</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30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防锈油漆</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12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瓷砖修补（含</w:t>
            </w:r>
            <w:r>
              <w:rPr>
                <w:rFonts w:ascii="宋体" w:eastAsia="宋体" w:hAnsi="宋体" w:cs="宋体"/>
                <w:color w:val="333333"/>
                <w:kern w:val="0"/>
                <w:sz w:val="24"/>
                <w:szCs w:val="24"/>
              </w:rPr>
              <w:t>瓷砖</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120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地砖修补（含</w:t>
            </w:r>
            <w:r>
              <w:rPr>
                <w:rFonts w:ascii="宋体" w:eastAsia="宋体" w:hAnsi="宋体" w:cs="宋体"/>
                <w:color w:val="333333"/>
                <w:kern w:val="0"/>
                <w:sz w:val="24"/>
                <w:szCs w:val="24"/>
              </w:rPr>
              <w:t>地砖</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120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大理石修补（不</w:t>
            </w:r>
            <w:r>
              <w:rPr>
                <w:rFonts w:ascii="宋体" w:eastAsia="宋体" w:hAnsi="宋体" w:cs="宋体"/>
                <w:color w:val="333333"/>
                <w:kern w:val="0"/>
                <w:sz w:val="24"/>
                <w:szCs w:val="24"/>
              </w:rPr>
              <w:t>含大理石</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大理石修补（</w:t>
            </w:r>
            <w:r>
              <w:rPr>
                <w:rFonts w:ascii="宋体" w:eastAsia="宋体" w:hAnsi="宋体" w:cs="宋体"/>
                <w:color w:val="333333"/>
                <w:kern w:val="0"/>
                <w:sz w:val="24"/>
                <w:szCs w:val="24"/>
              </w:rPr>
              <w:t>含大理石</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180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内墙涂料粉刷（要</w:t>
            </w:r>
            <w:r>
              <w:rPr>
                <w:rFonts w:ascii="宋体" w:eastAsia="宋体" w:hAnsi="宋体" w:cs="宋体"/>
                <w:color w:val="333333"/>
                <w:kern w:val="0"/>
                <w:sz w:val="24"/>
                <w:szCs w:val="24"/>
              </w:rPr>
              <w:t>批腻子</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0" w:type="auto"/>
            <w:vMerge/>
            <w:tcBorders>
              <w:top w:val="nil"/>
              <w:left w:val="single" w:sz="8" w:space="0" w:color="auto"/>
              <w:bottom w:val="single" w:sz="8" w:space="0" w:color="auto"/>
              <w:right w:val="single" w:sz="8" w:space="0" w:color="auto"/>
            </w:tcBorders>
            <w:vAlign w:val="center"/>
          </w:tcPr>
          <w:p w:rsidR="006279D8" w:rsidRDefault="006279D8" w:rsidP="006279D8">
            <w:pPr>
              <w:widowControl/>
              <w:jc w:val="left"/>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外墙涂料粉刷（要</w:t>
            </w:r>
            <w:r>
              <w:rPr>
                <w:rFonts w:ascii="宋体" w:eastAsia="宋体" w:hAnsi="宋体" w:cs="宋体"/>
                <w:color w:val="333333"/>
                <w:kern w:val="0"/>
                <w:sz w:val="24"/>
                <w:szCs w:val="24"/>
              </w:rPr>
              <w:t>批腻子</w:t>
            </w:r>
            <w:r>
              <w:rPr>
                <w:rFonts w:ascii="宋体" w:eastAsia="宋体" w:hAnsi="宋体" w:cs="宋体" w:hint="eastAsia"/>
                <w:color w:val="333333"/>
                <w:kern w:val="0"/>
                <w:sz w:val="24"/>
                <w:szCs w:val="24"/>
              </w:rPr>
              <w:t>含</w:t>
            </w:r>
            <w:r>
              <w:rPr>
                <w:rFonts w:ascii="宋体" w:eastAsia="宋体" w:hAnsi="宋体" w:cs="宋体"/>
                <w:color w:val="333333"/>
                <w:kern w:val="0"/>
                <w:sz w:val="24"/>
                <w:szCs w:val="24"/>
              </w:rPr>
              <w:t>脚手架</w:t>
            </w:r>
            <w:r>
              <w:rPr>
                <w:rFonts w:ascii="宋体" w:eastAsia="宋体" w:hAnsi="宋体" w:cs="宋体" w:hint="eastAsia"/>
                <w:color w:val="333333"/>
                <w:kern w:val="0"/>
                <w:sz w:val="24"/>
                <w:szCs w:val="24"/>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平方</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搬运</w:t>
            </w: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搬运货物（8小时）</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工</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260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r w:rsidR="006279D8" w:rsidTr="006279D8">
        <w:trPr>
          <w:trHeight w:val="285"/>
        </w:trPr>
        <w:tc>
          <w:tcPr>
            <w:tcW w:w="15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453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279D8" w:rsidRDefault="006279D8" w:rsidP="006279D8">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p>
        </w:tc>
        <w:tc>
          <w:tcPr>
            <w:tcW w:w="460" w:type="dxa"/>
            <w:tcBorders>
              <w:top w:val="nil"/>
              <w:left w:val="nil"/>
              <w:bottom w:val="single" w:sz="8" w:space="0" w:color="auto"/>
              <w:right w:val="single" w:sz="8" w:space="0" w:color="auto"/>
            </w:tcBorders>
          </w:tcPr>
          <w:p w:rsidR="006279D8" w:rsidRDefault="006279D8" w:rsidP="006279D8">
            <w:pPr>
              <w:widowControl/>
              <w:jc w:val="center"/>
              <w:rPr>
                <w:rFonts w:ascii="宋体" w:eastAsia="宋体" w:hAnsi="宋体" w:cs="宋体"/>
                <w:color w:val="333333"/>
                <w:kern w:val="0"/>
                <w:sz w:val="24"/>
                <w:szCs w:val="24"/>
              </w:rPr>
            </w:pPr>
          </w:p>
        </w:tc>
      </w:tr>
    </w:tbl>
    <w:p w:rsidR="00887D2E" w:rsidRDefault="00887D2E">
      <w:pPr>
        <w:pStyle w:val="a4"/>
      </w:pPr>
    </w:p>
    <w:p w:rsidR="00887D2E" w:rsidRDefault="00887D2E">
      <w:pPr>
        <w:rPr>
          <w:rFonts w:ascii="宋体" w:hAnsi="宋体"/>
          <w:sz w:val="24"/>
          <w:szCs w:val="24"/>
        </w:rPr>
      </w:pPr>
    </w:p>
    <w:p w:rsidR="00887D2E" w:rsidRDefault="00B02330">
      <w:pPr>
        <w:ind w:firstLine="480"/>
        <w:jc w:val="right"/>
        <w:rPr>
          <w:rFonts w:ascii="宋体" w:hAnsi="宋体"/>
          <w:sz w:val="24"/>
          <w:szCs w:val="24"/>
        </w:rPr>
      </w:pPr>
      <w:r>
        <w:rPr>
          <w:rFonts w:ascii="宋体" w:hAnsi="宋体" w:hint="eastAsia"/>
          <w:sz w:val="24"/>
          <w:szCs w:val="24"/>
        </w:rPr>
        <w:t>日期：  202</w:t>
      </w:r>
      <w:r>
        <w:rPr>
          <w:rFonts w:ascii="宋体" w:hAnsi="宋体"/>
          <w:sz w:val="24"/>
          <w:szCs w:val="24"/>
        </w:rPr>
        <w:t>1</w:t>
      </w:r>
      <w:r>
        <w:rPr>
          <w:rFonts w:ascii="宋体" w:hAnsi="宋体" w:hint="eastAsia"/>
          <w:sz w:val="24"/>
          <w:szCs w:val="24"/>
        </w:rPr>
        <w:t>年   月    日</w:t>
      </w:r>
    </w:p>
    <w:p w:rsidR="00887D2E" w:rsidRDefault="00887D2E">
      <w:pPr>
        <w:pStyle w:val="a4"/>
        <w:ind w:leftChars="0" w:left="0"/>
        <w:rPr>
          <w:b/>
          <w:sz w:val="32"/>
          <w:szCs w:val="32"/>
        </w:rPr>
      </w:pPr>
    </w:p>
    <w:p w:rsidR="00887D2E" w:rsidRDefault="00B02330">
      <w:pPr>
        <w:jc w:val="center"/>
        <w:rPr>
          <w:b/>
          <w:sz w:val="32"/>
          <w:szCs w:val="32"/>
        </w:rPr>
      </w:pPr>
      <w:r>
        <w:rPr>
          <w:b/>
          <w:sz w:val="32"/>
          <w:szCs w:val="32"/>
        </w:rPr>
        <w:br w:type="page"/>
      </w:r>
      <w:r>
        <w:rPr>
          <w:rFonts w:hint="eastAsia"/>
          <w:b/>
          <w:sz w:val="32"/>
          <w:szCs w:val="32"/>
        </w:rPr>
        <w:lastRenderedPageBreak/>
        <w:t>3</w:t>
      </w:r>
      <w:r>
        <w:rPr>
          <w:rFonts w:hint="eastAsia"/>
          <w:b/>
          <w:sz w:val="32"/>
          <w:szCs w:val="32"/>
        </w:rPr>
        <w:t>、授权委托书（格式）</w:t>
      </w:r>
    </w:p>
    <w:p w:rsidR="00887D2E" w:rsidRDefault="00B02330">
      <w:pPr>
        <w:spacing w:line="500" w:lineRule="exact"/>
        <w:jc w:val="center"/>
        <w:rPr>
          <w:sz w:val="24"/>
        </w:rPr>
      </w:pPr>
      <w:r>
        <w:rPr>
          <w:rFonts w:hint="eastAsia"/>
          <w:sz w:val="24"/>
        </w:rPr>
        <w:t>（询价采购项目）</w:t>
      </w:r>
    </w:p>
    <w:p w:rsidR="00887D2E" w:rsidRDefault="00887D2E">
      <w:pPr>
        <w:spacing w:line="500" w:lineRule="exact"/>
        <w:rPr>
          <w:sz w:val="24"/>
        </w:rPr>
      </w:pPr>
    </w:p>
    <w:p w:rsidR="00887D2E" w:rsidRDefault="00B02330">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w:t>
      </w:r>
      <w:r>
        <w:rPr>
          <w:rFonts w:hint="eastAsia"/>
          <w:sz w:val="24"/>
        </w:rPr>
        <w:t>)</w:t>
      </w:r>
      <w:r>
        <w:rPr>
          <w:rFonts w:hint="eastAsia"/>
          <w:sz w:val="24"/>
        </w:rPr>
        <w:t>系</w:t>
      </w:r>
      <w:r>
        <w:rPr>
          <w:rFonts w:hint="eastAsia"/>
          <w:sz w:val="24"/>
          <w:u w:val="single"/>
        </w:rPr>
        <w:t xml:space="preserve">          </w:t>
      </w:r>
      <w:r>
        <w:rPr>
          <w:rFonts w:hint="eastAsia"/>
          <w:sz w:val="24"/>
        </w:rPr>
        <w:t>(</w:t>
      </w:r>
      <w:r>
        <w:rPr>
          <w:rFonts w:hint="eastAsia"/>
          <w:sz w:val="24"/>
        </w:rPr>
        <w:t>投标人名称</w:t>
      </w:r>
      <w:r>
        <w:rPr>
          <w:rFonts w:hint="eastAsia"/>
          <w:sz w:val="24"/>
        </w:rPr>
        <w:t>)</w:t>
      </w:r>
      <w:r>
        <w:rPr>
          <w:rFonts w:hint="eastAsia"/>
          <w:sz w:val="24"/>
        </w:rPr>
        <w:t>的法定代表人，现授权委托</w:t>
      </w:r>
      <w:r>
        <w:rPr>
          <w:rFonts w:hint="eastAsia"/>
          <w:sz w:val="24"/>
          <w:u w:val="single"/>
        </w:rPr>
        <w:t xml:space="preserve">          </w:t>
      </w:r>
      <w:r>
        <w:rPr>
          <w:rFonts w:hint="eastAsia"/>
          <w:sz w:val="24"/>
        </w:rPr>
        <w:t>(</w:t>
      </w:r>
      <w:r>
        <w:rPr>
          <w:rFonts w:hint="eastAsia"/>
          <w:sz w:val="24"/>
        </w:rPr>
        <w:t>单位名称</w:t>
      </w:r>
      <w:r>
        <w:rPr>
          <w:rFonts w:hint="eastAsia"/>
          <w:sz w:val="24"/>
        </w:rPr>
        <w:t>)</w:t>
      </w:r>
      <w:r>
        <w:rPr>
          <w:rFonts w:hint="eastAsia"/>
          <w:sz w:val="24"/>
          <w:u w:val="single"/>
        </w:rPr>
        <w:t xml:space="preserve">           </w:t>
      </w:r>
      <w:r>
        <w:rPr>
          <w:rFonts w:hint="eastAsia"/>
          <w:sz w:val="24"/>
        </w:rPr>
        <w:t>(</w:t>
      </w:r>
      <w:r>
        <w:rPr>
          <w:rFonts w:hint="eastAsia"/>
          <w:sz w:val="24"/>
        </w:rPr>
        <w:t>姓名</w:t>
      </w:r>
      <w:r>
        <w:rPr>
          <w:rFonts w:hint="eastAsia"/>
          <w:sz w:val="24"/>
        </w:rPr>
        <w:t>)</w:t>
      </w:r>
      <w:r>
        <w:rPr>
          <w:rFonts w:hint="eastAsia"/>
          <w:sz w:val="24"/>
        </w:rPr>
        <w:t>为我单位的合法代理人，以本公司的名义参加</w:t>
      </w:r>
      <w:r>
        <w:rPr>
          <w:rFonts w:hint="eastAsia"/>
          <w:sz w:val="24"/>
          <w:u w:val="single"/>
        </w:rPr>
        <w:t xml:space="preserve">            </w:t>
      </w:r>
      <w:r>
        <w:rPr>
          <w:rFonts w:hint="eastAsia"/>
          <w:sz w:val="24"/>
        </w:rPr>
        <w:t>(</w:t>
      </w:r>
      <w:r>
        <w:rPr>
          <w:rFonts w:hint="eastAsia"/>
          <w:sz w:val="24"/>
        </w:rPr>
        <w:t>招标人名称</w:t>
      </w:r>
      <w:r>
        <w:rPr>
          <w:rFonts w:hint="eastAsia"/>
          <w:sz w:val="24"/>
        </w:rPr>
        <w:t>)</w:t>
      </w:r>
      <w:r>
        <w:rPr>
          <w:rFonts w:hint="eastAsia"/>
          <w:sz w:val="24"/>
        </w:rPr>
        <w:t>的</w:t>
      </w:r>
      <w:r>
        <w:rPr>
          <w:rFonts w:hint="eastAsia"/>
          <w:sz w:val="24"/>
          <w:u w:val="single"/>
        </w:rPr>
        <w:t xml:space="preserve">        </w:t>
      </w:r>
      <w:r>
        <w:rPr>
          <w:rFonts w:hint="eastAsia"/>
          <w:sz w:val="24"/>
        </w:rPr>
        <w:t>项目投标。代理人所签署的一切文件和处理与之有关的一切事务，我均予承认。</w:t>
      </w:r>
    </w:p>
    <w:p w:rsidR="00887D2E" w:rsidRDefault="00B02330">
      <w:pPr>
        <w:spacing w:line="500" w:lineRule="exact"/>
        <w:rPr>
          <w:sz w:val="24"/>
        </w:rPr>
      </w:pPr>
      <w:r>
        <w:rPr>
          <w:rFonts w:hint="eastAsia"/>
          <w:sz w:val="24"/>
        </w:rPr>
        <w:t>代理人无转委权，特此委托。</w:t>
      </w:r>
    </w:p>
    <w:p w:rsidR="00887D2E" w:rsidRDefault="00887D2E">
      <w:pPr>
        <w:spacing w:line="500" w:lineRule="exact"/>
        <w:rPr>
          <w:sz w:val="24"/>
        </w:rPr>
      </w:pPr>
    </w:p>
    <w:p w:rsidR="00887D2E" w:rsidRDefault="00B02330">
      <w:pPr>
        <w:spacing w:line="500" w:lineRule="exact"/>
        <w:rPr>
          <w:sz w:val="24"/>
        </w:rPr>
      </w:pPr>
      <w:r>
        <w:rPr>
          <w:rFonts w:hint="eastAsia"/>
          <w:sz w:val="24"/>
        </w:rPr>
        <w:t>代理人</w:t>
      </w:r>
      <w:r>
        <w:rPr>
          <w:rFonts w:hint="eastAsia"/>
          <w:sz w:val="24"/>
        </w:rPr>
        <w:t>(</w:t>
      </w:r>
      <w:r>
        <w:rPr>
          <w:rFonts w:hint="eastAsia"/>
          <w:sz w:val="24"/>
        </w:rPr>
        <w:t>签字</w:t>
      </w:r>
      <w:r>
        <w:rPr>
          <w:rFonts w:hint="eastAsia"/>
          <w:sz w:val="24"/>
        </w:rPr>
        <w:t>)</w:t>
      </w:r>
      <w:r>
        <w:rPr>
          <w:rFonts w:hint="eastAsia"/>
          <w:sz w:val="24"/>
        </w:rPr>
        <w:t>：</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rsidR="00887D2E" w:rsidRDefault="00B02330">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rsidR="00887D2E" w:rsidRDefault="00B02330">
      <w:pPr>
        <w:spacing w:line="500" w:lineRule="exact"/>
        <w:rPr>
          <w:sz w:val="24"/>
        </w:rPr>
      </w:pPr>
      <w:r>
        <w:rPr>
          <w:rFonts w:hint="eastAsia"/>
          <w:sz w:val="24"/>
        </w:rPr>
        <w:t>投标人</w:t>
      </w:r>
      <w:r>
        <w:rPr>
          <w:rFonts w:hint="eastAsia"/>
          <w:sz w:val="24"/>
        </w:rPr>
        <w:t>(</w:t>
      </w:r>
      <w:r>
        <w:rPr>
          <w:rFonts w:hint="eastAsia"/>
          <w:sz w:val="24"/>
        </w:rPr>
        <w:t>盖法人章</w:t>
      </w:r>
      <w:r>
        <w:rPr>
          <w:rFonts w:hint="eastAsia"/>
          <w:sz w:val="24"/>
        </w:rPr>
        <w:t>)</w:t>
      </w:r>
      <w:r>
        <w:rPr>
          <w:rFonts w:hint="eastAsia"/>
          <w:sz w:val="24"/>
        </w:rPr>
        <w:t>：</w:t>
      </w:r>
      <w:r>
        <w:rPr>
          <w:rFonts w:hint="eastAsia"/>
          <w:sz w:val="24"/>
          <w:u w:val="single"/>
        </w:rPr>
        <w:t xml:space="preserve">             </w:t>
      </w:r>
    </w:p>
    <w:p w:rsidR="00887D2E" w:rsidRDefault="00B02330">
      <w:pPr>
        <w:spacing w:line="500" w:lineRule="exact"/>
        <w:rPr>
          <w:sz w:val="24"/>
        </w:rPr>
      </w:pPr>
      <w:r>
        <w:rPr>
          <w:rFonts w:hint="eastAsia"/>
          <w:sz w:val="24"/>
        </w:rPr>
        <w:t>法定代表人</w:t>
      </w:r>
      <w:r>
        <w:rPr>
          <w:rFonts w:hint="eastAsia"/>
          <w:sz w:val="24"/>
        </w:rPr>
        <w:t>(</w:t>
      </w:r>
      <w:r>
        <w:rPr>
          <w:rFonts w:hint="eastAsia"/>
          <w:sz w:val="24"/>
        </w:rPr>
        <w:t>签字或盖章</w:t>
      </w:r>
      <w:r>
        <w:rPr>
          <w:rFonts w:hint="eastAsia"/>
          <w:sz w:val="24"/>
        </w:rPr>
        <w:t>)</w:t>
      </w:r>
      <w:r>
        <w:rPr>
          <w:rFonts w:hint="eastAsia"/>
          <w:sz w:val="24"/>
        </w:rPr>
        <w:t>：</w:t>
      </w:r>
      <w:r>
        <w:rPr>
          <w:rFonts w:hint="eastAsia"/>
          <w:sz w:val="24"/>
        </w:rPr>
        <w:t xml:space="preserve"> </w:t>
      </w:r>
    </w:p>
    <w:p w:rsidR="00887D2E" w:rsidRDefault="00B02330">
      <w:pPr>
        <w:spacing w:line="500" w:lineRule="exact"/>
        <w:rPr>
          <w:sz w:val="24"/>
        </w:rPr>
      </w:pPr>
      <w:r>
        <w:rPr>
          <w:rFonts w:hint="eastAsia"/>
          <w:sz w:val="24"/>
        </w:rPr>
        <w:t> </w:t>
      </w:r>
    </w:p>
    <w:p w:rsidR="00887D2E" w:rsidRDefault="00B02330">
      <w:pPr>
        <w:spacing w:line="500" w:lineRule="exact"/>
        <w:rPr>
          <w:sz w:val="24"/>
        </w:rPr>
      </w:pPr>
      <w:r>
        <w:rPr>
          <w:rFonts w:hint="eastAsia"/>
          <w:sz w:val="24"/>
        </w:rPr>
        <w:t> </w:t>
      </w:r>
    </w:p>
    <w:p w:rsidR="00887D2E" w:rsidRDefault="00B02330">
      <w:pPr>
        <w:spacing w:line="500" w:lineRule="exact"/>
        <w:rPr>
          <w:sz w:val="24"/>
        </w:rPr>
      </w:pPr>
      <w:r>
        <w:rPr>
          <w:rFonts w:hint="eastAsia"/>
          <w:sz w:val="24"/>
        </w:rPr>
        <w:t xml:space="preserve">                                        </w:t>
      </w: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bookmarkEnd w:id="5"/>
    <w:bookmarkEnd w:id="6"/>
    <w:bookmarkEnd w:id="7"/>
    <w:bookmarkEnd w:id="8"/>
    <w:p w:rsidR="00887D2E" w:rsidRDefault="00887D2E">
      <w:pPr>
        <w:rPr>
          <w:rFonts w:ascii="宋体" w:hAnsi="宋体"/>
          <w:b/>
          <w:sz w:val="28"/>
          <w:szCs w:val="28"/>
        </w:rPr>
      </w:pPr>
    </w:p>
    <w:p w:rsidR="00887D2E" w:rsidRDefault="00887D2E">
      <w:pPr>
        <w:widowControl/>
        <w:spacing w:before="100" w:beforeAutospacing="1" w:after="100" w:afterAutospacing="1" w:line="405" w:lineRule="atLeast"/>
        <w:jc w:val="center"/>
        <w:rPr>
          <w:rFonts w:ascii="宋体" w:eastAsia="宋体" w:hAnsi="宋体" w:cs="宋体"/>
          <w:kern w:val="0"/>
          <w:sz w:val="24"/>
          <w:szCs w:val="24"/>
        </w:rPr>
      </w:pPr>
    </w:p>
    <w:sectPr w:rsidR="00887D2E">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941" w:rsidRDefault="00BC6941">
      <w:r>
        <w:separator/>
      </w:r>
    </w:p>
  </w:endnote>
  <w:endnote w:type="continuationSeparator" w:id="0">
    <w:p w:rsidR="00BC6941" w:rsidRDefault="00BC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1E" w:rsidRDefault="000B501E">
    <w:pPr>
      <w:pStyle w:val="a6"/>
      <w:jc w:val="center"/>
    </w:pPr>
    <w:r>
      <w:fldChar w:fldCharType="begin"/>
    </w:r>
    <w:r>
      <w:instrText>PAGE   \* MERGEFORMAT</w:instrText>
    </w:r>
    <w:r>
      <w:fldChar w:fldCharType="separate"/>
    </w:r>
    <w:r w:rsidR="00E32366" w:rsidRPr="00E32366">
      <w:rPr>
        <w:noProof/>
        <w:lang w:val="zh-CN"/>
      </w:rPr>
      <w:t>7</w:t>
    </w:r>
    <w:r>
      <w:rPr>
        <w:lang w:val="zh-CN"/>
      </w:rPr>
      <w:fldChar w:fldCharType="end"/>
    </w:r>
  </w:p>
  <w:p w:rsidR="000B501E" w:rsidRDefault="000B501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1E" w:rsidRDefault="000B501E">
    <w:pPr>
      <w:pStyle w:val="a6"/>
      <w:jc w:val="center"/>
    </w:pPr>
    <w:r>
      <w:fldChar w:fldCharType="begin"/>
    </w:r>
    <w:r>
      <w:instrText xml:space="preserve"> PAGE   \* MERGEFORMAT </w:instrText>
    </w:r>
    <w:r>
      <w:fldChar w:fldCharType="separate"/>
    </w:r>
    <w:r w:rsidR="00E32366" w:rsidRPr="00E32366">
      <w:rPr>
        <w:noProof/>
        <w:lang w:val="zh-CN"/>
      </w:rPr>
      <w:t>0</w:t>
    </w:r>
    <w:r>
      <w:rPr>
        <w:lang w:val="zh-CN"/>
      </w:rPr>
      <w:fldChar w:fldCharType="end"/>
    </w:r>
  </w:p>
  <w:p w:rsidR="000B501E" w:rsidRDefault="000B50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941" w:rsidRDefault="00BC6941">
      <w:r>
        <w:separator/>
      </w:r>
    </w:p>
  </w:footnote>
  <w:footnote w:type="continuationSeparator" w:id="0">
    <w:p w:rsidR="00BC6941" w:rsidRDefault="00BC6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1E" w:rsidRDefault="000B501E">
    <w:pPr>
      <w:pStyle w:val="a7"/>
      <w:jc w:val="left"/>
    </w:pPr>
    <w:r>
      <w:rPr>
        <w:rFonts w:ascii="宋体" w:eastAsia="宋体" w:hAnsi="宋体" w:cs="宋体" w:hint="eastAsia"/>
        <w:szCs w:val="22"/>
      </w:rPr>
      <w:t>南通开发</w:t>
    </w:r>
    <w:r>
      <w:rPr>
        <w:rFonts w:ascii="宋体" w:eastAsia="宋体" w:hAnsi="宋体" w:cs="宋体"/>
        <w:szCs w:val="22"/>
      </w:rPr>
      <w:t>区实验小学教育集团</w:t>
    </w:r>
    <w:r>
      <w:rPr>
        <w:rFonts w:ascii="宋体" w:eastAsia="宋体" w:hAnsi="宋体" w:cs="宋体" w:hint="eastAsia"/>
        <w:szCs w:val="22"/>
      </w:rPr>
      <w:t>校园零星维修项目</w:t>
    </w:r>
    <w:r>
      <w:rPr>
        <w:rFonts w:ascii="宋体" w:eastAsia="宋体" w:hAnsi="宋体" w:cs="宋体" w:hint="eastAsia"/>
        <w:szCs w:val="22"/>
        <w:lang w:val="zh-CN"/>
      </w:rPr>
      <w:t xml:space="preserve">                                </w:t>
    </w:r>
    <w:r>
      <w:rPr>
        <w:rFonts w:ascii="宋体" w:hAnsi="宋体" w:cs="宋体" w:hint="eastAsia"/>
        <w:szCs w:val="22"/>
      </w:rPr>
      <w:t xml:space="preserve">         </w:t>
    </w:r>
    <w:r>
      <w:rPr>
        <w:rFonts w:ascii="宋体" w:hAnsi="宋体" w:cs="宋体" w:hint="eastAsia"/>
        <w:szCs w:val="22"/>
        <w:lang w:val="zh-CN"/>
      </w:rPr>
      <w:t>招</w:t>
    </w:r>
    <w:r>
      <w:rPr>
        <w:rFonts w:ascii="宋体" w:eastAsia="宋体" w:hAnsi="宋体" w:cs="宋体" w:hint="eastAsia"/>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4A1B"/>
    <w:rsid w:val="00060D88"/>
    <w:rsid w:val="000B501E"/>
    <w:rsid w:val="000D286C"/>
    <w:rsid w:val="000D546E"/>
    <w:rsid w:val="000F3F6E"/>
    <w:rsid w:val="0011361C"/>
    <w:rsid w:val="00164D2F"/>
    <w:rsid w:val="001662ED"/>
    <w:rsid w:val="0018079D"/>
    <w:rsid w:val="001B425E"/>
    <w:rsid w:val="001B4F91"/>
    <w:rsid w:val="001E1F66"/>
    <w:rsid w:val="00210714"/>
    <w:rsid w:val="002216F0"/>
    <w:rsid w:val="00234598"/>
    <w:rsid w:val="002543F5"/>
    <w:rsid w:val="00257530"/>
    <w:rsid w:val="00267DAD"/>
    <w:rsid w:val="002B7EE8"/>
    <w:rsid w:val="002C1BE2"/>
    <w:rsid w:val="002E70CB"/>
    <w:rsid w:val="00352365"/>
    <w:rsid w:val="00391FB5"/>
    <w:rsid w:val="00393F93"/>
    <w:rsid w:val="003E1742"/>
    <w:rsid w:val="00414E43"/>
    <w:rsid w:val="004246EE"/>
    <w:rsid w:val="00431506"/>
    <w:rsid w:val="00484E90"/>
    <w:rsid w:val="0049368D"/>
    <w:rsid w:val="004B677F"/>
    <w:rsid w:val="004E7264"/>
    <w:rsid w:val="0054171C"/>
    <w:rsid w:val="00541B83"/>
    <w:rsid w:val="00581F19"/>
    <w:rsid w:val="005A0499"/>
    <w:rsid w:val="00615276"/>
    <w:rsid w:val="006279D8"/>
    <w:rsid w:val="006F1417"/>
    <w:rsid w:val="00714C1A"/>
    <w:rsid w:val="00740F25"/>
    <w:rsid w:val="00756C64"/>
    <w:rsid w:val="007B6CEC"/>
    <w:rsid w:val="00850422"/>
    <w:rsid w:val="00887D2E"/>
    <w:rsid w:val="008961A7"/>
    <w:rsid w:val="008C6F53"/>
    <w:rsid w:val="008F212B"/>
    <w:rsid w:val="008F4E20"/>
    <w:rsid w:val="008F5424"/>
    <w:rsid w:val="00915EAD"/>
    <w:rsid w:val="00915F42"/>
    <w:rsid w:val="00916ADA"/>
    <w:rsid w:val="00922770"/>
    <w:rsid w:val="00950633"/>
    <w:rsid w:val="00967E0D"/>
    <w:rsid w:val="00976AE5"/>
    <w:rsid w:val="009A4469"/>
    <w:rsid w:val="009B3359"/>
    <w:rsid w:val="009D6109"/>
    <w:rsid w:val="00A20489"/>
    <w:rsid w:val="00A31E79"/>
    <w:rsid w:val="00A36248"/>
    <w:rsid w:val="00A364EC"/>
    <w:rsid w:val="00A67D89"/>
    <w:rsid w:val="00AA199A"/>
    <w:rsid w:val="00AC2459"/>
    <w:rsid w:val="00AC2BB3"/>
    <w:rsid w:val="00AC632B"/>
    <w:rsid w:val="00AD1C21"/>
    <w:rsid w:val="00AD6AEC"/>
    <w:rsid w:val="00B02330"/>
    <w:rsid w:val="00B22AA7"/>
    <w:rsid w:val="00B6258D"/>
    <w:rsid w:val="00B65C16"/>
    <w:rsid w:val="00B97D58"/>
    <w:rsid w:val="00BC6941"/>
    <w:rsid w:val="00BD4E3C"/>
    <w:rsid w:val="00BE219B"/>
    <w:rsid w:val="00C60534"/>
    <w:rsid w:val="00C9032D"/>
    <w:rsid w:val="00C91012"/>
    <w:rsid w:val="00CA5563"/>
    <w:rsid w:val="00CD4D25"/>
    <w:rsid w:val="00D021C0"/>
    <w:rsid w:val="00D15D53"/>
    <w:rsid w:val="00D62C35"/>
    <w:rsid w:val="00D648AD"/>
    <w:rsid w:val="00DE178D"/>
    <w:rsid w:val="00DE4A9C"/>
    <w:rsid w:val="00DF3603"/>
    <w:rsid w:val="00E014CA"/>
    <w:rsid w:val="00E110EB"/>
    <w:rsid w:val="00E32366"/>
    <w:rsid w:val="00E65F62"/>
    <w:rsid w:val="00E67793"/>
    <w:rsid w:val="00E741BC"/>
    <w:rsid w:val="00E83A10"/>
    <w:rsid w:val="00EA7F72"/>
    <w:rsid w:val="00EB2E00"/>
    <w:rsid w:val="00EC35FE"/>
    <w:rsid w:val="00EE4A1B"/>
    <w:rsid w:val="00F4635C"/>
    <w:rsid w:val="00F604A7"/>
    <w:rsid w:val="00F778F0"/>
    <w:rsid w:val="00F82B3C"/>
    <w:rsid w:val="00F82B7E"/>
    <w:rsid w:val="4949575A"/>
    <w:rsid w:val="496C03CE"/>
    <w:rsid w:val="56EC5A23"/>
    <w:rsid w:val="708A06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4DBA59-65F0-437C-AE4E-72F35A7F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楷体_GB2312" w:eastAsia="楷体_GB2312" w:hAnsi="Arial" w:cs="Times New Roman"/>
      <w:sz w:val="28"/>
      <w:szCs w:val="20"/>
    </w:rPr>
  </w:style>
  <w:style w:type="paragraph" w:styleId="a4">
    <w:name w:val="Body Text Indent"/>
    <w:basedOn w:val="a"/>
    <w:link w:val="Char0"/>
    <w:qFormat/>
    <w:pPr>
      <w:spacing w:after="120"/>
      <w:ind w:leftChars="200" w:left="420"/>
    </w:pPr>
    <w:rPr>
      <w:rFonts w:ascii="Times New Roman" w:eastAsia="宋体" w:hAnsi="Times New Roman" w:cs="Times New Roman"/>
    </w:rPr>
  </w:style>
  <w:style w:type="paragraph" w:styleId="a5">
    <w:name w:val="Date"/>
    <w:basedOn w:val="a"/>
    <w:next w:val="a"/>
    <w:link w:val="Char1"/>
    <w:unhideWhenUsed/>
    <w:qFormat/>
    <w:rPr>
      <w:rFonts w:ascii="Times New Roman" w:eastAsia="宋体" w:hAnsi="Times New Roman" w:cs="Times New Roman"/>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
    <w:name w:val="正文文本 Char"/>
    <w:link w:val="a3"/>
    <w:rPr>
      <w:rFonts w:ascii="楷体_GB2312" w:eastAsia="楷体_GB2312" w:hAnsi="Arial" w:cs="Times New Roman"/>
      <w:sz w:val="28"/>
      <w:szCs w:val="20"/>
    </w:rPr>
  </w:style>
  <w:style w:type="character" w:customStyle="1" w:styleId="Char1">
    <w:name w:val="日期 Char"/>
    <w:link w:val="a5"/>
    <w:qFormat/>
    <w:rPr>
      <w:rFonts w:ascii="Times New Roman" w:eastAsia="宋体" w:hAnsi="Times New Roman" w:cs="Times New Roman"/>
      <w:sz w:val="24"/>
      <w:szCs w:val="20"/>
    </w:rPr>
  </w:style>
  <w:style w:type="character" w:customStyle="1" w:styleId="Char10">
    <w:name w:val="日期 Char1"/>
    <w:basedOn w:val="a0"/>
    <w:uiPriority w:val="99"/>
    <w:semiHidden/>
    <w:qFormat/>
  </w:style>
  <w:style w:type="character" w:customStyle="1" w:styleId="Char11">
    <w:name w:val="正文文本 Char1"/>
    <w:basedOn w:val="a0"/>
    <w:uiPriority w:val="99"/>
    <w:semiHidden/>
    <w:qFormat/>
  </w:style>
  <w:style w:type="character" w:customStyle="1" w:styleId="Char0">
    <w:name w:val="正文文本缩进 Char"/>
    <w:basedOn w:val="a0"/>
    <w:link w:val="a4"/>
    <w:qFormat/>
    <w:rPr>
      <w:rFonts w:ascii="Times New Roman" w:eastAsia="宋体" w:hAnsi="Times New Roman" w:cs="Times New Roman"/>
    </w:rPr>
  </w:style>
  <w:style w:type="paragraph" w:customStyle="1" w:styleId="a9">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755</Words>
  <Characters>4310</Characters>
  <Application>Microsoft Office Word</Application>
  <DocSecurity>0</DocSecurity>
  <Lines>35</Lines>
  <Paragraphs>10</Paragraphs>
  <ScaleCrop>false</ScaleCrop>
  <Company>微软中国</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49</cp:revision>
  <cp:lastPrinted>2019-12-13T03:02:00Z</cp:lastPrinted>
  <dcterms:created xsi:type="dcterms:W3CDTF">2020-03-13T11:46:00Z</dcterms:created>
  <dcterms:modified xsi:type="dcterms:W3CDTF">2021-04-20T09:07:00Z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46C4BE02B78145B988C00BC772E7814E</vt:lpwstr>
  </property>
</Properties>
</file>