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B6" w:rsidRPr="000632F8" w:rsidRDefault="000B76B6" w:rsidP="003C3218">
      <w:pPr>
        <w:spacing w:afterLines="50" w:line="460" w:lineRule="exact"/>
        <w:rPr>
          <w:rFonts w:ascii="宋体" w:eastAsia="宋体" w:hAnsi="宋体" w:cs="Times New Roman"/>
          <w:b/>
          <w:bCs/>
          <w:sz w:val="24"/>
          <w:szCs w:val="24"/>
        </w:rPr>
      </w:pPr>
    </w:p>
    <w:p w:rsidR="000B76B6" w:rsidRPr="000632F8" w:rsidRDefault="000B76B6" w:rsidP="003C3218">
      <w:pPr>
        <w:spacing w:afterLines="50" w:line="360" w:lineRule="auto"/>
        <w:jc w:val="center"/>
        <w:rPr>
          <w:rFonts w:ascii="宋体" w:eastAsia="宋体" w:hAnsi="宋体" w:cs="Times New Roman"/>
          <w:b/>
          <w:bCs/>
          <w:sz w:val="44"/>
          <w:szCs w:val="44"/>
        </w:rPr>
      </w:pPr>
    </w:p>
    <w:p w:rsidR="000B76B6" w:rsidRPr="003C3218" w:rsidRDefault="006048C1" w:rsidP="003C3218">
      <w:pPr>
        <w:spacing w:afterLines="50" w:line="360" w:lineRule="auto"/>
        <w:jc w:val="center"/>
        <w:rPr>
          <w:rFonts w:ascii="宋体" w:eastAsia="宋体" w:hAnsi="宋体" w:cs="Times New Roman"/>
          <w:b/>
          <w:bCs/>
          <w:sz w:val="32"/>
          <w:szCs w:val="32"/>
        </w:rPr>
      </w:pPr>
      <w:r w:rsidRPr="003C3218">
        <w:rPr>
          <w:rFonts w:ascii="宋体" w:eastAsia="宋体" w:hAnsi="宋体" w:cs="Times New Roman" w:hint="eastAsia"/>
          <w:b/>
          <w:bCs/>
          <w:sz w:val="32"/>
          <w:szCs w:val="32"/>
        </w:rPr>
        <w:t>南通开发区实验小学教育集团</w:t>
      </w:r>
      <w:r w:rsidR="00C74E56" w:rsidRPr="003C3218">
        <w:rPr>
          <w:rFonts w:ascii="宋体" w:eastAsia="宋体" w:hAnsi="宋体" w:cs="Times New Roman" w:hint="eastAsia"/>
          <w:b/>
          <w:bCs/>
          <w:sz w:val="32"/>
          <w:szCs w:val="32"/>
        </w:rPr>
        <w:t>印刷耗材</w:t>
      </w:r>
      <w:r w:rsidR="00E17690" w:rsidRPr="003C3218">
        <w:rPr>
          <w:rFonts w:ascii="宋体" w:eastAsia="宋体" w:hAnsi="宋体" w:cs="Times New Roman" w:hint="eastAsia"/>
          <w:b/>
          <w:sz w:val="32"/>
          <w:szCs w:val="32"/>
        </w:rPr>
        <w:t>及服务采购</w:t>
      </w:r>
      <w:r w:rsidRPr="003C3218">
        <w:rPr>
          <w:rFonts w:ascii="宋体" w:eastAsia="宋体" w:hAnsi="宋体" w:cs="Times New Roman" w:hint="eastAsia"/>
          <w:b/>
          <w:bCs/>
          <w:sz w:val="32"/>
          <w:szCs w:val="32"/>
        </w:rPr>
        <w:t>项目</w:t>
      </w:r>
    </w:p>
    <w:p w:rsidR="000B76B6" w:rsidRPr="003C3218" w:rsidRDefault="000B76B6">
      <w:pPr>
        <w:spacing w:line="460" w:lineRule="exact"/>
        <w:ind w:left="883" w:hangingChars="200" w:hanging="883"/>
        <w:jc w:val="center"/>
        <w:rPr>
          <w:rFonts w:ascii="宋体" w:eastAsia="宋体" w:hAnsi="宋体" w:cs="Times New Roman"/>
          <w:b/>
          <w:bCs/>
          <w:sz w:val="44"/>
          <w:szCs w:val="44"/>
        </w:rPr>
      </w:pPr>
    </w:p>
    <w:p w:rsidR="000B76B6" w:rsidRPr="003C3218" w:rsidRDefault="000B76B6">
      <w:pPr>
        <w:spacing w:line="460" w:lineRule="exact"/>
        <w:ind w:left="883" w:hangingChars="200" w:hanging="883"/>
        <w:jc w:val="center"/>
        <w:rPr>
          <w:rFonts w:ascii="宋体" w:eastAsia="宋体" w:hAnsi="宋体" w:cs="Times New Roman"/>
          <w:b/>
          <w:bCs/>
          <w:sz w:val="44"/>
          <w:szCs w:val="44"/>
        </w:rPr>
      </w:pPr>
    </w:p>
    <w:p w:rsidR="000B76B6" w:rsidRPr="003C3218" w:rsidRDefault="000B76B6">
      <w:pPr>
        <w:spacing w:line="720" w:lineRule="auto"/>
        <w:rPr>
          <w:rFonts w:ascii="宋体" w:eastAsia="宋体" w:hAnsi="宋体" w:cs="Times New Roman"/>
          <w:kern w:val="0"/>
          <w:sz w:val="28"/>
          <w:szCs w:val="28"/>
        </w:rPr>
      </w:pPr>
    </w:p>
    <w:p w:rsidR="000B76B6" w:rsidRPr="003C3218" w:rsidRDefault="006048C1">
      <w:pPr>
        <w:spacing w:line="720" w:lineRule="auto"/>
        <w:ind w:left="1446" w:hangingChars="200" w:hanging="1446"/>
        <w:jc w:val="center"/>
        <w:rPr>
          <w:rFonts w:ascii="宋体" w:eastAsia="宋体" w:hAnsi="宋体" w:cs="Times New Roman"/>
          <w:b/>
          <w:bCs/>
          <w:sz w:val="72"/>
          <w:szCs w:val="72"/>
        </w:rPr>
      </w:pPr>
      <w:r w:rsidRPr="003C3218">
        <w:rPr>
          <w:rFonts w:ascii="宋体" w:eastAsia="宋体" w:hAnsi="宋体" w:cs="Times New Roman"/>
          <w:b/>
          <w:bCs/>
          <w:sz w:val="72"/>
          <w:szCs w:val="72"/>
        </w:rPr>
        <w:t>竞争性磋商文件</w:t>
      </w:r>
    </w:p>
    <w:p w:rsidR="000B76B6" w:rsidRPr="003C3218" w:rsidRDefault="000B76B6">
      <w:pPr>
        <w:adjustRightInd w:val="0"/>
        <w:spacing w:before="120" w:after="120" w:line="460" w:lineRule="exact"/>
        <w:textAlignment w:val="baseline"/>
        <w:rPr>
          <w:rFonts w:ascii="宋体" w:eastAsia="宋体" w:hAnsi="宋体" w:cs="Times New Roman"/>
          <w:b/>
          <w:bCs/>
          <w:kern w:val="0"/>
          <w:sz w:val="40"/>
          <w:szCs w:val="40"/>
        </w:rPr>
      </w:pPr>
    </w:p>
    <w:p w:rsidR="000B76B6" w:rsidRPr="003C3218" w:rsidRDefault="000B76B6">
      <w:pPr>
        <w:adjustRightInd w:val="0"/>
        <w:spacing w:before="120" w:after="120" w:line="460" w:lineRule="exact"/>
        <w:ind w:firstLineChars="300" w:firstLine="964"/>
        <w:textAlignment w:val="baseline"/>
        <w:rPr>
          <w:rFonts w:ascii="宋体" w:eastAsia="宋体" w:hAnsi="宋体" w:cs="Times New Roman"/>
          <w:b/>
          <w:bCs/>
          <w:kern w:val="0"/>
          <w:sz w:val="32"/>
          <w:szCs w:val="32"/>
        </w:rPr>
      </w:pPr>
    </w:p>
    <w:p w:rsidR="000B76B6" w:rsidRPr="003C3218" w:rsidRDefault="006048C1">
      <w:pPr>
        <w:adjustRightInd w:val="0"/>
        <w:spacing w:before="120" w:after="120" w:line="460" w:lineRule="exact"/>
        <w:ind w:firstLineChars="300" w:firstLine="964"/>
        <w:textAlignment w:val="baseline"/>
        <w:rPr>
          <w:rFonts w:ascii="宋体" w:eastAsia="宋体" w:hAnsi="宋体" w:cs="Times New Roman"/>
          <w:b/>
          <w:bCs/>
          <w:kern w:val="0"/>
          <w:sz w:val="32"/>
          <w:szCs w:val="32"/>
          <w:u w:val="single"/>
        </w:rPr>
      </w:pPr>
      <w:r w:rsidRPr="003C3218">
        <w:rPr>
          <w:rFonts w:ascii="宋体" w:eastAsia="宋体" w:hAnsi="宋体" w:cs="Times New Roman"/>
          <w:b/>
          <w:bCs/>
          <w:kern w:val="0"/>
          <w:sz w:val="32"/>
          <w:szCs w:val="32"/>
        </w:rPr>
        <w:t>采购人 :</w:t>
      </w:r>
      <w:r w:rsidRPr="003C3218">
        <w:rPr>
          <w:rFonts w:ascii="宋体" w:eastAsia="宋体" w:hAnsi="宋体" w:cs="Times New Roman" w:hint="eastAsia"/>
          <w:b/>
          <w:bCs/>
          <w:kern w:val="0"/>
          <w:sz w:val="32"/>
          <w:szCs w:val="32"/>
          <w:u w:val="single"/>
        </w:rPr>
        <w:t>南通市经济技术开发区实验小学教育集团</w:t>
      </w:r>
    </w:p>
    <w:p w:rsidR="000B76B6" w:rsidRPr="003C3218" w:rsidRDefault="000B76B6">
      <w:pPr>
        <w:adjustRightInd w:val="0"/>
        <w:spacing w:before="120" w:after="120" w:line="460" w:lineRule="exact"/>
        <w:ind w:firstLineChars="300" w:firstLine="964"/>
        <w:jc w:val="center"/>
        <w:textAlignment w:val="baseline"/>
        <w:rPr>
          <w:rFonts w:ascii="宋体" w:eastAsia="宋体" w:hAnsi="宋体" w:cs="Times New Roman"/>
          <w:b/>
          <w:bCs/>
          <w:kern w:val="0"/>
          <w:sz w:val="32"/>
          <w:szCs w:val="32"/>
          <w:u w:val="single"/>
        </w:rPr>
      </w:pPr>
    </w:p>
    <w:p w:rsidR="000B76B6" w:rsidRPr="003C3218" w:rsidRDefault="006048C1">
      <w:pPr>
        <w:adjustRightInd w:val="0"/>
        <w:spacing w:before="120" w:after="120" w:line="460" w:lineRule="exact"/>
        <w:ind w:firstLineChars="300" w:firstLine="964"/>
        <w:textAlignment w:val="baseline"/>
        <w:rPr>
          <w:rFonts w:ascii="宋体" w:eastAsia="宋体" w:hAnsi="宋体" w:cs="Times New Roman"/>
          <w:b/>
          <w:bCs/>
          <w:kern w:val="0"/>
          <w:sz w:val="32"/>
          <w:szCs w:val="32"/>
          <w:u w:val="single"/>
        </w:rPr>
      </w:pPr>
      <w:r w:rsidRPr="003C3218">
        <w:rPr>
          <w:rFonts w:ascii="宋体" w:eastAsia="宋体" w:hAnsi="宋体" w:cs="Times New Roman" w:hint="eastAsia"/>
          <w:b/>
          <w:bCs/>
          <w:kern w:val="0"/>
          <w:sz w:val="32"/>
          <w:szCs w:val="32"/>
        </w:rPr>
        <w:t>招标代理机构：</w:t>
      </w:r>
      <w:r w:rsidR="00990DD5" w:rsidRPr="003C3218">
        <w:rPr>
          <w:rFonts w:ascii="宋体" w:eastAsia="宋体" w:hAnsi="宋体" w:cs="Times New Roman" w:hint="eastAsia"/>
          <w:b/>
          <w:bCs/>
          <w:kern w:val="0"/>
          <w:sz w:val="32"/>
          <w:szCs w:val="32"/>
          <w:u w:val="single"/>
        </w:rPr>
        <w:t>江苏衡源项目管理有限公司</w:t>
      </w:r>
    </w:p>
    <w:p w:rsidR="000B76B6" w:rsidRPr="003C3218" w:rsidRDefault="000B76B6">
      <w:pPr>
        <w:adjustRightInd w:val="0"/>
        <w:spacing w:before="120" w:after="120" w:line="460" w:lineRule="exact"/>
        <w:jc w:val="center"/>
        <w:textAlignment w:val="baseline"/>
        <w:rPr>
          <w:rFonts w:ascii="宋体" w:eastAsia="宋体" w:hAnsi="宋体" w:cs="Times New Roman"/>
          <w:b/>
          <w:bCs/>
          <w:kern w:val="0"/>
          <w:sz w:val="32"/>
          <w:szCs w:val="32"/>
          <w:u w:val="single"/>
        </w:rPr>
      </w:pPr>
    </w:p>
    <w:p w:rsidR="000B76B6" w:rsidRPr="003C3218" w:rsidRDefault="006048C1">
      <w:pPr>
        <w:autoSpaceDE w:val="0"/>
        <w:autoSpaceDN w:val="0"/>
        <w:adjustRightInd w:val="0"/>
        <w:snapToGrid w:val="0"/>
        <w:spacing w:line="460" w:lineRule="exact"/>
        <w:ind w:firstLineChars="700" w:firstLine="2249"/>
        <w:rPr>
          <w:rFonts w:ascii="宋体" w:eastAsia="宋体" w:hAnsi="宋体" w:cs="Times New Roman"/>
          <w:b/>
          <w:bCs/>
          <w:kern w:val="0"/>
          <w:sz w:val="32"/>
          <w:szCs w:val="32"/>
          <w:u w:val="single"/>
        </w:rPr>
      </w:pPr>
      <w:r w:rsidRPr="003C3218">
        <w:rPr>
          <w:rFonts w:ascii="宋体" w:eastAsia="宋体" w:hAnsi="宋体" w:cs="Times New Roman"/>
          <w:b/>
          <w:bCs/>
          <w:kern w:val="0"/>
          <w:sz w:val="32"/>
          <w:szCs w:val="32"/>
        </w:rPr>
        <w:t>日期 :</w:t>
      </w:r>
      <w:r w:rsidRPr="003C3218">
        <w:rPr>
          <w:rFonts w:ascii="宋体" w:eastAsia="宋体" w:hAnsi="宋体" w:cs="Times New Roman"/>
          <w:b/>
          <w:bCs/>
          <w:kern w:val="0"/>
          <w:sz w:val="32"/>
          <w:szCs w:val="32"/>
          <w:u w:val="single"/>
        </w:rPr>
        <w:t>2021年</w:t>
      </w:r>
      <w:r w:rsidR="002A7889" w:rsidRPr="003C3218">
        <w:rPr>
          <w:rFonts w:ascii="宋体" w:eastAsia="宋体" w:hAnsi="宋体" w:cs="Times New Roman"/>
          <w:b/>
          <w:bCs/>
          <w:kern w:val="0"/>
          <w:sz w:val="32"/>
          <w:szCs w:val="32"/>
          <w:u w:val="single"/>
        </w:rPr>
        <w:t>5</w:t>
      </w:r>
      <w:r w:rsidRPr="003C3218">
        <w:rPr>
          <w:rFonts w:ascii="宋体" w:eastAsia="宋体" w:hAnsi="宋体" w:cs="Times New Roman" w:hint="eastAsia"/>
          <w:b/>
          <w:bCs/>
          <w:kern w:val="0"/>
          <w:sz w:val="32"/>
          <w:szCs w:val="32"/>
          <w:u w:val="single"/>
        </w:rPr>
        <w:t>月</w:t>
      </w:r>
      <w:r w:rsidR="008524F0" w:rsidRPr="003C3218">
        <w:rPr>
          <w:rFonts w:ascii="宋体" w:eastAsia="宋体" w:hAnsi="宋体" w:cs="Times New Roman"/>
          <w:b/>
          <w:bCs/>
          <w:kern w:val="0"/>
          <w:sz w:val="32"/>
          <w:szCs w:val="32"/>
          <w:u w:val="single"/>
        </w:rPr>
        <w:t>10</w:t>
      </w:r>
      <w:r w:rsidRPr="003C3218">
        <w:rPr>
          <w:rFonts w:ascii="宋体" w:eastAsia="宋体" w:hAnsi="宋体" w:cs="Times New Roman" w:hint="eastAsia"/>
          <w:b/>
          <w:bCs/>
          <w:kern w:val="0"/>
          <w:sz w:val="32"/>
          <w:szCs w:val="32"/>
          <w:u w:val="single"/>
        </w:rPr>
        <w:t>日</w:t>
      </w:r>
    </w:p>
    <w:p w:rsidR="000B76B6" w:rsidRPr="003C3218" w:rsidRDefault="000B76B6">
      <w:pPr>
        <w:adjustRightInd w:val="0"/>
        <w:spacing w:before="120" w:after="120" w:line="460" w:lineRule="exact"/>
        <w:jc w:val="center"/>
        <w:textAlignment w:val="baseline"/>
        <w:rPr>
          <w:rFonts w:ascii="宋体" w:eastAsia="宋体" w:hAnsi="宋体" w:cs="Times New Roman"/>
          <w:b/>
          <w:bCs/>
          <w:kern w:val="0"/>
          <w:sz w:val="24"/>
          <w:szCs w:val="24"/>
        </w:rPr>
      </w:pPr>
    </w:p>
    <w:p w:rsidR="000B76B6" w:rsidRPr="003C3218" w:rsidRDefault="000B76B6">
      <w:pPr>
        <w:adjustRightInd w:val="0"/>
        <w:spacing w:before="120" w:after="120" w:line="460" w:lineRule="exact"/>
        <w:jc w:val="center"/>
        <w:textAlignment w:val="baseline"/>
        <w:rPr>
          <w:rFonts w:ascii="宋体" w:eastAsia="宋体" w:hAnsi="宋体" w:cs="Times New Roman"/>
          <w:b/>
          <w:bCs/>
          <w:kern w:val="0"/>
          <w:sz w:val="24"/>
          <w:szCs w:val="24"/>
        </w:rPr>
      </w:pPr>
    </w:p>
    <w:p w:rsidR="00C74E56" w:rsidRPr="003C3218" w:rsidRDefault="00C74E56">
      <w:pPr>
        <w:adjustRightInd w:val="0"/>
        <w:spacing w:before="120" w:after="120" w:line="460" w:lineRule="exact"/>
        <w:jc w:val="center"/>
        <w:textAlignment w:val="baseline"/>
        <w:rPr>
          <w:rFonts w:ascii="宋体" w:eastAsia="宋体" w:hAnsi="宋体" w:cs="Times New Roman"/>
          <w:b/>
          <w:bCs/>
          <w:kern w:val="0"/>
          <w:sz w:val="24"/>
          <w:szCs w:val="24"/>
        </w:rPr>
      </w:pPr>
    </w:p>
    <w:p w:rsidR="000B76B6" w:rsidRPr="003C3218" w:rsidRDefault="000B76B6">
      <w:pPr>
        <w:widowControl/>
        <w:spacing w:line="460" w:lineRule="exact"/>
        <w:jc w:val="left"/>
        <w:rPr>
          <w:rFonts w:ascii="宋体" w:eastAsia="宋体" w:hAnsi="宋体" w:cs="Times New Roman"/>
          <w:b/>
          <w:bCs/>
          <w:sz w:val="36"/>
          <w:szCs w:val="36"/>
        </w:rPr>
      </w:pPr>
      <w:bookmarkStart w:id="0" w:name="_Toc415233241"/>
      <w:bookmarkStart w:id="1" w:name="_Toc438651106"/>
      <w:bookmarkEnd w:id="0"/>
      <w:bookmarkEnd w:id="1"/>
    </w:p>
    <w:p w:rsidR="00650882" w:rsidRPr="003C3218" w:rsidRDefault="00650882">
      <w:pPr>
        <w:widowControl/>
        <w:spacing w:line="460" w:lineRule="exact"/>
        <w:jc w:val="left"/>
        <w:rPr>
          <w:rFonts w:ascii="宋体" w:eastAsia="宋体" w:hAnsi="宋体" w:cs="Times New Roman"/>
          <w:b/>
          <w:bCs/>
          <w:sz w:val="36"/>
          <w:szCs w:val="36"/>
        </w:rPr>
      </w:pPr>
    </w:p>
    <w:p w:rsidR="000B76B6" w:rsidRPr="003C3218" w:rsidRDefault="006048C1">
      <w:pPr>
        <w:widowControl/>
        <w:spacing w:line="460" w:lineRule="exact"/>
        <w:jc w:val="center"/>
        <w:rPr>
          <w:rFonts w:ascii="宋体" w:eastAsia="宋体" w:hAnsi="宋体" w:cs="Times New Roman"/>
          <w:b/>
          <w:bCs/>
          <w:sz w:val="36"/>
          <w:szCs w:val="36"/>
        </w:rPr>
      </w:pPr>
      <w:r w:rsidRPr="003C3218">
        <w:rPr>
          <w:rFonts w:ascii="宋体" w:eastAsia="宋体" w:hAnsi="宋体" w:cs="Times New Roman"/>
          <w:b/>
          <w:bCs/>
          <w:sz w:val="36"/>
          <w:szCs w:val="36"/>
        </w:rPr>
        <w:lastRenderedPageBreak/>
        <w:t>目  录</w:t>
      </w:r>
    </w:p>
    <w:p w:rsidR="000B76B6" w:rsidRPr="003C3218" w:rsidRDefault="000B76B6">
      <w:pPr>
        <w:spacing w:line="460" w:lineRule="exact"/>
        <w:jc w:val="center"/>
        <w:rPr>
          <w:rFonts w:ascii="宋体" w:eastAsia="宋体" w:hAnsi="宋体" w:cs="Times New Roman"/>
          <w:b/>
          <w:bCs/>
          <w:sz w:val="28"/>
          <w:szCs w:val="28"/>
        </w:rPr>
      </w:pPr>
    </w:p>
    <w:p w:rsidR="000B76B6" w:rsidRPr="003C3218" w:rsidRDefault="006048C1">
      <w:pPr>
        <w:spacing w:line="460" w:lineRule="exact"/>
        <w:ind w:firstLineChars="200" w:firstLine="560"/>
        <w:rPr>
          <w:rFonts w:ascii="宋体" w:eastAsia="宋体" w:hAnsi="宋体" w:cs="Times New Roman"/>
          <w:sz w:val="28"/>
          <w:szCs w:val="28"/>
        </w:rPr>
      </w:pPr>
      <w:r w:rsidRPr="003C3218">
        <w:rPr>
          <w:rFonts w:ascii="宋体" w:eastAsia="宋体" w:hAnsi="宋体" w:cs="Times New Roman"/>
          <w:sz w:val="28"/>
          <w:szCs w:val="28"/>
        </w:rPr>
        <w:t>第一章竞争性磋商采购邀请</w:t>
      </w:r>
    </w:p>
    <w:p w:rsidR="000B76B6" w:rsidRPr="003C3218" w:rsidRDefault="006048C1">
      <w:pPr>
        <w:spacing w:line="460" w:lineRule="exact"/>
        <w:ind w:firstLineChars="200" w:firstLine="560"/>
        <w:rPr>
          <w:rFonts w:ascii="宋体" w:eastAsia="宋体" w:hAnsi="宋体" w:cs="Times New Roman"/>
          <w:sz w:val="28"/>
          <w:szCs w:val="28"/>
        </w:rPr>
      </w:pPr>
      <w:r w:rsidRPr="003C3218">
        <w:rPr>
          <w:rFonts w:ascii="宋体" w:eastAsia="宋体" w:hAnsi="宋体" w:cs="Times New Roman"/>
          <w:sz w:val="28"/>
          <w:szCs w:val="28"/>
        </w:rPr>
        <w:t>第二章磋商须知</w:t>
      </w:r>
    </w:p>
    <w:p w:rsidR="000B76B6" w:rsidRPr="003C3218" w:rsidRDefault="006048C1">
      <w:pPr>
        <w:spacing w:line="460" w:lineRule="exact"/>
        <w:ind w:firstLineChars="200" w:firstLine="560"/>
        <w:rPr>
          <w:rFonts w:ascii="宋体" w:eastAsia="宋体" w:hAnsi="宋体" w:cs="Times New Roman"/>
          <w:sz w:val="28"/>
          <w:szCs w:val="28"/>
        </w:rPr>
      </w:pPr>
      <w:r w:rsidRPr="003C3218">
        <w:rPr>
          <w:rFonts w:ascii="宋体" w:eastAsia="宋体" w:hAnsi="宋体" w:cs="Times New Roman"/>
          <w:sz w:val="28"/>
          <w:szCs w:val="28"/>
        </w:rPr>
        <w:t>第三章采购合同条款及格式</w:t>
      </w:r>
    </w:p>
    <w:p w:rsidR="000B76B6" w:rsidRPr="003C3218" w:rsidRDefault="006048C1">
      <w:pPr>
        <w:spacing w:line="460" w:lineRule="exact"/>
        <w:ind w:firstLineChars="200" w:firstLine="560"/>
        <w:rPr>
          <w:rFonts w:ascii="宋体" w:eastAsia="宋体" w:hAnsi="宋体" w:cs="Times New Roman"/>
          <w:sz w:val="28"/>
          <w:szCs w:val="28"/>
        </w:rPr>
      </w:pPr>
      <w:r w:rsidRPr="003C3218">
        <w:rPr>
          <w:rFonts w:ascii="宋体" w:eastAsia="宋体" w:hAnsi="宋体" w:cs="Times New Roman"/>
          <w:sz w:val="28"/>
          <w:szCs w:val="28"/>
        </w:rPr>
        <w:t>第四章</w:t>
      </w:r>
      <w:r w:rsidRPr="003C3218">
        <w:rPr>
          <w:rFonts w:ascii="宋体" w:eastAsia="宋体" w:hAnsi="宋体" w:cs="Times New Roman" w:hint="eastAsia"/>
          <w:sz w:val="28"/>
          <w:szCs w:val="28"/>
        </w:rPr>
        <w:t>项目需求</w:t>
      </w:r>
    </w:p>
    <w:p w:rsidR="000B76B6" w:rsidRPr="003C3218" w:rsidRDefault="006048C1">
      <w:pPr>
        <w:spacing w:line="460" w:lineRule="exact"/>
        <w:ind w:firstLineChars="200" w:firstLine="560"/>
        <w:rPr>
          <w:rFonts w:ascii="宋体" w:eastAsia="宋体" w:hAnsi="宋体" w:cs="Times New Roman"/>
          <w:sz w:val="28"/>
          <w:szCs w:val="28"/>
        </w:rPr>
      </w:pPr>
      <w:r w:rsidRPr="003C3218">
        <w:rPr>
          <w:rFonts w:ascii="宋体" w:eastAsia="宋体" w:hAnsi="宋体" w:cs="Times New Roman"/>
          <w:sz w:val="28"/>
          <w:szCs w:val="28"/>
        </w:rPr>
        <w:t>第五章资格审查</w:t>
      </w:r>
    </w:p>
    <w:p w:rsidR="000B76B6" w:rsidRPr="003C3218" w:rsidRDefault="006048C1">
      <w:pPr>
        <w:spacing w:line="460" w:lineRule="exact"/>
        <w:ind w:firstLineChars="200" w:firstLine="560"/>
        <w:jc w:val="left"/>
        <w:rPr>
          <w:rFonts w:ascii="宋体" w:eastAsia="宋体" w:hAnsi="宋体" w:cs="Times New Roman"/>
          <w:sz w:val="28"/>
          <w:szCs w:val="28"/>
        </w:rPr>
      </w:pPr>
      <w:r w:rsidRPr="003C3218">
        <w:rPr>
          <w:rFonts w:ascii="宋体" w:eastAsia="宋体" w:hAnsi="宋体" w:cs="Times New Roman"/>
          <w:sz w:val="28"/>
          <w:szCs w:val="28"/>
        </w:rPr>
        <w:t>第六章评审方法和评审标准</w:t>
      </w:r>
    </w:p>
    <w:p w:rsidR="000B76B6" w:rsidRPr="003C3218" w:rsidRDefault="006048C1">
      <w:pPr>
        <w:keepNext/>
        <w:keepLines/>
        <w:spacing w:line="460" w:lineRule="exact"/>
        <w:ind w:firstLineChars="200" w:firstLine="560"/>
        <w:jc w:val="left"/>
        <w:outlineLvl w:val="1"/>
        <w:rPr>
          <w:rFonts w:ascii="宋体" w:eastAsia="宋体" w:hAnsi="宋体" w:cs="Times New Roman"/>
          <w:kern w:val="0"/>
          <w:sz w:val="28"/>
          <w:szCs w:val="28"/>
        </w:rPr>
      </w:pPr>
      <w:r w:rsidRPr="003C3218">
        <w:rPr>
          <w:rFonts w:ascii="宋体" w:eastAsia="宋体" w:hAnsi="宋体" w:cs="Times New Roman"/>
          <w:kern w:val="0"/>
          <w:sz w:val="28"/>
          <w:szCs w:val="28"/>
        </w:rPr>
        <w:t>第七章</w:t>
      </w:r>
      <w:r w:rsidRPr="003C3218">
        <w:rPr>
          <w:rFonts w:ascii="宋体" w:eastAsia="宋体" w:hAnsi="宋体" w:cs="Times New Roman" w:hint="eastAsia"/>
          <w:kern w:val="0"/>
          <w:sz w:val="28"/>
          <w:szCs w:val="28"/>
        </w:rPr>
        <w:t>竞争性磋商</w:t>
      </w:r>
      <w:r w:rsidRPr="003C3218">
        <w:rPr>
          <w:rFonts w:ascii="宋体" w:eastAsia="宋体" w:hAnsi="宋体" w:cs="Times New Roman"/>
          <w:kern w:val="0"/>
          <w:sz w:val="28"/>
          <w:szCs w:val="28"/>
        </w:rPr>
        <w:t>响应文件组成</w:t>
      </w:r>
    </w:p>
    <w:p w:rsidR="000B76B6" w:rsidRPr="003C3218" w:rsidRDefault="000B76B6">
      <w:pPr>
        <w:spacing w:line="460" w:lineRule="exact"/>
        <w:rPr>
          <w:rFonts w:ascii="宋体" w:eastAsia="宋体" w:hAnsi="宋体" w:cs="Times New Roman"/>
          <w:sz w:val="24"/>
          <w:szCs w:val="24"/>
        </w:rPr>
      </w:pPr>
    </w:p>
    <w:p w:rsidR="00EF4D32" w:rsidRPr="003C3218" w:rsidRDefault="00EF4D32" w:rsidP="00567768">
      <w:pPr>
        <w:widowControl/>
        <w:spacing w:line="460" w:lineRule="exact"/>
        <w:jc w:val="left"/>
        <w:rPr>
          <w:rFonts w:ascii="宋体" w:eastAsia="宋体" w:hAnsi="宋体" w:cs="Times New Roman"/>
          <w:b/>
          <w:bCs/>
          <w:sz w:val="24"/>
          <w:szCs w:val="24"/>
        </w:rPr>
      </w:pPr>
      <w:r w:rsidRPr="003C3218">
        <w:rPr>
          <w:rFonts w:ascii="宋体" w:eastAsia="宋体" w:hAnsi="宋体" w:cs="Times New Roman"/>
          <w:b/>
          <w:bCs/>
          <w:kern w:val="44"/>
          <w:sz w:val="44"/>
          <w:szCs w:val="44"/>
        </w:rPr>
        <w:br w:type="page"/>
      </w:r>
    </w:p>
    <w:p w:rsidR="000B76B6" w:rsidRPr="003C3218" w:rsidRDefault="006048C1">
      <w:pPr>
        <w:keepNext/>
        <w:keepLines/>
        <w:tabs>
          <w:tab w:val="left" w:pos="0"/>
        </w:tabs>
        <w:autoSpaceDE w:val="0"/>
        <w:autoSpaceDN w:val="0"/>
        <w:adjustRightInd w:val="0"/>
        <w:spacing w:line="460" w:lineRule="exact"/>
        <w:jc w:val="center"/>
        <w:outlineLvl w:val="0"/>
        <w:rPr>
          <w:rFonts w:ascii="宋体" w:eastAsia="宋体" w:hAnsi="宋体" w:cs="Times New Roman"/>
          <w:b/>
          <w:bCs/>
          <w:kern w:val="44"/>
          <w:sz w:val="44"/>
          <w:szCs w:val="44"/>
        </w:rPr>
      </w:pPr>
      <w:r w:rsidRPr="003C3218">
        <w:rPr>
          <w:rFonts w:ascii="宋体" w:eastAsia="宋体" w:hAnsi="宋体" w:cs="Times New Roman"/>
          <w:b/>
          <w:bCs/>
          <w:kern w:val="44"/>
          <w:sz w:val="44"/>
          <w:szCs w:val="44"/>
        </w:rPr>
        <w:lastRenderedPageBreak/>
        <w:t>第一章</w:t>
      </w:r>
      <w:bookmarkStart w:id="2" w:name="_Toc28359011"/>
      <w:bookmarkStart w:id="3" w:name="_Toc35393797"/>
      <w:bookmarkStart w:id="4" w:name="OLE_LINK1"/>
      <w:bookmarkStart w:id="5" w:name="OLE_LINK3"/>
      <w:bookmarkStart w:id="6" w:name="OLE_LINK4"/>
      <w:bookmarkStart w:id="7" w:name="OLE_LINK2"/>
      <w:r w:rsidRPr="003C3218">
        <w:rPr>
          <w:rFonts w:ascii="宋体" w:eastAsia="宋体" w:hAnsi="宋体" w:cs="Times New Roman" w:hint="eastAsia"/>
          <w:b/>
          <w:bCs/>
          <w:kern w:val="44"/>
          <w:sz w:val="44"/>
          <w:szCs w:val="44"/>
        </w:rPr>
        <w:t>竞争性磋商公告</w:t>
      </w:r>
      <w:bookmarkEnd w:id="2"/>
      <w:bookmarkEnd w:id="3"/>
    </w:p>
    <w:p w:rsidR="000B76B6" w:rsidRPr="003C3218" w:rsidRDefault="000B76B6">
      <w:pPr>
        <w:spacing w:line="460" w:lineRule="exact"/>
        <w:rPr>
          <w:rFonts w:ascii="宋体" w:eastAsia="宋体" w:hAnsi="宋体" w:cs="Times New Roman"/>
          <w:sz w:val="24"/>
          <w:szCs w:val="24"/>
        </w:rPr>
      </w:pPr>
    </w:p>
    <w:p w:rsidR="000B76B6" w:rsidRPr="003C3218" w:rsidRDefault="006048C1">
      <w:pPr>
        <w:pBdr>
          <w:top w:val="single" w:sz="4" w:space="1" w:color="auto"/>
          <w:left w:val="single" w:sz="4" w:space="4" w:color="auto"/>
          <w:bottom w:val="single" w:sz="4" w:space="1" w:color="auto"/>
          <w:right w:val="single" w:sz="4" w:space="4" w:color="auto"/>
        </w:pBdr>
        <w:spacing w:line="460" w:lineRule="exact"/>
        <w:rPr>
          <w:rFonts w:ascii="宋体" w:eastAsia="宋体" w:hAnsi="宋体" w:cs="Times New Roman"/>
          <w:sz w:val="24"/>
          <w:szCs w:val="24"/>
        </w:rPr>
      </w:pPr>
      <w:r w:rsidRPr="003C3218">
        <w:rPr>
          <w:rFonts w:ascii="宋体" w:eastAsia="宋体" w:hAnsi="宋体" w:cs="Times New Roman" w:hint="eastAsia"/>
          <w:sz w:val="24"/>
          <w:szCs w:val="24"/>
        </w:rPr>
        <w:t>项目概况：</w:t>
      </w:r>
    </w:p>
    <w:p w:rsidR="000B76B6" w:rsidRPr="003C3218" w:rsidRDefault="006048C1">
      <w:pPr>
        <w:pBdr>
          <w:top w:val="single" w:sz="4" w:space="1" w:color="auto"/>
          <w:left w:val="single" w:sz="4" w:space="4" w:color="auto"/>
          <w:bottom w:val="single" w:sz="4" w:space="1" w:color="auto"/>
          <w:right w:val="single" w:sz="4" w:space="4" w:color="auto"/>
        </w:pBdr>
        <w:spacing w:line="460" w:lineRule="exact"/>
        <w:ind w:firstLineChars="98" w:firstLine="236"/>
        <w:rPr>
          <w:rFonts w:ascii="宋体" w:eastAsia="宋体" w:hAnsi="宋体" w:cs="Times New Roman"/>
          <w:color w:val="FF0000"/>
          <w:sz w:val="24"/>
          <w:szCs w:val="24"/>
        </w:rPr>
      </w:pPr>
      <w:r w:rsidRPr="003C3218">
        <w:rPr>
          <w:rFonts w:ascii="宋体" w:eastAsia="宋体" w:hAnsi="宋体" w:cs="Times New Roman" w:hint="eastAsia"/>
          <w:b/>
          <w:bCs/>
          <w:sz w:val="24"/>
          <w:szCs w:val="24"/>
        </w:rPr>
        <w:t>南通开发区实验小学教育集团</w:t>
      </w:r>
      <w:r w:rsidR="00C74E56" w:rsidRPr="003C3218">
        <w:rPr>
          <w:rFonts w:ascii="宋体" w:eastAsia="宋体" w:hAnsi="宋体" w:cs="Times New Roman" w:hint="eastAsia"/>
          <w:b/>
          <w:bCs/>
          <w:sz w:val="24"/>
          <w:szCs w:val="24"/>
        </w:rPr>
        <w:t>文印耗材及</w:t>
      </w:r>
      <w:r w:rsidR="00E17690" w:rsidRPr="003C3218">
        <w:rPr>
          <w:rFonts w:ascii="宋体" w:eastAsia="宋体" w:hAnsi="宋体" w:cs="Times New Roman" w:hint="eastAsia"/>
          <w:b/>
          <w:bCs/>
          <w:sz w:val="24"/>
          <w:szCs w:val="24"/>
        </w:rPr>
        <w:t>服务采购</w:t>
      </w:r>
      <w:r w:rsidRPr="003C3218">
        <w:rPr>
          <w:rFonts w:ascii="宋体" w:eastAsia="宋体" w:hAnsi="宋体" w:cs="Times New Roman" w:hint="eastAsia"/>
          <w:b/>
          <w:bCs/>
          <w:sz w:val="24"/>
          <w:szCs w:val="24"/>
        </w:rPr>
        <w:t>项目</w:t>
      </w:r>
      <w:r w:rsidRPr="003C3218">
        <w:rPr>
          <w:rFonts w:ascii="宋体" w:eastAsia="宋体" w:hAnsi="宋体" w:cs="Times New Roman" w:hint="eastAsia"/>
          <w:sz w:val="24"/>
          <w:szCs w:val="24"/>
        </w:rPr>
        <w:t>的潜在供应商应在</w:t>
      </w:r>
      <w:r w:rsidR="0042507C" w:rsidRPr="003C3218">
        <w:rPr>
          <w:rFonts w:ascii="宋体" w:eastAsia="宋体" w:hAnsi="宋体" w:cs="Times New Roman" w:hint="eastAsia"/>
          <w:sz w:val="24"/>
          <w:szCs w:val="24"/>
          <w:u w:val="single"/>
        </w:rPr>
        <w:t>南通开发区教育网</w:t>
      </w:r>
      <w:r w:rsidRPr="003C3218">
        <w:rPr>
          <w:rFonts w:ascii="宋体" w:eastAsia="宋体" w:hAnsi="宋体" w:cs="Times New Roman" w:hint="eastAsia"/>
          <w:sz w:val="24"/>
          <w:szCs w:val="24"/>
          <w:u w:val="single"/>
        </w:rPr>
        <w:t>（</w:t>
      </w:r>
      <w:hyperlink r:id="rId9" w:history="1">
        <w:r w:rsidR="00567768" w:rsidRPr="003C3218">
          <w:rPr>
            <w:rStyle w:val="af4"/>
            <w:rFonts w:ascii="宋体" w:eastAsia="宋体" w:hAnsi="宋体"/>
            <w:b/>
            <w:bCs/>
            <w:sz w:val="24"/>
            <w:szCs w:val="24"/>
          </w:rPr>
          <w:t>http://www.ntkfqjy.com/</w:t>
        </w:r>
        <w:r w:rsidR="00567768" w:rsidRPr="003C3218">
          <w:rPr>
            <w:rStyle w:val="af4"/>
            <w:rFonts w:ascii="宋体" w:eastAsia="宋体" w:hAnsi="宋体" w:hint="eastAsia"/>
            <w:b/>
            <w:bCs/>
            <w:sz w:val="24"/>
            <w:szCs w:val="24"/>
          </w:rPr>
          <w:t>）下载竞争性磋商文件，并于202</w:t>
        </w:r>
        <w:r w:rsidR="00567768" w:rsidRPr="003C3218">
          <w:rPr>
            <w:rStyle w:val="af4"/>
            <w:rFonts w:ascii="宋体" w:eastAsia="宋体" w:hAnsi="宋体"/>
            <w:b/>
            <w:bCs/>
            <w:sz w:val="24"/>
            <w:szCs w:val="24"/>
          </w:rPr>
          <w:t>1</w:t>
        </w:r>
        <w:r w:rsidR="00567768" w:rsidRPr="003C3218">
          <w:rPr>
            <w:rStyle w:val="af4"/>
            <w:rFonts w:ascii="宋体" w:eastAsia="宋体" w:hAnsi="宋体" w:hint="eastAsia"/>
            <w:b/>
            <w:bCs/>
            <w:sz w:val="24"/>
            <w:szCs w:val="24"/>
          </w:rPr>
          <w:t>年</w:t>
        </w:r>
        <w:r w:rsidR="00567768" w:rsidRPr="003C3218">
          <w:rPr>
            <w:rStyle w:val="af4"/>
            <w:rFonts w:ascii="宋体" w:eastAsia="宋体" w:hAnsi="宋体"/>
            <w:b/>
            <w:bCs/>
            <w:sz w:val="24"/>
            <w:szCs w:val="24"/>
          </w:rPr>
          <w:t>5</w:t>
        </w:r>
        <w:r w:rsidR="00567768" w:rsidRPr="003C3218">
          <w:rPr>
            <w:rStyle w:val="af4"/>
            <w:rFonts w:ascii="宋体" w:eastAsia="宋体" w:hAnsi="宋体" w:hint="eastAsia"/>
            <w:b/>
            <w:bCs/>
            <w:sz w:val="24"/>
            <w:szCs w:val="24"/>
          </w:rPr>
          <w:t>月</w:t>
        </w:r>
      </w:hyperlink>
      <w:r w:rsidR="00495E5A" w:rsidRPr="003C3218">
        <w:rPr>
          <w:rStyle w:val="af4"/>
          <w:rFonts w:ascii="宋体" w:eastAsia="宋体" w:hAnsi="宋体" w:hint="eastAsia"/>
          <w:b/>
          <w:bCs/>
          <w:sz w:val="24"/>
          <w:szCs w:val="24"/>
        </w:rPr>
        <w:t>21</w:t>
      </w:r>
      <w:r w:rsidRPr="003C3218">
        <w:rPr>
          <w:rStyle w:val="af4"/>
          <w:rFonts w:hint="eastAsia"/>
        </w:rPr>
        <w:t>日</w:t>
      </w:r>
      <w:r w:rsidR="00273F86" w:rsidRPr="003C3218">
        <w:rPr>
          <w:rFonts w:ascii="宋体" w:eastAsia="宋体" w:hAnsi="宋体" w:cs="Times New Roman"/>
          <w:b/>
          <w:bCs/>
          <w:color w:val="FF0000"/>
          <w:sz w:val="24"/>
          <w:szCs w:val="24"/>
          <w:u w:val="single"/>
        </w:rPr>
        <w:t>09</w:t>
      </w:r>
      <w:r w:rsidRPr="003C3218">
        <w:rPr>
          <w:rFonts w:ascii="宋体" w:eastAsia="宋体" w:hAnsi="宋体" w:cs="Times New Roman" w:hint="eastAsia"/>
          <w:b/>
          <w:bCs/>
          <w:color w:val="FF0000"/>
          <w:sz w:val="24"/>
          <w:szCs w:val="24"/>
          <w:u w:val="single"/>
        </w:rPr>
        <w:t>点</w:t>
      </w:r>
      <w:r w:rsidR="00273F86" w:rsidRPr="003C3218">
        <w:rPr>
          <w:rFonts w:ascii="宋体" w:eastAsia="宋体" w:hAnsi="宋体" w:cs="Times New Roman"/>
          <w:b/>
          <w:bCs/>
          <w:color w:val="FF0000"/>
          <w:sz w:val="24"/>
          <w:szCs w:val="24"/>
          <w:u w:val="single"/>
        </w:rPr>
        <w:t>30</w:t>
      </w:r>
      <w:r w:rsidRPr="003C3218">
        <w:rPr>
          <w:rFonts w:ascii="宋体" w:eastAsia="宋体" w:hAnsi="宋体" w:cs="Times New Roman" w:hint="eastAsia"/>
          <w:b/>
          <w:bCs/>
          <w:color w:val="FF0000"/>
          <w:sz w:val="24"/>
          <w:szCs w:val="24"/>
          <w:u w:val="single"/>
        </w:rPr>
        <w:t>分</w:t>
      </w:r>
      <w:r w:rsidRPr="003C3218">
        <w:rPr>
          <w:rFonts w:ascii="宋体" w:eastAsia="宋体" w:hAnsi="宋体" w:cs="Times New Roman" w:hint="eastAsia"/>
          <w:bCs/>
          <w:color w:val="FF0000"/>
          <w:sz w:val="24"/>
          <w:szCs w:val="24"/>
        </w:rPr>
        <w:t>（北京时间）前提交响应</w:t>
      </w:r>
      <w:r w:rsidRPr="003C3218">
        <w:rPr>
          <w:rFonts w:ascii="宋体" w:eastAsia="宋体" w:hAnsi="宋体" w:cs="Times New Roman"/>
          <w:bCs/>
          <w:color w:val="FF0000"/>
          <w:sz w:val="24"/>
          <w:szCs w:val="24"/>
        </w:rPr>
        <w:t>文件</w:t>
      </w:r>
      <w:r w:rsidRPr="003C3218">
        <w:rPr>
          <w:rFonts w:ascii="宋体" w:eastAsia="宋体" w:hAnsi="宋体" w:cs="Times New Roman" w:hint="eastAsia"/>
          <w:color w:val="FF0000"/>
          <w:sz w:val="24"/>
          <w:szCs w:val="24"/>
        </w:rPr>
        <w:t>。</w:t>
      </w:r>
    </w:p>
    <w:p w:rsidR="000B76B6" w:rsidRPr="003C3218" w:rsidRDefault="006048C1">
      <w:pPr>
        <w:keepNext/>
        <w:keepLines/>
        <w:spacing w:line="460" w:lineRule="exact"/>
        <w:ind w:firstLineChars="200" w:firstLine="482"/>
        <w:outlineLvl w:val="1"/>
        <w:rPr>
          <w:rFonts w:ascii="宋体" w:eastAsia="宋体" w:hAnsi="宋体" w:cs="宋体"/>
          <w:b/>
          <w:color w:val="000000" w:themeColor="text1"/>
          <w:sz w:val="24"/>
          <w:szCs w:val="24"/>
        </w:rPr>
      </w:pPr>
      <w:bookmarkStart w:id="8" w:name="_Toc35393629"/>
      <w:bookmarkStart w:id="9" w:name="_Toc35393798"/>
      <w:bookmarkStart w:id="10" w:name="_Toc28359089"/>
      <w:bookmarkStart w:id="11" w:name="_Toc28359012"/>
      <w:r w:rsidRPr="003C3218">
        <w:rPr>
          <w:rFonts w:ascii="宋体" w:eastAsia="宋体" w:hAnsi="宋体" w:cs="宋体" w:hint="eastAsia"/>
          <w:b/>
          <w:color w:val="000000" w:themeColor="text1"/>
          <w:sz w:val="24"/>
          <w:szCs w:val="24"/>
        </w:rPr>
        <w:t>一、项目基本情况</w:t>
      </w:r>
      <w:bookmarkEnd w:id="8"/>
      <w:bookmarkEnd w:id="9"/>
      <w:bookmarkEnd w:id="10"/>
      <w:bookmarkEnd w:id="11"/>
    </w:p>
    <w:p w:rsidR="000B76B6" w:rsidRPr="003C3218" w:rsidRDefault="006048C1">
      <w:pPr>
        <w:spacing w:line="460" w:lineRule="exact"/>
        <w:ind w:firstLineChars="200" w:firstLine="480"/>
        <w:jc w:val="left"/>
        <w:rPr>
          <w:rFonts w:ascii="宋体" w:eastAsia="宋体" w:hAnsi="宋体" w:cs="Times New Roman"/>
          <w:b/>
          <w:bCs/>
          <w:sz w:val="24"/>
          <w:szCs w:val="24"/>
        </w:rPr>
      </w:pPr>
      <w:r w:rsidRPr="003C3218">
        <w:rPr>
          <w:rFonts w:ascii="宋体" w:eastAsia="宋体" w:hAnsi="宋体" w:cs="Times New Roman"/>
          <w:sz w:val="24"/>
          <w:szCs w:val="24"/>
        </w:rPr>
        <w:t>1</w:t>
      </w:r>
      <w:r w:rsidRPr="003C3218">
        <w:rPr>
          <w:rFonts w:ascii="宋体" w:eastAsia="宋体" w:hAnsi="宋体" w:cs="Times New Roman" w:hint="eastAsia"/>
          <w:sz w:val="24"/>
          <w:szCs w:val="24"/>
        </w:rPr>
        <w:t>．项目名称：</w:t>
      </w:r>
      <w:r w:rsidRPr="003C3218">
        <w:rPr>
          <w:rFonts w:ascii="宋体" w:eastAsia="宋体" w:hAnsi="宋体" w:cs="Times New Roman" w:hint="eastAsia"/>
          <w:b/>
          <w:bCs/>
          <w:sz w:val="24"/>
          <w:szCs w:val="24"/>
        </w:rPr>
        <w:t>南通开发区实验小学教育集团</w:t>
      </w:r>
      <w:r w:rsidR="00C74E56" w:rsidRPr="003C3218">
        <w:rPr>
          <w:rFonts w:ascii="宋体" w:eastAsia="宋体" w:hAnsi="宋体" w:cs="Times New Roman" w:hint="eastAsia"/>
          <w:b/>
          <w:bCs/>
          <w:sz w:val="24"/>
          <w:szCs w:val="24"/>
        </w:rPr>
        <w:t>文印耗材</w:t>
      </w:r>
      <w:r w:rsidR="00E17690" w:rsidRPr="003C3218">
        <w:rPr>
          <w:rFonts w:ascii="宋体" w:eastAsia="宋体" w:hAnsi="宋体" w:cs="Times New Roman" w:hint="eastAsia"/>
          <w:b/>
          <w:bCs/>
          <w:sz w:val="24"/>
          <w:szCs w:val="24"/>
        </w:rPr>
        <w:t>用纸及服务采购</w:t>
      </w:r>
      <w:r w:rsidRPr="003C3218">
        <w:rPr>
          <w:rFonts w:ascii="宋体" w:eastAsia="宋体" w:hAnsi="宋体" w:cs="Times New Roman" w:hint="eastAsia"/>
          <w:b/>
          <w:bCs/>
          <w:sz w:val="24"/>
          <w:szCs w:val="24"/>
        </w:rPr>
        <w:t>项目购买服务</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w:t>
      </w:r>
      <w:r w:rsidRPr="003C3218">
        <w:rPr>
          <w:rFonts w:ascii="宋体" w:eastAsia="宋体" w:hAnsi="宋体" w:cs="Times New Roman" w:hint="eastAsia"/>
          <w:sz w:val="24"/>
          <w:szCs w:val="24"/>
        </w:rPr>
        <w:t>．采购方式：竞争性磋商</w:t>
      </w:r>
    </w:p>
    <w:p w:rsidR="000B76B6" w:rsidRPr="003C3218" w:rsidRDefault="006048C1">
      <w:pPr>
        <w:spacing w:line="460" w:lineRule="exact"/>
        <w:ind w:firstLineChars="200" w:firstLine="480"/>
        <w:jc w:val="left"/>
        <w:rPr>
          <w:rFonts w:ascii="宋体" w:eastAsia="宋体" w:hAnsi="宋体" w:cs="Times New Roman"/>
          <w:kern w:val="0"/>
          <w:sz w:val="24"/>
        </w:rPr>
      </w:pPr>
      <w:r w:rsidRPr="003C3218">
        <w:rPr>
          <w:rFonts w:ascii="宋体" w:eastAsia="宋体" w:hAnsi="宋体" w:cs="Times New Roman"/>
          <w:sz w:val="24"/>
          <w:szCs w:val="24"/>
        </w:rPr>
        <w:t>3</w:t>
      </w:r>
      <w:r w:rsidRPr="003C3218">
        <w:rPr>
          <w:rFonts w:ascii="宋体" w:eastAsia="宋体" w:hAnsi="宋体" w:cs="Times New Roman" w:hint="eastAsia"/>
          <w:sz w:val="24"/>
          <w:szCs w:val="24"/>
        </w:rPr>
        <w:t>．预算金额：</w:t>
      </w:r>
      <w:r w:rsidRPr="003C3218">
        <w:rPr>
          <w:rFonts w:ascii="宋体" w:eastAsia="宋体" w:hAnsi="宋体" w:cs="Times New Roman" w:hint="eastAsia"/>
          <w:kern w:val="0"/>
          <w:sz w:val="24"/>
        </w:rPr>
        <w:t>人民币</w:t>
      </w:r>
      <w:r w:rsidR="00D65628" w:rsidRPr="003C3218">
        <w:rPr>
          <w:rFonts w:ascii="宋体" w:eastAsia="宋体" w:hAnsi="宋体" w:cs="Times New Roman" w:hint="eastAsia"/>
          <w:kern w:val="0"/>
          <w:sz w:val="24"/>
        </w:rPr>
        <w:t>1</w:t>
      </w:r>
      <w:r w:rsidR="00D65628" w:rsidRPr="003C3218">
        <w:rPr>
          <w:rFonts w:ascii="宋体" w:eastAsia="宋体" w:hAnsi="宋体" w:cs="Times New Roman"/>
          <w:kern w:val="0"/>
          <w:sz w:val="24"/>
        </w:rPr>
        <w:t>9.5</w:t>
      </w:r>
      <w:r w:rsidR="00D65628" w:rsidRPr="003C3218">
        <w:rPr>
          <w:rFonts w:ascii="宋体" w:eastAsia="宋体" w:hAnsi="宋体" w:cs="Times New Roman" w:hint="eastAsia"/>
          <w:kern w:val="0"/>
          <w:sz w:val="24"/>
        </w:rPr>
        <w:t>万元</w:t>
      </w:r>
      <w:r w:rsidRPr="003C3218">
        <w:rPr>
          <w:rFonts w:ascii="宋体" w:eastAsia="宋体" w:hAnsi="宋体" w:cs="Times New Roman" w:hint="eastAsia"/>
          <w:kern w:val="0"/>
          <w:sz w:val="24"/>
        </w:rPr>
        <w:t>。</w:t>
      </w:r>
    </w:p>
    <w:p w:rsidR="000B76B6" w:rsidRPr="003C3218" w:rsidRDefault="006048C1">
      <w:pPr>
        <w:spacing w:line="460" w:lineRule="exact"/>
        <w:ind w:firstLineChars="200" w:firstLine="480"/>
        <w:rPr>
          <w:rFonts w:ascii="宋体" w:eastAsia="宋体" w:hAnsi="宋体" w:cs="Times New Roman"/>
          <w:bCs/>
          <w:kern w:val="0"/>
          <w:sz w:val="24"/>
        </w:rPr>
      </w:pPr>
      <w:r w:rsidRPr="003C3218">
        <w:rPr>
          <w:rFonts w:ascii="宋体" w:eastAsia="宋体" w:hAnsi="宋体" w:cs="Times New Roman"/>
          <w:sz w:val="24"/>
          <w:szCs w:val="24"/>
        </w:rPr>
        <w:t>4</w:t>
      </w:r>
      <w:r w:rsidRPr="003C3218">
        <w:rPr>
          <w:rFonts w:ascii="宋体" w:eastAsia="宋体" w:hAnsi="宋体" w:cs="Times New Roman" w:hint="eastAsia"/>
          <w:sz w:val="24"/>
          <w:szCs w:val="24"/>
        </w:rPr>
        <w:t>．最高限价：</w:t>
      </w:r>
      <w:r w:rsidRPr="003C3218">
        <w:rPr>
          <w:rFonts w:ascii="宋体" w:eastAsia="宋体" w:hAnsi="宋体" w:cs="Times New Roman" w:hint="eastAsia"/>
          <w:kern w:val="0"/>
          <w:sz w:val="24"/>
        </w:rPr>
        <w:t>本项目最高限价</w:t>
      </w:r>
      <w:r w:rsidRPr="003C3218">
        <w:rPr>
          <w:rFonts w:ascii="宋体" w:eastAsia="宋体" w:hAnsi="宋体" w:cs="Times New Roman" w:hint="eastAsia"/>
          <w:sz w:val="24"/>
          <w:szCs w:val="24"/>
        </w:rPr>
        <w:t>人民</w:t>
      </w:r>
      <w:r w:rsidR="00D65628" w:rsidRPr="003C3218">
        <w:rPr>
          <w:rFonts w:ascii="宋体" w:eastAsia="宋体" w:hAnsi="宋体" w:cs="Times New Roman" w:hint="eastAsia"/>
          <w:kern w:val="0"/>
          <w:sz w:val="24"/>
        </w:rPr>
        <w:t>1</w:t>
      </w:r>
      <w:r w:rsidR="00D65628" w:rsidRPr="003C3218">
        <w:rPr>
          <w:rFonts w:ascii="宋体" w:eastAsia="宋体" w:hAnsi="宋体" w:cs="Times New Roman"/>
          <w:kern w:val="0"/>
          <w:sz w:val="24"/>
        </w:rPr>
        <w:t>9.5</w:t>
      </w:r>
      <w:r w:rsidR="00D65628" w:rsidRPr="003C3218">
        <w:rPr>
          <w:rFonts w:ascii="宋体" w:eastAsia="宋体" w:hAnsi="宋体" w:cs="Times New Roman" w:hint="eastAsia"/>
          <w:kern w:val="0"/>
          <w:sz w:val="24"/>
        </w:rPr>
        <w:t>万元</w:t>
      </w:r>
      <w:r w:rsidRPr="003C3218">
        <w:rPr>
          <w:rFonts w:ascii="宋体" w:eastAsia="宋体" w:hAnsi="宋体" w:cs="Times New Roman" w:hint="eastAsia"/>
          <w:kern w:val="0"/>
          <w:sz w:val="24"/>
        </w:rPr>
        <w:t>，</w:t>
      </w:r>
      <w:r w:rsidRPr="003C3218">
        <w:rPr>
          <w:rFonts w:ascii="宋体" w:eastAsia="宋体" w:hAnsi="宋体" w:cs="Times New Roman" w:hint="eastAsia"/>
          <w:bCs/>
          <w:kern w:val="0"/>
          <w:sz w:val="24"/>
        </w:rPr>
        <w:t>最后报价超过</w:t>
      </w:r>
      <w:r w:rsidR="0042507C" w:rsidRPr="003C3218">
        <w:rPr>
          <w:rFonts w:ascii="宋体" w:eastAsia="宋体" w:hAnsi="宋体" w:cs="Times New Roman" w:hint="eastAsia"/>
          <w:bCs/>
          <w:kern w:val="0"/>
          <w:sz w:val="24"/>
        </w:rPr>
        <w:t>控制价</w:t>
      </w:r>
      <w:r w:rsidRPr="003C3218">
        <w:rPr>
          <w:rFonts w:ascii="宋体" w:eastAsia="宋体" w:hAnsi="宋体" w:cs="Times New Roman" w:hint="eastAsia"/>
          <w:bCs/>
          <w:kern w:val="0"/>
          <w:sz w:val="24"/>
        </w:rPr>
        <w:t>的均为无效报价，按照无效响应处理。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w:t>
      </w:r>
      <w:r w:rsidRPr="003C3218">
        <w:rPr>
          <w:rFonts w:ascii="宋体" w:eastAsia="宋体" w:hAnsi="宋体" w:cs="Times New Roman" w:hint="eastAsia"/>
          <w:sz w:val="24"/>
          <w:szCs w:val="24"/>
        </w:rPr>
        <w:t>．采购需求：详见项目需求</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6</w:t>
      </w:r>
      <w:r w:rsidRPr="003C3218">
        <w:rPr>
          <w:rFonts w:ascii="宋体" w:eastAsia="宋体" w:hAnsi="宋体" w:cs="Times New Roman" w:hint="eastAsia"/>
          <w:sz w:val="24"/>
          <w:szCs w:val="24"/>
        </w:rPr>
        <w:t>．合同履行期限：业主指定期限内。</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7</w:t>
      </w:r>
      <w:r w:rsidRPr="003C3218">
        <w:rPr>
          <w:rFonts w:ascii="宋体" w:eastAsia="宋体" w:hAnsi="宋体" w:cs="Times New Roman" w:hint="eastAsia"/>
          <w:sz w:val="24"/>
          <w:szCs w:val="24"/>
        </w:rPr>
        <w:t>．本项目（</w:t>
      </w:r>
      <w:r w:rsidRPr="003C3218">
        <w:rPr>
          <w:rFonts w:ascii="宋体" w:eastAsia="宋体" w:hAnsi="宋体" w:cs="Times New Roman" w:hint="eastAsia"/>
          <w:i/>
          <w:sz w:val="24"/>
          <w:szCs w:val="24"/>
        </w:rPr>
        <w:t>是</w:t>
      </w:r>
      <w:r w:rsidRPr="003C3218">
        <w:rPr>
          <w:rFonts w:ascii="宋体" w:eastAsia="宋体" w:hAnsi="宋体" w:cs="Times New Roman"/>
          <w:i/>
          <w:sz w:val="24"/>
          <w:szCs w:val="24"/>
        </w:rPr>
        <w:t>/否</w:t>
      </w:r>
      <w:r w:rsidRPr="003C3218">
        <w:rPr>
          <w:rFonts w:ascii="宋体" w:eastAsia="宋体" w:hAnsi="宋体" w:cs="Times New Roman" w:hint="eastAsia"/>
          <w:sz w:val="24"/>
          <w:szCs w:val="24"/>
        </w:rPr>
        <w:t>）接受联合体</w:t>
      </w:r>
      <w:r w:rsidRPr="003C3218">
        <w:rPr>
          <w:rFonts w:ascii="宋体" w:eastAsia="宋体" w:hAnsi="宋体" w:cs="Times New Roman" w:hint="eastAsia"/>
          <w:sz w:val="24"/>
          <w:szCs w:val="24"/>
          <w:u w:val="single"/>
        </w:rPr>
        <w:t xml:space="preserve"> 否 </w:t>
      </w:r>
    </w:p>
    <w:p w:rsidR="000B76B6" w:rsidRPr="003C3218" w:rsidRDefault="006048C1">
      <w:pPr>
        <w:keepNext/>
        <w:keepLines/>
        <w:spacing w:line="460" w:lineRule="exact"/>
        <w:ind w:firstLineChars="200" w:firstLine="482"/>
        <w:outlineLvl w:val="1"/>
        <w:rPr>
          <w:rFonts w:ascii="宋体" w:eastAsia="宋体" w:hAnsi="宋体" w:cs="宋体"/>
          <w:b/>
          <w:sz w:val="24"/>
          <w:szCs w:val="24"/>
        </w:rPr>
      </w:pPr>
      <w:bookmarkStart w:id="12" w:name="_Toc35393630"/>
      <w:bookmarkStart w:id="13" w:name="_Toc28359090"/>
      <w:bookmarkStart w:id="14" w:name="_Toc35393799"/>
      <w:bookmarkStart w:id="15" w:name="_Toc28359013"/>
      <w:r w:rsidRPr="003C3218">
        <w:rPr>
          <w:rFonts w:ascii="宋体" w:eastAsia="宋体" w:hAnsi="宋体" w:cs="宋体" w:hint="eastAsia"/>
          <w:b/>
          <w:sz w:val="24"/>
          <w:szCs w:val="24"/>
        </w:rPr>
        <w:t>二、申请人的资格要求：</w:t>
      </w:r>
      <w:bookmarkEnd w:id="12"/>
      <w:bookmarkEnd w:id="13"/>
      <w:bookmarkEnd w:id="14"/>
      <w:bookmarkEnd w:id="15"/>
    </w:p>
    <w:p w:rsidR="000B76B6" w:rsidRPr="003C3218" w:rsidRDefault="006048C1">
      <w:pPr>
        <w:snapToGrid w:val="0"/>
        <w:spacing w:line="460" w:lineRule="exact"/>
        <w:ind w:firstLineChars="200" w:firstLine="482"/>
        <w:rPr>
          <w:rFonts w:ascii="宋体" w:eastAsia="宋体" w:hAnsi="宋体" w:cs="Arial"/>
          <w:b/>
          <w:sz w:val="24"/>
          <w:szCs w:val="24"/>
        </w:rPr>
      </w:pPr>
      <w:r w:rsidRPr="003C3218">
        <w:rPr>
          <w:rFonts w:ascii="宋体" w:eastAsia="宋体" w:hAnsi="宋体" w:cs="Arial" w:hint="eastAsia"/>
          <w:b/>
          <w:sz w:val="24"/>
          <w:szCs w:val="24"/>
        </w:rPr>
        <w:t>（一）</w:t>
      </w:r>
      <w:r w:rsidRPr="003C3218">
        <w:rPr>
          <w:rFonts w:ascii="宋体" w:eastAsia="宋体" w:hAnsi="宋体" w:cs="Arial"/>
          <w:b/>
          <w:sz w:val="24"/>
          <w:szCs w:val="24"/>
        </w:rPr>
        <w:t>符合政府采购法第二十二条</w:t>
      </w:r>
      <w:r w:rsidRPr="003C3218">
        <w:rPr>
          <w:rFonts w:ascii="宋体" w:eastAsia="宋体" w:hAnsi="宋体" w:cs="Arial" w:hint="eastAsia"/>
          <w:b/>
          <w:sz w:val="24"/>
          <w:szCs w:val="24"/>
        </w:rPr>
        <w:t>第一款</w:t>
      </w:r>
      <w:r w:rsidRPr="003C3218">
        <w:rPr>
          <w:rFonts w:ascii="宋体" w:eastAsia="宋体" w:hAnsi="宋体" w:cs="Arial"/>
          <w:b/>
          <w:sz w:val="24"/>
          <w:szCs w:val="24"/>
        </w:rPr>
        <w:t>规定</w:t>
      </w:r>
      <w:r w:rsidRPr="003C3218">
        <w:rPr>
          <w:rFonts w:ascii="宋体" w:eastAsia="宋体" w:hAnsi="宋体" w:cs="Arial" w:hint="eastAsia"/>
          <w:b/>
          <w:sz w:val="24"/>
          <w:szCs w:val="24"/>
        </w:rPr>
        <w:t>的条件，并提供下列材料</w:t>
      </w:r>
      <w:r w:rsidRPr="003C3218">
        <w:rPr>
          <w:rFonts w:ascii="宋体" w:eastAsia="宋体" w:hAnsi="宋体" w:cs="Arial"/>
          <w:b/>
          <w:sz w:val="24"/>
          <w:szCs w:val="24"/>
        </w:rPr>
        <w:t>；</w:t>
      </w:r>
    </w:p>
    <w:p w:rsidR="00DB1967" w:rsidRPr="003C3218" w:rsidRDefault="00DB1967" w:rsidP="00DB1967">
      <w:pPr>
        <w:widowControl/>
        <w:spacing w:line="460" w:lineRule="exact"/>
        <w:ind w:firstLineChars="200" w:firstLine="480"/>
        <w:rPr>
          <w:rFonts w:ascii="宋体" w:eastAsia="宋体" w:hAnsi="宋体" w:cs="宋体"/>
          <w:kern w:val="0"/>
          <w:sz w:val="24"/>
          <w:szCs w:val="24"/>
        </w:rPr>
      </w:pPr>
      <w:bookmarkStart w:id="16" w:name="_Hlk52361527"/>
      <w:r w:rsidRPr="003C3218">
        <w:rPr>
          <w:rFonts w:ascii="宋体" w:eastAsia="宋体" w:hAnsi="宋体" w:cs="宋体" w:hint="eastAsia"/>
          <w:kern w:val="0"/>
          <w:sz w:val="24"/>
          <w:szCs w:val="24"/>
        </w:rPr>
        <w:t>1.具有独立承担民事责任的能力；(营业执照)</w:t>
      </w:r>
    </w:p>
    <w:p w:rsidR="00DB1967" w:rsidRPr="003C3218" w:rsidRDefault="00DB1967" w:rsidP="00DB1967">
      <w:pPr>
        <w:widowControl/>
        <w:spacing w:line="460" w:lineRule="exact"/>
        <w:ind w:firstLineChars="200" w:firstLine="480"/>
        <w:rPr>
          <w:rFonts w:ascii="宋体" w:eastAsia="宋体" w:hAnsi="宋体" w:cs="宋体"/>
          <w:kern w:val="0"/>
          <w:sz w:val="24"/>
          <w:szCs w:val="24"/>
        </w:rPr>
      </w:pPr>
      <w:r w:rsidRPr="003C3218">
        <w:rPr>
          <w:rFonts w:ascii="宋体" w:eastAsia="宋体" w:hAnsi="宋体" w:cs="宋体" w:hint="eastAsia"/>
          <w:kern w:val="0"/>
          <w:sz w:val="24"/>
          <w:szCs w:val="24"/>
        </w:rPr>
        <w:t>2.具有良好的商业信誉和健全的财务会计制度；（</w:t>
      </w:r>
      <w:r w:rsidR="00CE411F" w:rsidRPr="003C3218">
        <w:rPr>
          <w:rFonts w:ascii="宋体" w:eastAsia="宋体" w:hAnsi="宋体" w:cs="宋体" w:hint="eastAsia"/>
          <w:kern w:val="0"/>
          <w:sz w:val="24"/>
          <w:szCs w:val="24"/>
        </w:rPr>
        <w:t>2019或2020</w:t>
      </w:r>
      <w:r w:rsidRPr="003C3218">
        <w:rPr>
          <w:rFonts w:ascii="宋体" w:eastAsia="宋体" w:hAnsi="宋体" w:cs="宋体" w:hint="eastAsia"/>
          <w:kern w:val="0"/>
          <w:sz w:val="24"/>
          <w:szCs w:val="24"/>
        </w:rPr>
        <w:t>财务报告或其它证明材料）</w:t>
      </w:r>
    </w:p>
    <w:p w:rsidR="00DB1967" w:rsidRPr="003C3218" w:rsidRDefault="00DB1967" w:rsidP="00DB1967">
      <w:pPr>
        <w:widowControl/>
        <w:spacing w:line="460" w:lineRule="exact"/>
        <w:ind w:firstLineChars="200" w:firstLine="480"/>
        <w:rPr>
          <w:rFonts w:ascii="宋体" w:eastAsia="宋体" w:hAnsi="宋体" w:cs="宋体"/>
          <w:kern w:val="0"/>
          <w:sz w:val="24"/>
          <w:szCs w:val="24"/>
        </w:rPr>
      </w:pPr>
      <w:r w:rsidRPr="003C3218">
        <w:rPr>
          <w:rFonts w:ascii="宋体" w:eastAsia="宋体" w:hAnsi="宋体" w:cs="宋体" w:hint="eastAsia"/>
          <w:kern w:val="0"/>
          <w:sz w:val="24"/>
          <w:szCs w:val="24"/>
        </w:rPr>
        <w:t>3.具有履行合同所必需的设备和专业技术能力；（设备、人员清单等）</w:t>
      </w:r>
    </w:p>
    <w:p w:rsidR="00DB1967" w:rsidRPr="003C3218" w:rsidRDefault="00DB1967" w:rsidP="00DB1967">
      <w:pPr>
        <w:widowControl/>
        <w:spacing w:line="460" w:lineRule="exact"/>
        <w:ind w:firstLineChars="200" w:firstLine="480"/>
        <w:rPr>
          <w:rFonts w:ascii="宋体" w:eastAsia="宋体" w:hAnsi="宋体" w:cs="宋体"/>
          <w:kern w:val="0"/>
          <w:sz w:val="24"/>
          <w:szCs w:val="24"/>
        </w:rPr>
      </w:pPr>
      <w:r w:rsidRPr="003C3218">
        <w:rPr>
          <w:rFonts w:ascii="宋体" w:eastAsia="宋体" w:hAnsi="宋体" w:cs="宋体" w:hint="eastAsia"/>
          <w:kern w:val="0"/>
          <w:sz w:val="24"/>
          <w:szCs w:val="24"/>
        </w:rPr>
        <w:t>4．有依法缴纳税收和社会保障资金的良好记录；（纳税证明材料等）</w:t>
      </w:r>
    </w:p>
    <w:p w:rsidR="00DB1967" w:rsidRPr="003C3218" w:rsidRDefault="00DB1967" w:rsidP="00DB1967">
      <w:pPr>
        <w:widowControl/>
        <w:spacing w:line="460" w:lineRule="exact"/>
        <w:ind w:firstLineChars="200" w:firstLine="480"/>
        <w:rPr>
          <w:rFonts w:ascii="宋体" w:eastAsia="宋体" w:hAnsi="宋体" w:cs="宋体"/>
          <w:kern w:val="0"/>
          <w:sz w:val="24"/>
          <w:szCs w:val="24"/>
        </w:rPr>
      </w:pPr>
      <w:r w:rsidRPr="003C3218">
        <w:rPr>
          <w:rFonts w:ascii="宋体" w:eastAsia="宋体" w:hAnsi="宋体" w:cs="宋体" w:hint="eastAsia"/>
          <w:kern w:val="0"/>
          <w:sz w:val="24"/>
          <w:szCs w:val="24"/>
        </w:rPr>
        <w:t>5.参加政府采购活动前3年内，在经营活动中没有重大违法记录；（承诺书）</w:t>
      </w:r>
    </w:p>
    <w:p w:rsidR="000B76B6" w:rsidRPr="003C3218" w:rsidRDefault="006048C1">
      <w:pPr>
        <w:widowControl/>
        <w:spacing w:line="460" w:lineRule="exact"/>
        <w:ind w:firstLineChars="200" w:firstLine="480"/>
        <w:rPr>
          <w:rFonts w:ascii="宋体" w:eastAsia="宋体" w:hAnsi="宋体" w:cs="Arial"/>
          <w:sz w:val="24"/>
          <w:szCs w:val="24"/>
        </w:rPr>
      </w:pPr>
      <w:r w:rsidRPr="003C3218">
        <w:rPr>
          <w:rFonts w:ascii="宋体" w:eastAsia="宋体" w:hAnsi="宋体" w:cs="Arial" w:hint="eastAsia"/>
          <w:sz w:val="24"/>
          <w:szCs w:val="24"/>
        </w:rPr>
        <w:t>6．</w:t>
      </w:r>
      <w:r w:rsidRPr="003C3218">
        <w:rPr>
          <w:rFonts w:ascii="宋体" w:eastAsia="宋体" w:hAnsi="宋体" w:cs="宋体" w:hint="eastAsia"/>
          <w:kern w:val="0"/>
          <w:sz w:val="24"/>
          <w:szCs w:val="24"/>
        </w:rPr>
        <w:t>法定代表人参加磋商的，必须提供法人身份证明原件及本人身份证复印件；非法定代表人参加的，必须提供法定代表人签名或盖章的授权委托书原件及被委托授权人身份证复印件的这两项（须加盖公章）；</w:t>
      </w:r>
    </w:p>
    <w:p w:rsidR="000B76B6" w:rsidRPr="003C3218" w:rsidRDefault="006048C1">
      <w:pPr>
        <w:spacing w:line="460" w:lineRule="exact"/>
        <w:ind w:firstLineChars="200" w:firstLine="480"/>
        <w:rPr>
          <w:rFonts w:ascii="宋体" w:eastAsia="宋体" w:hAnsi="宋体" w:cs="宋体"/>
          <w:sz w:val="24"/>
          <w:szCs w:val="24"/>
        </w:rPr>
      </w:pPr>
      <w:r w:rsidRPr="003C3218">
        <w:rPr>
          <w:rFonts w:ascii="宋体" w:eastAsia="宋体" w:hAnsi="宋体" w:cs="Arial" w:hint="eastAsia"/>
          <w:sz w:val="24"/>
          <w:szCs w:val="24"/>
        </w:rPr>
        <w:t>7．</w:t>
      </w:r>
      <w:r w:rsidRPr="003C3218">
        <w:rPr>
          <w:rFonts w:ascii="宋体" w:eastAsia="宋体" w:hAnsi="宋体" w:cs="宋体" w:hint="eastAsia"/>
          <w:sz w:val="24"/>
          <w:szCs w:val="24"/>
        </w:rPr>
        <w:t>磋商供应商有效的企业营业执照（副本），且营业范围须具备</w:t>
      </w:r>
      <w:r w:rsidR="00DB1967" w:rsidRPr="003C3218">
        <w:rPr>
          <w:rFonts w:ascii="宋体" w:eastAsia="宋体" w:hAnsi="宋体" w:cs="宋体" w:hint="eastAsia"/>
          <w:sz w:val="24"/>
          <w:szCs w:val="24"/>
        </w:rPr>
        <w:t>相关纸张经营范围等</w:t>
      </w:r>
      <w:r w:rsidRPr="003C3218">
        <w:rPr>
          <w:rFonts w:ascii="宋体" w:eastAsia="宋体" w:hAnsi="宋体" w:cs="宋体" w:hint="eastAsia"/>
          <w:sz w:val="24"/>
          <w:szCs w:val="24"/>
        </w:rPr>
        <w:t>内容；</w:t>
      </w:r>
    </w:p>
    <w:p w:rsidR="000B76B6" w:rsidRPr="003C3218" w:rsidRDefault="006048C1">
      <w:pPr>
        <w:spacing w:line="460" w:lineRule="exact"/>
        <w:ind w:firstLineChars="200" w:firstLine="482"/>
        <w:rPr>
          <w:rFonts w:ascii="宋体" w:eastAsia="宋体" w:hAnsi="宋体" w:cs="Arial"/>
          <w:b/>
          <w:bCs/>
          <w:kern w:val="0"/>
          <w:sz w:val="24"/>
          <w:szCs w:val="24"/>
          <w:u w:val="single"/>
        </w:rPr>
      </w:pPr>
      <w:bookmarkStart w:id="17" w:name="_Toc28359014"/>
      <w:bookmarkStart w:id="18" w:name="_Toc28359091"/>
      <w:bookmarkEnd w:id="16"/>
      <w:r w:rsidRPr="003C3218">
        <w:rPr>
          <w:rFonts w:ascii="宋体" w:eastAsia="宋体" w:hAnsi="宋体" w:cs="Arial"/>
          <w:b/>
          <w:bCs/>
          <w:kern w:val="0"/>
          <w:sz w:val="24"/>
          <w:szCs w:val="24"/>
        </w:rPr>
        <w:t>（</w:t>
      </w:r>
      <w:r w:rsidRPr="003C3218">
        <w:rPr>
          <w:rFonts w:ascii="宋体" w:eastAsia="宋体" w:hAnsi="宋体" w:cs="Arial" w:hint="eastAsia"/>
          <w:b/>
          <w:bCs/>
          <w:kern w:val="0"/>
          <w:sz w:val="24"/>
          <w:szCs w:val="24"/>
        </w:rPr>
        <w:t>二</w:t>
      </w:r>
      <w:r w:rsidRPr="003C3218">
        <w:rPr>
          <w:rFonts w:ascii="宋体" w:eastAsia="宋体" w:hAnsi="宋体" w:cs="Arial"/>
          <w:b/>
          <w:bCs/>
          <w:kern w:val="0"/>
          <w:sz w:val="24"/>
          <w:szCs w:val="24"/>
        </w:rPr>
        <w:t>）</w:t>
      </w:r>
      <w:r w:rsidRPr="003C3218">
        <w:rPr>
          <w:rFonts w:ascii="宋体" w:eastAsia="宋体" w:hAnsi="宋体" w:cs="Arial" w:hint="eastAsia"/>
          <w:b/>
          <w:bCs/>
          <w:kern w:val="0"/>
          <w:sz w:val="24"/>
          <w:szCs w:val="24"/>
        </w:rPr>
        <w:t>落实政府采购政策需满足的资格要求：</w:t>
      </w:r>
      <w:r w:rsidRPr="003C3218">
        <w:rPr>
          <w:rFonts w:ascii="宋体" w:eastAsia="宋体" w:hAnsi="宋体" w:cs="Arial" w:hint="eastAsia"/>
          <w:b/>
          <w:bCs/>
          <w:kern w:val="0"/>
          <w:sz w:val="24"/>
          <w:szCs w:val="24"/>
          <w:u w:val="single"/>
        </w:rPr>
        <w:t>/</w:t>
      </w:r>
    </w:p>
    <w:p w:rsidR="000B76B6" w:rsidRPr="003C3218" w:rsidRDefault="006048C1">
      <w:pPr>
        <w:snapToGrid w:val="0"/>
        <w:spacing w:line="460" w:lineRule="exact"/>
        <w:ind w:firstLineChars="200" w:firstLine="482"/>
        <w:contextualSpacing/>
        <w:rPr>
          <w:rFonts w:ascii="宋体" w:eastAsia="宋体" w:hAnsi="宋体" w:cs="Times New Roman"/>
          <w:b/>
          <w:sz w:val="24"/>
          <w:szCs w:val="24"/>
        </w:rPr>
      </w:pPr>
      <w:r w:rsidRPr="003C3218">
        <w:rPr>
          <w:rFonts w:ascii="宋体" w:eastAsia="宋体" w:hAnsi="宋体" w:cs="Arial"/>
          <w:b/>
          <w:bCs/>
          <w:kern w:val="0"/>
          <w:sz w:val="24"/>
          <w:szCs w:val="24"/>
        </w:rPr>
        <w:t>（</w:t>
      </w:r>
      <w:r w:rsidRPr="003C3218">
        <w:rPr>
          <w:rFonts w:ascii="宋体" w:eastAsia="宋体" w:hAnsi="宋体" w:cs="Arial" w:hint="eastAsia"/>
          <w:b/>
          <w:bCs/>
          <w:kern w:val="0"/>
          <w:sz w:val="24"/>
          <w:szCs w:val="24"/>
        </w:rPr>
        <w:t>三</w:t>
      </w:r>
      <w:r w:rsidRPr="003C3218">
        <w:rPr>
          <w:rFonts w:ascii="宋体" w:eastAsia="宋体" w:hAnsi="宋体" w:cs="Arial"/>
          <w:b/>
          <w:bCs/>
          <w:kern w:val="0"/>
          <w:sz w:val="24"/>
          <w:szCs w:val="24"/>
        </w:rPr>
        <w:t>）</w:t>
      </w:r>
      <w:r w:rsidRPr="003C3218">
        <w:rPr>
          <w:rFonts w:ascii="宋体" w:eastAsia="宋体" w:hAnsi="宋体" w:cs="Times New Roman" w:hint="eastAsia"/>
          <w:b/>
          <w:sz w:val="24"/>
          <w:szCs w:val="24"/>
        </w:rPr>
        <w:t>本项目的特定资格要求：</w:t>
      </w:r>
      <w:bookmarkStart w:id="19" w:name="_Toc35393631"/>
      <w:bookmarkStart w:id="20" w:name="_Toc35393800"/>
    </w:p>
    <w:p w:rsidR="000B76B6" w:rsidRPr="003C3218" w:rsidRDefault="006048C1">
      <w:pPr>
        <w:spacing w:line="460" w:lineRule="exact"/>
        <w:ind w:firstLineChars="200" w:firstLine="480"/>
        <w:rPr>
          <w:rFonts w:ascii="宋体" w:eastAsia="宋体" w:hAnsi="宋体" w:cs="Arial"/>
          <w:kern w:val="0"/>
          <w:sz w:val="24"/>
          <w:szCs w:val="24"/>
        </w:rPr>
      </w:pPr>
      <w:r w:rsidRPr="003C3218">
        <w:rPr>
          <w:rFonts w:ascii="宋体" w:eastAsia="宋体" w:hAnsi="宋体" w:cs="Arial" w:hint="eastAsia"/>
          <w:kern w:val="0"/>
          <w:sz w:val="24"/>
          <w:szCs w:val="24"/>
        </w:rPr>
        <w:lastRenderedPageBreak/>
        <w:t>1、关于资格文件的声明函（格式按第七章）</w:t>
      </w:r>
    </w:p>
    <w:p w:rsidR="000B76B6" w:rsidRPr="003C3218" w:rsidRDefault="006048C1">
      <w:pPr>
        <w:spacing w:line="460" w:lineRule="exact"/>
        <w:ind w:firstLineChars="200" w:firstLine="480"/>
        <w:rPr>
          <w:rFonts w:ascii="宋体" w:eastAsia="宋体" w:hAnsi="宋体" w:cs="Arial"/>
          <w:kern w:val="0"/>
          <w:sz w:val="24"/>
          <w:szCs w:val="24"/>
        </w:rPr>
      </w:pPr>
      <w:r w:rsidRPr="003C3218">
        <w:rPr>
          <w:rFonts w:ascii="宋体" w:eastAsia="宋体" w:hAnsi="宋体" w:cs="Arial"/>
          <w:kern w:val="0"/>
          <w:sz w:val="24"/>
          <w:szCs w:val="24"/>
        </w:rPr>
        <w:t>2</w:t>
      </w:r>
      <w:r w:rsidRPr="003C3218">
        <w:rPr>
          <w:rFonts w:ascii="宋体" w:eastAsia="宋体" w:hAnsi="宋体" w:cs="Arial" w:hint="eastAsia"/>
          <w:kern w:val="0"/>
          <w:sz w:val="24"/>
          <w:szCs w:val="24"/>
        </w:rPr>
        <w:t>、符合法律、法规规定的其他条件。</w:t>
      </w:r>
    </w:p>
    <w:p w:rsidR="000B76B6" w:rsidRPr="003C3218" w:rsidRDefault="006048C1">
      <w:pPr>
        <w:snapToGrid w:val="0"/>
        <w:spacing w:line="460" w:lineRule="exact"/>
        <w:ind w:firstLineChars="200" w:firstLine="482"/>
        <w:contextualSpacing/>
        <w:rPr>
          <w:rFonts w:ascii="宋体" w:eastAsia="宋体" w:hAnsi="宋体" w:cs="Times New Roman"/>
          <w:b/>
          <w:sz w:val="24"/>
          <w:szCs w:val="24"/>
        </w:rPr>
      </w:pPr>
      <w:r w:rsidRPr="003C3218">
        <w:rPr>
          <w:rFonts w:ascii="宋体" w:eastAsia="宋体" w:hAnsi="宋体" w:cs="Times New Roman" w:hint="eastAsia"/>
          <w:b/>
          <w:sz w:val="24"/>
          <w:szCs w:val="24"/>
        </w:rPr>
        <w:t>（四）</w:t>
      </w:r>
      <w:r w:rsidRPr="003C3218">
        <w:rPr>
          <w:rFonts w:ascii="宋体" w:eastAsia="宋体" w:hAnsi="宋体" w:cs="Times New Roman"/>
          <w:b/>
          <w:sz w:val="24"/>
          <w:szCs w:val="24"/>
        </w:rPr>
        <w:t>拒绝以下磋商供应商参与磋商：</w:t>
      </w:r>
    </w:p>
    <w:p w:rsidR="000B76B6" w:rsidRPr="003C3218" w:rsidRDefault="006048C1">
      <w:pPr>
        <w:widowControl/>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磋商供应商之间存在下列互为关联关系的情形之一的，不得同时参加本项目磋商：</w:t>
      </w:r>
    </w:p>
    <w:p w:rsidR="000B76B6" w:rsidRPr="003C3218" w:rsidRDefault="006048C1">
      <w:pPr>
        <w:widowControl/>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w:t>
      </w:r>
      <w:r w:rsidRPr="003C3218">
        <w:rPr>
          <w:rFonts w:ascii="宋体" w:eastAsia="宋体" w:hAnsi="宋体" w:cs="Arial" w:hint="eastAsia"/>
          <w:sz w:val="24"/>
          <w:szCs w:val="24"/>
        </w:rPr>
        <w:t>．</w:t>
      </w:r>
      <w:r w:rsidRPr="003C3218">
        <w:rPr>
          <w:rFonts w:ascii="宋体" w:eastAsia="宋体" w:hAnsi="宋体" w:cs="Times New Roman"/>
          <w:sz w:val="24"/>
          <w:szCs w:val="24"/>
        </w:rPr>
        <w:t>法定代表人为同一人的两个及两个以上法人；</w:t>
      </w:r>
    </w:p>
    <w:p w:rsidR="000B76B6" w:rsidRPr="003C3218" w:rsidRDefault="006048C1">
      <w:pPr>
        <w:widowControl/>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w:t>
      </w:r>
      <w:r w:rsidRPr="003C3218">
        <w:rPr>
          <w:rFonts w:ascii="宋体" w:eastAsia="宋体" w:hAnsi="宋体" w:cs="Arial" w:hint="eastAsia"/>
          <w:sz w:val="24"/>
          <w:szCs w:val="24"/>
        </w:rPr>
        <w:t>．</w:t>
      </w:r>
      <w:r w:rsidRPr="003C3218">
        <w:rPr>
          <w:rFonts w:ascii="宋体" w:eastAsia="宋体" w:hAnsi="宋体" w:cs="Times New Roman"/>
          <w:sz w:val="24"/>
          <w:szCs w:val="24"/>
        </w:rPr>
        <w:t>母公司、直接或间接持股50％及以上的被投资公司；</w:t>
      </w:r>
    </w:p>
    <w:p w:rsidR="000B76B6" w:rsidRPr="003C3218" w:rsidRDefault="006048C1">
      <w:pPr>
        <w:spacing w:line="460" w:lineRule="exact"/>
        <w:ind w:firstLineChars="200" w:firstLine="482"/>
        <w:rPr>
          <w:rFonts w:ascii="宋体" w:eastAsia="宋体" w:hAnsi="宋体" w:cs="宋体"/>
          <w:b/>
          <w:bCs/>
          <w:sz w:val="24"/>
          <w:szCs w:val="24"/>
        </w:rPr>
      </w:pPr>
      <w:r w:rsidRPr="003C3218">
        <w:rPr>
          <w:rFonts w:ascii="宋体" w:eastAsia="宋体" w:hAnsi="宋体" w:cs="宋体" w:hint="eastAsia"/>
          <w:b/>
          <w:bCs/>
          <w:sz w:val="24"/>
          <w:szCs w:val="24"/>
        </w:rPr>
        <w:t>三、获取采购文件</w:t>
      </w:r>
      <w:bookmarkEnd w:id="17"/>
      <w:bookmarkEnd w:id="18"/>
      <w:bookmarkEnd w:id="19"/>
      <w:bookmarkEnd w:id="20"/>
    </w:p>
    <w:p w:rsidR="000B76B6" w:rsidRPr="003C3218" w:rsidRDefault="006048C1">
      <w:pPr>
        <w:spacing w:line="460" w:lineRule="exact"/>
        <w:ind w:firstLine="540"/>
        <w:rPr>
          <w:rFonts w:ascii="宋体" w:eastAsia="宋体" w:hAnsi="宋体" w:cs="宋体"/>
          <w:sz w:val="24"/>
          <w:szCs w:val="24"/>
        </w:rPr>
      </w:pPr>
      <w:r w:rsidRPr="003C3218">
        <w:rPr>
          <w:rFonts w:ascii="宋体" w:eastAsia="宋体" w:hAnsi="宋体" w:cs="宋体" w:hint="eastAsia"/>
          <w:sz w:val="24"/>
          <w:szCs w:val="24"/>
        </w:rPr>
        <w:t>1．时间：</w:t>
      </w:r>
      <w:r w:rsidRPr="003C3218">
        <w:rPr>
          <w:rFonts w:ascii="宋体" w:eastAsia="宋体" w:hAnsi="宋体" w:cs="宋体" w:hint="eastAsia"/>
          <w:color w:val="FF0000"/>
          <w:sz w:val="24"/>
          <w:szCs w:val="24"/>
          <w:u w:val="single"/>
        </w:rPr>
        <w:t xml:space="preserve">　202</w:t>
      </w:r>
      <w:r w:rsidRPr="003C3218">
        <w:rPr>
          <w:rFonts w:ascii="宋体" w:eastAsia="宋体" w:hAnsi="宋体" w:cs="宋体"/>
          <w:color w:val="FF0000"/>
          <w:sz w:val="24"/>
          <w:szCs w:val="24"/>
          <w:u w:val="single"/>
        </w:rPr>
        <w:t>1</w:t>
      </w:r>
      <w:r w:rsidRPr="003C3218">
        <w:rPr>
          <w:rFonts w:ascii="宋体" w:eastAsia="宋体" w:hAnsi="宋体" w:cs="宋体" w:hint="eastAsia"/>
          <w:color w:val="FF0000"/>
          <w:sz w:val="24"/>
          <w:szCs w:val="24"/>
          <w:u w:val="single"/>
        </w:rPr>
        <w:t xml:space="preserve"> 年</w:t>
      </w:r>
      <w:r w:rsidR="008524F0" w:rsidRPr="003C3218">
        <w:rPr>
          <w:rFonts w:ascii="宋体" w:eastAsia="宋体" w:hAnsi="宋体" w:cs="宋体" w:hint="eastAsia"/>
          <w:color w:val="FF0000"/>
          <w:sz w:val="24"/>
          <w:szCs w:val="24"/>
          <w:u w:val="single"/>
        </w:rPr>
        <w:t>5</w:t>
      </w:r>
      <w:r w:rsidRPr="003C3218">
        <w:rPr>
          <w:rFonts w:ascii="宋体" w:eastAsia="宋体" w:hAnsi="宋体" w:cs="宋体" w:hint="eastAsia"/>
          <w:color w:val="FF0000"/>
          <w:sz w:val="24"/>
          <w:szCs w:val="24"/>
          <w:u w:val="single"/>
        </w:rPr>
        <w:t>月</w:t>
      </w:r>
      <w:r w:rsidR="008524F0" w:rsidRPr="003C3218">
        <w:rPr>
          <w:rFonts w:ascii="宋体" w:eastAsia="宋体" w:hAnsi="宋体" w:cs="宋体" w:hint="eastAsia"/>
          <w:color w:val="FF0000"/>
          <w:sz w:val="24"/>
          <w:szCs w:val="24"/>
          <w:u w:val="single"/>
        </w:rPr>
        <w:t>1</w:t>
      </w:r>
      <w:r w:rsidR="003C3218" w:rsidRPr="003C3218">
        <w:rPr>
          <w:rFonts w:ascii="宋体" w:eastAsia="宋体" w:hAnsi="宋体" w:cs="宋体" w:hint="eastAsia"/>
          <w:color w:val="FF0000"/>
          <w:sz w:val="24"/>
          <w:szCs w:val="24"/>
          <w:u w:val="single"/>
        </w:rPr>
        <w:t>0</w:t>
      </w:r>
      <w:r w:rsidRPr="003C3218">
        <w:rPr>
          <w:rFonts w:ascii="宋体" w:eastAsia="宋体" w:hAnsi="宋体" w:cs="宋体" w:hint="eastAsia"/>
          <w:color w:val="FF0000"/>
          <w:sz w:val="24"/>
          <w:szCs w:val="24"/>
          <w:u w:val="single"/>
        </w:rPr>
        <w:t>日</w:t>
      </w:r>
      <w:r w:rsidRPr="003C3218">
        <w:rPr>
          <w:rFonts w:ascii="宋体" w:eastAsia="宋体" w:hAnsi="宋体" w:cs="宋体" w:hint="eastAsia"/>
          <w:color w:val="FF0000"/>
          <w:sz w:val="24"/>
          <w:szCs w:val="24"/>
        </w:rPr>
        <w:t>至</w:t>
      </w:r>
      <w:r w:rsidRPr="003C3218">
        <w:rPr>
          <w:rFonts w:ascii="宋体" w:eastAsia="宋体" w:hAnsi="宋体" w:cs="宋体" w:hint="eastAsia"/>
          <w:color w:val="FF0000"/>
          <w:sz w:val="24"/>
          <w:szCs w:val="24"/>
          <w:u w:val="single"/>
        </w:rPr>
        <w:t xml:space="preserve"> 202</w:t>
      </w:r>
      <w:r w:rsidRPr="003C3218">
        <w:rPr>
          <w:rFonts w:ascii="宋体" w:eastAsia="宋体" w:hAnsi="宋体" w:cs="宋体"/>
          <w:color w:val="FF0000"/>
          <w:sz w:val="24"/>
          <w:szCs w:val="24"/>
          <w:u w:val="single"/>
        </w:rPr>
        <w:t>1</w:t>
      </w:r>
      <w:r w:rsidRPr="003C3218">
        <w:rPr>
          <w:rFonts w:ascii="宋体" w:eastAsia="宋体" w:hAnsi="宋体" w:cs="宋体" w:hint="eastAsia"/>
          <w:color w:val="FF0000"/>
          <w:sz w:val="24"/>
          <w:szCs w:val="24"/>
          <w:u w:val="single"/>
        </w:rPr>
        <w:t>年</w:t>
      </w:r>
      <w:r w:rsidR="008524F0" w:rsidRPr="003C3218">
        <w:rPr>
          <w:rFonts w:ascii="宋体" w:eastAsia="宋体" w:hAnsi="宋体" w:cs="宋体" w:hint="eastAsia"/>
          <w:color w:val="FF0000"/>
          <w:sz w:val="24"/>
          <w:szCs w:val="24"/>
          <w:u w:val="single"/>
        </w:rPr>
        <w:t>5</w:t>
      </w:r>
      <w:r w:rsidRPr="003C3218">
        <w:rPr>
          <w:rFonts w:ascii="宋体" w:eastAsia="宋体" w:hAnsi="宋体" w:cs="宋体" w:hint="eastAsia"/>
          <w:color w:val="FF0000"/>
          <w:sz w:val="24"/>
          <w:szCs w:val="24"/>
          <w:u w:val="single"/>
        </w:rPr>
        <w:t>月</w:t>
      </w:r>
      <w:r w:rsidR="003C3218" w:rsidRPr="003C3218">
        <w:rPr>
          <w:rFonts w:ascii="宋体" w:eastAsia="宋体" w:hAnsi="宋体" w:cs="宋体" w:hint="eastAsia"/>
          <w:color w:val="FF0000"/>
          <w:sz w:val="24"/>
          <w:szCs w:val="24"/>
          <w:u w:val="single"/>
        </w:rPr>
        <w:t>21</w:t>
      </w:r>
      <w:r w:rsidRPr="003C3218">
        <w:rPr>
          <w:rFonts w:ascii="宋体" w:eastAsia="宋体" w:hAnsi="宋体" w:cs="宋体" w:hint="eastAsia"/>
          <w:color w:val="FF0000"/>
          <w:sz w:val="24"/>
          <w:szCs w:val="24"/>
          <w:u w:val="single"/>
        </w:rPr>
        <w:t>日</w:t>
      </w:r>
      <w:r w:rsidRPr="003C3218">
        <w:rPr>
          <w:rFonts w:ascii="宋体" w:eastAsia="宋体" w:hAnsi="宋体" w:cs="宋体" w:hint="eastAsia"/>
          <w:b/>
          <w:iCs/>
          <w:color w:val="FF0000"/>
          <w:sz w:val="24"/>
          <w:szCs w:val="24"/>
          <w:u w:val="single"/>
        </w:rPr>
        <w:t>（</w:t>
      </w:r>
      <w:r w:rsidRPr="003C3218">
        <w:rPr>
          <w:rFonts w:ascii="宋体" w:eastAsia="宋体" w:hAnsi="宋体" w:cs="宋体" w:hint="eastAsia"/>
          <w:b/>
          <w:color w:val="FF0000"/>
          <w:sz w:val="24"/>
          <w:szCs w:val="24"/>
          <w:u w:val="single"/>
        </w:rPr>
        <w:t>磋商文件的发售期限自开始之日起不得少于5个工作日</w:t>
      </w:r>
      <w:r w:rsidRPr="003C3218">
        <w:rPr>
          <w:rFonts w:ascii="宋体" w:eastAsia="宋体" w:hAnsi="宋体" w:cs="宋体" w:hint="eastAsia"/>
          <w:b/>
          <w:iCs/>
          <w:color w:val="FF0000"/>
          <w:sz w:val="24"/>
          <w:szCs w:val="24"/>
          <w:u w:val="single"/>
        </w:rPr>
        <w:t>）</w:t>
      </w:r>
      <w:r w:rsidRPr="003C3218">
        <w:rPr>
          <w:rFonts w:ascii="宋体" w:eastAsia="宋体" w:hAnsi="宋体" w:cs="宋体" w:hint="eastAsia"/>
          <w:sz w:val="24"/>
          <w:szCs w:val="24"/>
        </w:rPr>
        <w:t>，每天上午</w:t>
      </w:r>
      <w:r w:rsidRPr="003C3218">
        <w:rPr>
          <w:rFonts w:ascii="宋体" w:eastAsia="宋体" w:hAnsi="宋体" w:cs="宋体" w:hint="eastAsia"/>
          <w:sz w:val="24"/>
          <w:szCs w:val="24"/>
          <w:u w:val="single"/>
        </w:rPr>
        <w:t>8:00</w:t>
      </w:r>
      <w:r w:rsidRPr="003C3218">
        <w:rPr>
          <w:rFonts w:ascii="宋体" w:eastAsia="宋体" w:hAnsi="宋体" w:cs="宋体" w:hint="eastAsia"/>
          <w:sz w:val="24"/>
          <w:szCs w:val="24"/>
        </w:rPr>
        <w:t>至</w:t>
      </w:r>
      <w:r w:rsidRPr="003C3218">
        <w:rPr>
          <w:rFonts w:ascii="宋体" w:eastAsia="宋体" w:hAnsi="宋体" w:cs="宋体" w:hint="eastAsia"/>
          <w:sz w:val="24"/>
          <w:szCs w:val="24"/>
          <w:u w:val="single"/>
        </w:rPr>
        <w:t>12:00</w:t>
      </w:r>
      <w:r w:rsidRPr="003C3218">
        <w:rPr>
          <w:rFonts w:ascii="宋体" w:eastAsia="宋体" w:hAnsi="宋体" w:cs="宋体" w:hint="eastAsia"/>
          <w:sz w:val="24"/>
          <w:szCs w:val="24"/>
        </w:rPr>
        <w:t>，下午</w:t>
      </w:r>
      <w:r w:rsidRPr="003C3218">
        <w:rPr>
          <w:rFonts w:ascii="宋体" w:eastAsia="宋体" w:hAnsi="宋体" w:cs="宋体" w:hint="eastAsia"/>
          <w:sz w:val="24"/>
          <w:szCs w:val="24"/>
          <w:u w:val="single"/>
        </w:rPr>
        <w:t xml:space="preserve">12:00　</w:t>
      </w:r>
      <w:r w:rsidRPr="003C3218">
        <w:rPr>
          <w:rFonts w:ascii="宋体" w:eastAsia="宋体" w:hAnsi="宋体" w:cs="宋体" w:hint="eastAsia"/>
          <w:sz w:val="24"/>
          <w:szCs w:val="24"/>
        </w:rPr>
        <w:t>至</w:t>
      </w:r>
      <w:r w:rsidRPr="003C3218">
        <w:rPr>
          <w:rFonts w:ascii="宋体" w:eastAsia="宋体" w:hAnsi="宋体" w:cs="宋体" w:hint="eastAsia"/>
          <w:sz w:val="24"/>
          <w:szCs w:val="24"/>
          <w:u w:val="single"/>
        </w:rPr>
        <w:t>17:00</w:t>
      </w:r>
      <w:r w:rsidRPr="003C3218">
        <w:rPr>
          <w:rFonts w:ascii="宋体" w:eastAsia="宋体" w:hAnsi="宋体" w:cs="宋体" w:hint="eastAsia"/>
          <w:sz w:val="24"/>
          <w:szCs w:val="24"/>
        </w:rPr>
        <w:t>（北京时间，</w:t>
      </w:r>
      <w:r w:rsidRPr="003C3218">
        <w:rPr>
          <w:rFonts w:ascii="宋体" w:eastAsia="宋体" w:hAnsi="宋体" w:cs="宋体"/>
          <w:sz w:val="24"/>
          <w:szCs w:val="24"/>
        </w:rPr>
        <w:t>法定节假日</w:t>
      </w:r>
      <w:r w:rsidRPr="003C3218">
        <w:rPr>
          <w:rFonts w:ascii="宋体" w:eastAsia="宋体" w:hAnsi="宋体" w:cs="宋体" w:hint="eastAsia"/>
          <w:sz w:val="24"/>
          <w:szCs w:val="24"/>
        </w:rPr>
        <w:t>除外 ）</w:t>
      </w:r>
    </w:p>
    <w:p w:rsidR="000B76B6" w:rsidRPr="003C3218" w:rsidRDefault="006048C1">
      <w:pPr>
        <w:spacing w:line="460" w:lineRule="exact"/>
        <w:ind w:firstLine="540"/>
        <w:rPr>
          <w:rFonts w:ascii="宋体" w:eastAsia="宋体" w:hAnsi="宋体" w:cs="宋体"/>
          <w:color w:val="FF0000"/>
          <w:sz w:val="24"/>
          <w:szCs w:val="24"/>
        </w:rPr>
      </w:pPr>
      <w:r w:rsidRPr="003C3218">
        <w:rPr>
          <w:rFonts w:ascii="宋体" w:eastAsia="宋体" w:hAnsi="宋体" w:cs="宋体" w:hint="eastAsia"/>
          <w:sz w:val="24"/>
          <w:szCs w:val="24"/>
        </w:rPr>
        <w:t>2．</w:t>
      </w:r>
      <w:r w:rsidRPr="003C3218">
        <w:rPr>
          <w:rFonts w:ascii="宋体" w:eastAsia="宋体" w:hAnsi="宋体" w:cs="宋体" w:hint="eastAsia"/>
          <w:color w:val="FF0000"/>
          <w:sz w:val="24"/>
          <w:szCs w:val="24"/>
        </w:rPr>
        <w:t>地点：</w:t>
      </w:r>
      <w:r w:rsidR="00DB1967" w:rsidRPr="003C3218">
        <w:rPr>
          <w:rFonts w:ascii="宋体" w:eastAsia="宋体" w:hAnsi="宋体" w:cs="宋体" w:hint="eastAsia"/>
          <w:color w:val="FF0000"/>
          <w:sz w:val="24"/>
          <w:szCs w:val="24"/>
        </w:rPr>
        <w:t>南通开发区教育网（http://www.ntkfqjy.com/）</w:t>
      </w:r>
      <w:r w:rsidRPr="003C3218">
        <w:rPr>
          <w:rFonts w:ascii="宋体" w:eastAsia="宋体" w:hAnsi="宋体" w:cs="宋体" w:hint="eastAsia"/>
          <w:color w:val="FF0000"/>
          <w:sz w:val="24"/>
          <w:szCs w:val="24"/>
        </w:rPr>
        <w:t>，下载竞争性磋商文件。</w:t>
      </w:r>
    </w:p>
    <w:p w:rsidR="000B76B6" w:rsidRPr="003C3218" w:rsidRDefault="006048C1">
      <w:pPr>
        <w:spacing w:line="460" w:lineRule="exact"/>
        <w:ind w:firstLine="540"/>
        <w:rPr>
          <w:rFonts w:ascii="宋体" w:eastAsia="宋体" w:hAnsi="宋体" w:cs="宋体"/>
          <w:sz w:val="24"/>
          <w:szCs w:val="24"/>
        </w:rPr>
      </w:pPr>
      <w:r w:rsidRPr="003C3218">
        <w:rPr>
          <w:rFonts w:ascii="宋体" w:eastAsia="宋体" w:hAnsi="宋体" w:cs="宋体" w:hint="eastAsia"/>
          <w:sz w:val="24"/>
          <w:szCs w:val="24"/>
        </w:rPr>
        <w:t>3．方式：自行下载</w:t>
      </w:r>
    </w:p>
    <w:p w:rsidR="000B76B6" w:rsidRPr="003C3218" w:rsidRDefault="006048C1">
      <w:pPr>
        <w:spacing w:line="460" w:lineRule="exact"/>
        <w:ind w:firstLine="540"/>
        <w:rPr>
          <w:rFonts w:ascii="宋体" w:eastAsia="宋体" w:hAnsi="宋体" w:cs="宋体"/>
          <w:sz w:val="24"/>
          <w:szCs w:val="24"/>
        </w:rPr>
      </w:pPr>
      <w:r w:rsidRPr="003C3218">
        <w:rPr>
          <w:rFonts w:ascii="宋体" w:eastAsia="宋体" w:hAnsi="宋体" w:cs="宋体" w:hint="eastAsia"/>
          <w:sz w:val="24"/>
          <w:szCs w:val="24"/>
        </w:rPr>
        <w:t>4．售价300元/每位响应供应商</w:t>
      </w:r>
      <w:bookmarkStart w:id="21" w:name="_Toc35393801"/>
      <w:bookmarkStart w:id="22" w:name="_Toc28359092"/>
      <w:bookmarkStart w:id="23" w:name="_Toc35393632"/>
      <w:bookmarkStart w:id="24" w:name="_Toc28359015"/>
      <w:r w:rsidRPr="003C3218">
        <w:rPr>
          <w:rFonts w:ascii="宋体" w:eastAsia="宋体" w:hAnsi="宋体" w:cs="宋体" w:hint="eastAsia"/>
          <w:sz w:val="24"/>
          <w:szCs w:val="24"/>
        </w:rPr>
        <w:t>，该费用于递交磋商响应文件时一并缴纳至招标代理机构。</w:t>
      </w:r>
    </w:p>
    <w:p w:rsidR="000B76B6" w:rsidRPr="003C3218" w:rsidRDefault="006048C1">
      <w:pPr>
        <w:spacing w:line="460" w:lineRule="exact"/>
        <w:ind w:firstLine="540"/>
        <w:rPr>
          <w:rFonts w:ascii="宋体" w:eastAsia="宋体" w:hAnsi="宋体" w:cs="宋体"/>
          <w:b/>
          <w:bCs/>
          <w:sz w:val="24"/>
          <w:szCs w:val="24"/>
        </w:rPr>
      </w:pPr>
      <w:r w:rsidRPr="003C3218">
        <w:rPr>
          <w:rFonts w:ascii="宋体" w:eastAsia="宋体" w:hAnsi="宋体" w:cs="宋体" w:hint="eastAsia"/>
          <w:b/>
          <w:bCs/>
          <w:sz w:val="24"/>
          <w:szCs w:val="24"/>
        </w:rPr>
        <w:t>四、响应文件提交</w:t>
      </w:r>
      <w:bookmarkStart w:id="25" w:name="_Toc35393633"/>
      <w:bookmarkStart w:id="26" w:name="_Toc35393802"/>
      <w:bookmarkStart w:id="27" w:name="_Toc28359093"/>
      <w:bookmarkStart w:id="28" w:name="_Toc28359016"/>
      <w:bookmarkEnd w:id="21"/>
      <w:bookmarkEnd w:id="22"/>
      <w:bookmarkEnd w:id="23"/>
      <w:bookmarkEnd w:id="24"/>
    </w:p>
    <w:p w:rsidR="000B76B6" w:rsidRPr="003C3218" w:rsidRDefault="006048C1">
      <w:pPr>
        <w:spacing w:line="460" w:lineRule="exact"/>
        <w:ind w:firstLine="540"/>
        <w:rPr>
          <w:rFonts w:ascii="宋体" w:eastAsia="宋体" w:hAnsi="宋体" w:cs="宋体"/>
          <w:sz w:val="24"/>
          <w:szCs w:val="24"/>
        </w:rPr>
      </w:pPr>
      <w:r w:rsidRPr="003C3218">
        <w:rPr>
          <w:rFonts w:ascii="宋体" w:eastAsia="宋体" w:hAnsi="宋体" w:cs="宋体" w:hint="eastAsia"/>
          <w:sz w:val="24"/>
          <w:szCs w:val="24"/>
        </w:rPr>
        <w:t>1</w:t>
      </w:r>
      <w:r w:rsidRPr="003C3218">
        <w:rPr>
          <w:rFonts w:ascii="宋体" w:eastAsia="宋体" w:hAnsi="宋体" w:cs="Arial" w:hint="eastAsia"/>
          <w:sz w:val="24"/>
          <w:szCs w:val="24"/>
        </w:rPr>
        <w:t>．</w:t>
      </w:r>
      <w:r w:rsidRPr="003C3218">
        <w:rPr>
          <w:rFonts w:ascii="宋体" w:eastAsia="宋体" w:hAnsi="宋体" w:cs="宋体" w:hint="eastAsia"/>
          <w:sz w:val="24"/>
          <w:szCs w:val="24"/>
        </w:rPr>
        <w:t>截止时间：</w:t>
      </w:r>
      <w:r w:rsidRPr="003C3218">
        <w:rPr>
          <w:rFonts w:ascii="宋体" w:eastAsia="宋体" w:hAnsi="宋体" w:cs="宋体" w:hint="eastAsia"/>
          <w:sz w:val="24"/>
          <w:szCs w:val="24"/>
          <w:u w:val="single"/>
        </w:rPr>
        <w:t>202</w:t>
      </w:r>
      <w:r w:rsidRPr="003C3218">
        <w:rPr>
          <w:rFonts w:ascii="宋体" w:eastAsia="宋体" w:hAnsi="宋体" w:cs="宋体"/>
          <w:sz w:val="24"/>
          <w:szCs w:val="24"/>
          <w:u w:val="single"/>
        </w:rPr>
        <w:t>1</w:t>
      </w:r>
      <w:r w:rsidRPr="003C3218">
        <w:rPr>
          <w:rFonts w:ascii="宋体" w:eastAsia="宋体" w:hAnsi="宋体" w:cs="宋体" w:hint="eastAsia"/>
          <w:sz w:val="24"/>
          <w:szCs w:val="24"/>
          <w:u w:val="single"/>
        </w:rPr>
        <w:t>年</w:t>
      </w:r>
      <w:r w:rsidR="008524F0" w:rsidRPr="003C3218">
        <w:rPr>
          <w:rFonts w:ascii="宋体" w:eastAsia="宋体" w:hAnsi="宋体" w:cs="宋体" w:hint="eastAsia"/>
          <w:sz w:val="24"/>
          <w:szCs w:val="24"/>
          <w:u w:val="single"/>
        </w:rPr>
        <w:t>5</w:t>
      </w:r>
      <w:r w:rsidRPr="003C3218">
        <w:rPr>
          <w:rFonts w:ascii="宋体" w:eastAsia="宋体" w:hAnsi="宋体" w:cs="宋体" w:hint="eastAsia"/>
          <w:sz w:val="24"/>
          <w:szCs w:val="24"/>
          <w:u w:val="single"/>
        </w:rPr>
        <w:t>月</w:t>
      </w:r>
      <w:r w:rsidR="008524F0" w:rsidRPr="003C3218">
        <w:rPr>
          <w:rFonts w:ascii="宋体" w:eastAsia="宋体" w:hAnsi="宋体" w:cs="宋体" w:hint="eastAsia"/>
          <w:sz w:val="24"/>
          <w:szCs w:val="24"/>
          <w:u w:val="single"/>
        </w:rPr>
        <w:t>21</w:t>
      </w:r>
      <w:r w:rsidRPr="003C3218">
        <w:rPr>
          <w:rFonts w:ascii="宋体" w:eastAsia="宋体" w:hAnsi="宋体" w:cs="宋体" w:hint="eastAsia"/>
          <w:sz w:val="24"/>
          <w:szCs w:val="24"/>
          <w:u w:val="single"/>
        </w:rPr>
        <w:t>日</w:t>
      </w:r>
      <w:r w:rsidR="008524F0" w:rsidRPr="003C3218">
        <w:rPr>
          <w:rFonts w:ascii="宋体" w:eastAsia="宋体" w:hAnsi="宋体" w:cs="宋体"/>
          <w:sz w:val="24"/>
          <w:szCs w:val="24"/>
          <w:u w:val="single"/>
        </w:rPr>
        <w:t>9</w:t>
      </w:r>
      <w:r w:rsidRPr="003C3218">
        <w:rPr>
          <w:rFonts w:ascii="宋体" w:eastAsia="宋体" w:hAnsi="宋体" w:cs="宋体" w:hint="eastAsia"/>
          <w:sz w:val="24"/>
          <w:szCs w:val="24"/>
          <w:u w:val="single"/>
        </w:rPr>
        <w:t>点</w:t>
      </w:r>
      <w:r w:rsidR="00273F86" w:rsidRPr="003C3218">
        <w:rPr>
          <w:rFonts w:ascii="宋体" w:eastAsia="宋体" w:hAnsi="宋体" w:cs="宋体"/>
          <w:sz w:val="24"/>
          <w:szCs w:val="24"/>
          <w:u w:val="single"/>
        </w:rPr>
        <w:t>30</w:t>
      </w:r>
      <w:r w:rsidRPr="003C3218">
        <w:rPr>
          <w:rFonts w:ascii="宋体" w:eastAsia="宋体" w:hAnsi="宋体" w:cs="宋体" w:hint="eastAsia"/>
          <w:sz w:val="24"/>
          <w:szCs w:val="24"/>
          <w:u w:val="single"/>
        </w:rPr>
        <w:t>分</w:t>
      </w:r>
      <w:r w:rsidRPr="003C3218">
        <w:rPr>
          <w:rFonts w:ascii="宋体" w:eastAsia="宋体" w:hAnsi="宋体" w:cs="宋体" w:hint="eastAsia"/>
          <w:sz w:val="24"/>
          <w:szCs w:val="24"/>
        </w:rPr>
        <w:t>（北京时间）。</w:t>
      </w:r>
    </w:p>
    <w:p w:rsidR="000B76B6" w:rsidRPr="003C3218" w:rsidRDefault="006048C1">
      <w:pPr>
        <w:spacing w:line="460" w:lineRule="exact"/>
        <w:ind w:firstLine="540"/>
        <w:rPr>
          <w:rFonts w:ascii="宋体" w:eastAsia="宋体" w:hAnsi="宋体" w:cs="宋体"/>
          <w:sz w:val="24"/>
          <w:szCs w:val="24"/>
          <w:u w:val="single"/>
        </w:rPr>
      </w:pPr>
      <w:r w:rsidRPr="003C3218">
        <w:rPr>
          <w:rFonts w:ascii="宋体" w:eastAsia="宋体" w:hAnsi="宋体" w:cs="宋体" w:hint="eastAsia"/>
          <w:sz w:val="24"/>
          <w:szCs w:val="24"/>
        </w:rPr>
        <w:t>2</w:t>
      </w:r>
      <w:r w:rsidRPr="003C3218">
        <w:rPr>
          <w:rFonts w:ascii="宋体" w:eastAsia="宋体" w:hAnsi="宋体" w:cs="Arial" w:hint="eastAsia"/>
          <w:sz w:val="24"/>
          <w:szCs w:val="24"/>
        </w:rPr>
        <w:t>．</w:t>
      </w:r>
      <w:r w:rsidRPr="003C3218">
        <w:rPr>
          <w:rFonts w:ascii="宋体" w:eastAsia="宋体" w:hAnsi="宋体" w:cs="宋体" w:hint="eastAsia"/>
          <w:sz w:val="24"/>
          <w:szCs w:val="24"/>
        </w:rPr>
        <w:t>开标地点：</w:t>
      </w:r>
      <w:r w:rsidRPr="003C3218">
        <w:rPr>
          <w:rFonts w:ascii="宋体" w:eastAsia="宋体" w:hAnsi="宋体" w:cs="宋体" w:hint="eastAsia"/>
          <w:kern w:val="0"/>
          <w:sz w:val="24"/>
          <w:szCs w:val="24"/>
          <w:u w:val="single"/>
        </w:rPr>
        <w:t>南通市经济技术开发区实验小学星湖校区四楼会议室</w:t>
      </w:r>
    </w:p>
    <w:p w:rsidR="000B76B6" w:rsidRPr="003C3218" w:rsidRDefault="006048C1">
      <w:pPr>
        <w:spacing w:line="460" w:lineRule="exact"/>
        <w:ind w:firstLine="540"/>
        <w:rPr>
          <w:rFonts w:ascii="宋体" w:eastAsia="宋体" w:hAnsi="宋体" w:cs="宋体"/>
          <w:b/>
          <w:bCs/>
          <w:sz w:val="24"/>
          <w:szCs w:val="24"/>
        </w:rPr>
      </w:pPr>
      <w:r w:rsidRPr="003C3218">
        <w:rPr>
          <w:rFonts w:ascii="宋体" w:eastAsia="宋体" w:hAnsi="宋体" w:cs="宋体" w:hint="eastAsia"/>
          <w:b/>
          <w:bCs/>
          <w:sz w:val="24"/>
          <w:szCs w:val="24"/>
        </w:rPr>
        <w:t>五、开启（竞争性磋商方式必须填写）</w:t>
      </w:r>
    </w:p>
    <w:p w:rsidR="000B76B6" w:rsidRPr="003C3218" w:rsidRDefault="006048C1">
      <w:pPr>
        <w:spacing w:line="460" w:lineRule="exact"/>
        <w:ind w:firstLine="540"/>
        <w:rPr>
          <w:rFonts w:ascii="宋体" w:eastAsia="宋体" w:hAnsi="宋体" w:cs="宋体"/>
          <w:sz w:val="24"/>
          <w:szCs w:val="24"/>
        </w:rPr>
      </w:pPr>
      <w:r w:rsidRPr="003C3218">
        <w:rPr>
          <w:rFonts w:ascii="宋体" w:eastAsia="宋体" w:hAnsi="宋体" w:cs="宋体" w:hint="eastAsia"/>
          <w:kern w:val="0"/>
          <w:sz w:val="24"/>
          <w:szCs w:val="24"/>
        </w:rPr>
        <w:t>1．时间：</w:t>
      </w:r>
      <w:bookmarkStart w:id="29" w:name="_Toc35393634"/>
      <w:bookmarkStart w:id="30" w:name="_Toc28359094"/>
      <w:bookmarkStart w:id="31" w:name="_Toc35393803"/>
      <w:bookmarkStart w:id="32" w:name="_Toc28359017"/>
      <w:bookmarkEnd w:id="25"/>
      <w:bookmarkEnd w:id="26"/>
      <w:bookmarkEnd w:id="27"/>
      <w:bookmarkEnd w:id="28"/>
      <w:r w:rsidRPr="003C3218">
        <w:rPr>
          <w:rFonts w:ascii="宋体" w:eastAsia="宋体" w:hAnsi="宋体" w:cs="宋体" w:hint="eastAsia"/>
          <w:sz w:val="24"/>
          <w:szCs w:val="24"/>
          <w:u w:val="single"/>
        </w:rPr>
        <w:t>202</w:t>
      </w:r>
      <w:r w:rsidRPr="003C3218">
        <w:rPr>
          <w:rFonts w:ascii="宋体" w:eastAsia="宋体" w:hAnsi="宋体" w:cs="宋体"/>
          <w:sz w:val="24"/>
          <w:szCs w:val="24"/>
          <w:u w:val="single"/>
        </w:rPr>
        <w:t>1</w:t>
      </w:r>
      <w:r w:rsidRPr="003C3218">
        <w:rPr>
          <w:rFonts w:ascii="宋体" w:eastAsia="宋体" w:hAnsi="宋体" w:cs="宋体" w:hint="eastAsia"/>
          <w:sz w:val="24"/>
          <w:szCs w:val="24"/>
          <w:u w:val="single"/>
        </w:rPr>
        <w:t>年</w:t>
      </w:r>
      <w:r w:rsidR="008524F0" w:rsidRPr="003C3218">
        <w:rPr>
          <w:rFonts w:ascii="宋体" w:eastAsia="宋体" w:hAnsi="宋体" w:cs="宋体" w:hint="eastAsia"/>
          <w:sz w:val="24"/>
          <w:szCs w:val="24"/>
          <w:u w:val="single"/>
        </w:rPr>
        <w:t>5</w:t>
      </w:r>
      <w:r w:rsidRPr="003C3218">
        <w:rPr>
          <w:rFonts w:ascii="宋体" w:eastAsia="宋体" w:hAnsi="宋体" w:cs="宋体" w:hint="eastAsia"/>
          <w:sz w:val="24"/>
          <w:szCs w:val="24"/>
          <w:u w:val="single"/>
        </w:rPr>
        <w:t>月</w:t>
      </w:r>
      <w:r w:rsidR="008524F0" w:rsidRPr="003C3218">
        <w:rPr>
          <w:rFonts w:ascii="宋体" w:eastAsia="宋体" w:hAnsi="宋体" w:cs="宋体" w:hint="eastAsia"/>
          <w:sz w:val="24"/>
          <w:szCs w:val="24"/>
          <w:u w:val="single"/>
        </w:rPr>
        <w:t>21</w:t>
      </w:r>
      <w:bookmarkStart w:id="33" w:name="_GoBack"/>
      <w:bookmarkEnd w:id="33"/>
      <w:r w:rsidRPr="003C3218">
        <w:rPr>
          <w:rFonts w:ascii="宋体" w:eastAsia="宋体" w:hAnsi="宋体" w:cs="宋体" w:hint="eastAsia"/>
          <w:sz w:val="24"/>
          <w:szCs w:val="24"/>
          <w:u w:val="single"/>
        </w:rPr>
        <w:t>日</w:t>
      </w:r>
      <w:r w:rsidR="00273F86" w:rsidRPr="003C3218">
        <w:rPr>
          <w:rFonts w:ascii="宋体" w:eastAsia="宋体" w:hAnsi="宋体" w:cs="宋体"/>
          <w:sz w:val="24"/>
          <w:szCs w:val="24"/>
          <w:u w:val="single"/>
        </w:rPr>
        <w:t>09</w:t>
      </w:r>
      <w:r w:rsidRPr="003C3218">
        <w:rPr>
          <w:rFonts w:ascii="宋体" w:eastAsia="宋体" w:hAnsi="宋体" w:cs="宋体" w:hint="eastAsia"/>
          <w:sz w:val="24"/>
          <w:szCs w:val="24"/>
          <w:u w:val="single"/>
        </w:rPr>
        <w:t xml:space="preserve"> 点</w:t>
      </w:r>
      <w:r w:rsidR="00273F86" w:rsidRPr="003C3218">
        <w:rPr>
          <w:rFonts w:ascii="宋体" w:eastAsia="宋体" w:hAnsi="宋体" w:cs="宋体"/>
          <w:sz w:val="24"/>
          <w:szCs w:val="24"/>
          <w:u w:val="single"/>
        </w:rPr>
        <w:t>30</w:t>
      </w:r>
      <w:r w:rsidRPr="003C3218">
        <w:rPr>
          <w:rFonts w:ascii="宋体" w:eastAsia="宋体" w:hAnsi="宋体" w:cs="宋体" w:hint="eastAsia"/>
          <w:sz w:val="24"/>
          <w:szCs w:val="24"/>
          <w:u w:val="single"/>
        </w:rPr>
        <w:t>分</w:t>
      </w:r>
      <w:r w:rsidRPr="003C3218">
        <w:rPr>
          <w:rFonts w:ascii="宋体" w:eastAsia="宋体" w:hAnsi="宋体" w:cs="宋体" w:hint="eastAsia"/>
          <w:sz w:val="24"/>
          <w:szCs w:val="24"/>
        </w:rPr>
        <w:t>（北京时间）。</w:t>
      </w:r>
    </w:p>
    <w:p w:rsidR="000B76B6" w:rsidRPr="003C3218" w:rsidRDefault="006048C1">
      <w:pPr>
        <w:spacing w:line="460" w:lineRule="exact"/>
        <w:ind w:firstLine="540"/>
        <w:rPr>
          <w:rFonts w:ascii="宋体" w:eastAsia="宋体" w:hAnsi="宋体" w:cs="宋体"/>
          <w:sz w:val="24"/>
          <w:szCs w:val="24"/>
          <w:u w:val="single"/>
        </w:rPr>
      </w:pPr>
      <w:r w:rsidRPr="003C3218">
        <w:rPr>
          <w:rFonts w:ascii="宋体" w:eastAsia="宋体" w:hAnsi="宋体" w:cs="宋体"/>
          <w:sz w:val="24"/>
          <w:szCs w:val="24"/>
        </w:rPr>
        <w:t>2</w:t>
      </w:r>
      <w:r w:rsidRPr="003C3218">
        <w:rPr>
          <w:rFonts w:ascii="宋体" w:eastAsia="宋体" w:hAnsi="宋体" w:cs="宋体" w:hint="eastAsia"/>
          <w:sz w:val="24"/>
          <w:szCs w:val="24"/>
        </w:rPr>
        <w:t>．地点：</w:t>
      </w:r>
      <w:r w:rsidRPr="003C3218">
        <w:rPr>
          <w:rFonts w:ascii="宋体" w:eastAsia="宋体" w:hAnsi="宋体" w:cs="宋体" w:hint="eastAsia"/>
          <w:kern w:val="0"/>
          <w:sz w:val="24"/>
          <w:szCs w:val="24"/>
          <w:u w:val="single"/>
        </w:rPr>
        <w:t>南通市经济技术开发区实验小学星湖校区四楼会议室</w:t>
      </w:r>
    </w:p>
    <w:p w:rsidR="000B76B6" w:rsidRPr="003C3218" w:rsidRDefault="006048C1">
      <w:pPr>
        <w:spacing w:line="460" w:lineRule="exact"/>
        <w:ind w:firstLine="540"/>
        <w:rPr>
          <w:rFonts w:ascii="宋体" w:eastAsia="宋体" w:hAnsi="宋体" w:cs="Times New Roman"/>
          <w:b/>
          <w:bCs/>
          <w:sz w:val="24"/>
          <w:szCs w:val="24"/>
          <w:u w:val="single"/>
        </w:rPr>
      </w:pPr>
      <w:r w:rsidRPr="003C3218">
        <w:rPr>
          <w:rFonts w:ascii="宋体" w:eastAsia="宋体" w:hAnsi="宋体" w:cs="宋体" w:hint="eastAsia"/>
          <w:b/>
          <w:bCs/>
          <w:sz w:val="24"/>
          <w:szCs w:val="24"/>
        </w:rPr>
        <w:t>六、公告期限</w:t>
      </w:r>
      <w:bookmarkEnd w:id="29"/>
      <w:bookmarkEnd w:id="30"/>
      <w:bookmarkEnd w:id="31"/>
      <w:bookmarkEnd w:id="32"/>
    </w:p>
    <w:p w:rsidR="000B76B6" w:rsidRPr="003C3218" w:rsidRDefault="006048C1">
      <w:pPr>
        <w:spacing w:line="460" w:lineRule="exact"/>
        <w:ind w:firstLineChars="200" w:firstLine="480"/>
        <w:rPr>
          <w:rFonts w:ascii="宋体" w:eastAsia="宋体" w:hAnsi="宋体" w:cs="宋体"/>
          <w:kern w:val="0"/>
          <w:sz w:val="24"/>
          <w:szCs w:val="24"/>
        </w:rPr>
      </w:pPr>
      <w:r w:rsidRPr="003C3218">
        <w:rPr>
          <w:rFonts w:ascii="宋体" w:eastAsia="宋体" w:hAnsi="宋体" w:cs="宋体" w:hint="eastAsia"/>
          <w:kern w:val="0"/>
          <w:sz w:val="24"/>
          <w:szCs w:val="24"/>
        </w:rPr>
        <w:t>自本公告发布之日起</w:t>
      </w:r>
      <w:r w:rsidRPr="003C3218">
        <w:rPr>
          <w:rFonts w:ascii="宋体" w:eastAsia="宋体" w:hAnsi="宋体" w:cs="宋体"/>
          <w:kern w:val="0"/>
          <w:sz w:val="24"/>
          <w:szCs w:val="24"/>
        </w:rPr>
        <w:t>5</w:t>
      </w:r>
      <w:r w:rsidRPr="003C3218">
        <w:rPr>
          <w:rFonts w:ascii="宋体" w:eastAsia="宋体" w:hAnsi="宋体" w:cs="宋体" w:hint="eastAsia"/>
          <w:kern w:val="0"/>
          <w:sz w:val="24"/>
          <w:szCs w:val="24"/>
        </w:rPr>
        <w:t>个工作日。</w:t>
      </w:r>
      <w:bookmarkStart w:id="34" w:name="_Toc35393635"/>
      <w:bookmarkStart w:id="35" w:name="_Toc35393804"/>
    </w:p>
    <w:p w:rsidR="000B76B6" w:rsidRPr="003C3218" w:rsidRDefault="006048C1">
      <w:pPr>
        <w:spacing w:line="460" w:lineRule="exact"/>
        <w:ind w:firstLineChars="200" w:firstLine="482"/>
        <w:rPr>
          <w:rFonts w:ascii="宋体" w:eastAsia="宋体" w:hAnsi="宋体" w:cs="宋体"/>
          <w:b/>
          <w:bCs/>
          <w:sz w:val="24"/>
          <w:szCs w:val="24"/>
        </w:rPr>
      </w:pPr>
      <w:r w:rsidRPr="003C3218">
        <w:rPr>
          <w:rFonts w:ascii="宋体" w:eastAsia="宋体" w:hAnsi="宋体" w:cs="宋体" w:hint="eastAsia"/>
          <w:b/>
          <w:bCs/>
          <w:sz w:val="24"/>
          <w:szCs w:val="24"/>
        </w:rPr>
        <w:t>七、其他补充事宜</w:t>
      </w:r>
      <w:bookmarkStart w:id="36" w:name="_Toc35393805"/>
      <w:bookmarkStart w:id="37" w:name="_Toc28359018"/>
      <w:bookmarkStart w:id="38" w:name="_Toc28359095"/>
      <w:bookmarkStart w:id="39" w:name="_Toc35393636"/>
      <w:bookmarkEnd w:id="34"/>
      <w:bookmarkEnd w:id="35"/>
    </w:p>
    <w:p w:rsidR="000B76B6" w:rsidRPr="003C3218" w:rsidRDefault="006048C1">
      <w:pPr>
        <w:widowControl/>
        <w:spacing w:line="460" w:lineRule="exact"/>
        <w:ind w:firstLine="482"/>
        <w:jc w:val="left"/>
        <w:rPr>
          <w:rFonts w:ascii="宋体" w:eastAsia="宋体" w:hAnsi="宋体" w:cs="宋体"/>
          <w:kern w:val="0"/>
          <w:sz w:val="24"/>
          <w:szCs w:val="24"/>
          <w:shd w:val="clear" w:color="auto" w:fill="FFFFFF"/>
        </w:rPr>
      </w:pPr>
      <w:r w:rsidRPr="003C3218">
        <w:rPr>
          <w:rFonts w:ascii="宋体" w:eastAsia="宋体" w:hAnsi="宋体" w:cs="宋体" w:hint="eastAsia"/>
          <w:kern w:val="0"/>
          <w:sz w:val="24"/>
          <w:szCs w:val="24"/>
        </w:rPr>
        <w:t>（一）磋商保证金：</w:t>
      </w:r>
      <w:r w:rsidRPr="003C3218">
        <w:rPr>
          <w:rFonts w:ascii="宋体" w:eastAsia="宋体" w:hAnsi="宋体" w:cs="宋体" w:hint="eastAsia"/>
          <w:kern w:val="0"/>
          <w:sz w:val="24"/>
          <w:szCs w:val="24"/>
          <w:shd w:val="clear" w:color="auto" w:fill="FFFFFF"/>
        </w:rPr>
        <w:t>本项目无需缴纳磋商保证金，不再做相关要求。</w:t>
      </w:r>
    </w:p>
    <w:p w:rsidR="000B76B6" w:rsidRPr="003C3218" w:rsidRDefault="006048C1">
      <w:pPr>
        <w:snapToGrid w:val="0"/>
        <w:spacing w:line="460" w:lineRule="exact"/>
        <w:ind w:firstLineChars="200" w:firstLine="480"/>
        <w:contextualSpacing/>
        <w:rPr>
          <w:rFonts w:ascii="宋体" w:eastAsia="宋体" w:hAnsi="宋体" w:cs="Times New Roman"/>
          <w:b/>
          <w:sz w:val="24"/>
          <w:szCs w:val="24"/>
        </w:rPr>
      </w:pPr>
      <w:r w:rsidRPr="003C3218">
        <w:rPr>
          <w:rFonts w:ascii="宋体" w:eastAsia="宋体" w:hAnsi="宋体" w:cs="宋体" w:hint="eastAsia"/>
          <w:kern w:val="0"/>
          <w:sz w:val="24"/>
          <w:szCs w:val="24"/>
        </w:rPr>
        <w:t>（二）</w:t>
      </w:r>
      <w:r w:rsidRPr="003C3218">
        <w:rPr>
          <w:rFonts w:ascii="宋体" w:eastAsia="宋体" w:hAnsi="宋体" w:cs="Times New Roman" w:hint="eastAsia"/>
          <w:sz w:val="24"/>
          <w:szCs w:val="24"/>
        </w:rPr>
        <w:t>本项目的采购人其他资格要求、项目需求、评分标准，均由采购人提出。相关</w:t>
      </w:r>
      <w:r w:rsidRPr="003C3218">
        <w:rPr>
          <w:rFonts w:ascii="宋体" w:eastAsia="宋体" w:hAnsi="宋体" w:cs="Times New Roman"/>
          <w:sz w:val="24"/>
          <w:szCs w:val="24"/>
        </w:rPr>
        <w:t>的询问、质疑</w:t>
      </w:r>
      <w:r w:rsidRPr="003C3218">
        <w:rPr>
          <w:rFonts w:ascii="宋体" w:eastAsia="宋体" w:hAnsi="宋体" w:cs="Times New Roman" w:hint="eastAsia"/>
          <w:sz w:val="24"/>
          <w:szCs w:val="24"/>
        </w:rPr>
        <w:t>，</w:t>
      </w:r>
      <w:r w:rsidRPr="003C3218">
        <w:rPr>
          <w:rFonts w:ascii="宋体" w:eastAsia="宋体" w:hAnsi="宋体" w:cs="Times New Roman"/>
          <w:sz w:val="24"/>
          <w:szCs w:val="24"/>
        </w:rPr>
        <w:t>请</w:t>
      </w:r>
      <w:r w:rsidRPr="003C3218">
        <w:rPr>
          <w:rFonts w:ascii="宋体" w:eastAsia="宋体" w:hAnsi="宋体" w:cs="Times New Roman" w:hint="eastAsia"/>
          <w:sz w:val="24"/>
          <w:szCs w:val="24"/>
        </w:rPr>
        <w:t>直接</w:t>
      </w:r>
      <w:r w:rsidRPr="003C3218">
        <w:rPr>
          <w:rFonts w:ascii="宋体" w:eastAsia="宋体" w:hAnsi="宋体" w:cs="Times New Roman"/>
          <w:sz w:val="24"/>
          <w:szCs w:val="24"/>
        </w:rPr>
        <w:t>向采购人提出，</w:t>
      </w:r>
      <w:r w:rsidRPr="003C3218">
        <w:rPr>
          <w:rFonts w:ascii="宋体" w:eastAsia="宋体" w:hAnsi="宋体" w:cs="Times New Roman" w:hint="eastAsia"/>
          <w:sz w:val="24"/>
          <w:szCs w:val="24"/>
        </w:rPr>
        <w:t>并</w:t>
      </w:r>
      <w:r w:rsidRPr="003C3218">
        <w:rPr>
          <w:rFonts w:ascii="宋体" w:eastAsia="宋体" w:hAnsi="宋体" w:cs="Times New Roman"/>
          <w:sz w:val="24"/>
          <w:szCs w:val="24"/>
        </w:rPr>
        <w:t>由采购人负责答复。</w:t>
      </w:r>
    </w:p>
    <w:p w:rsidR="000B76B6" w:rsidRPr="003C3218" w:rsidRDefault="006048C1">
      <w:pPr>
        <w:snapToGrid w:val="0"/>
        <w:spacing w:line="460" w:lineRule="exact"/>
        <w:ind w:firstLineChars="200" w:firstLine="480"/>
        <w:contextualSpacing/>
        <w:rPr>
          <w:rFonts w:ascii="宋体" w:eastAsia="宋体" w:hAnsi="宋体" w:cs="Times New Roman"/>
          <w:sz w:val="24"/>
          <w:szCs w:val="24"/>
        </w:rPr>
      </w:pPr>
      <w:r w:rsidRPr="003C3218">
        <w:rPr>
          <w:rFonts w:ascii="宋体" w:eastAsia="宋体" w:hAnsi="宋体" w:cs="Times New Roman" w:hint="eastAsia"/>
          <w:sz w:val="24"/>
          <w:szCs w:val="24"/>
        </w:rPr>
        <w:t>（三）</w:t>
      </w:r>
      <w:r w:rsidRPr="003C3218">
        <w:rPr>
          <w:rFonts w:ascii="宋体" w:eastAsia="宋体" w:hAnsi="宋体" w:cs="Times New Roman"/>
          <w:sz w:val="24"/>
          <w:szCs w:val="24"/>
        </w:rPr>
        <w:t>友情提醒：资格审查评审结束后进入最后报价环节，最后报价将作为评审价。所有的响应供应商</w:t>
      </w:r>
      <w:r w:rsidRPr="003C3218">
        <w:rPr>
          <w:rFonts w:ascii="宋体" w:eastAsia="宋体" w:hAnsi="宋体" w:cs="Times New Roman" w:hint="eastAsia"/>
          <w:sz w:val="24"/>
          <w:szCs w:val="24"/>
        </w:rPr>
        <w:t>须在现场</w:t>
      </w:r>
      <w:r w:rsidRPr="003C3218">
        <w:rPr>
          <w:rFonts w:ascii="宋体" w:eastAsia="宋体" w:hAnsi="宋体" w:cs="Times New Roman"/>
          <w:sz w:val="24"/>
          <w:szCs w:val="24"/>
        </w:rPr>
        <w:t>填写并提交最后报价，未在规定时间内提交最后报价的，经磋商委员会核实后，报价标不予得分。</w:t>
      </w:r>
    </w:p>
    <w:p w:rsidR="000B76B6" w:rsidRPr="003C3218" w:rsidRDefault="006048C1">
      <w:pPr>
        <w:spacing w:line="460" w:lineRule="exact"/>
        <w:ind w:firstLineChars="200" w:firstLine="482"/>
        <w:rPr>
          <w:rFonts w:ascii="宋体" w:eastAsia="宋体" w:hAnsi="宋体" w:cs="Times New Roman"/>
          <w:b/>
          <w:bCs/>
          <w:sz w:val="24"/>
          <w:szCs w:val="24"/>
        </w:rPr>
      </w:pPr>
      <w:r w:rsidRPr="003C3218">
        <w:rPr>
          <w:rFonts w:ascii="宋体" w:eastAsia="宋体" w:hAnsi="宋体" w:cs="Times New Roman"/>
          <w:b/>
          <w:bCs/>
          <w:sz w:val="24"/>
          <w:szCs w:val="24"/>
        </w:rPr>
        <w:t>八、特别提醒：</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w:t>
      </w:r>
      <w:r w:rsidRPr="003C3218">
        <w:rPr>
          <w:rFonts w:ascii="宋体" w:eastAsia="宋体" w:hAnsi="宋体" w:cs="Arial" w:hint="eastAsia"/>
          <w:sz w:val="24"/>
          <w:szCs w:val="24"/>
        </w:rPr>
        <w:t>．</w:t>
      </w:r>
      <w:r w:rsidRPr="003C3218">
        <w:rPr>
          <w:rFonts w:ascii="宋体" w:eastAsia="宋体" w:hAnsi="宋体" w:cs="Times New Roman"/>
          <w:sz w:val="24"/>
          <w:szCs w:val="24"/>
        </w:rPr>
        <w:t>到现场磋商时，请考虑路途拥堵、停车困难等情况，适当提前到达。</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lastRenderedPageBreak/>
        <w:t>2</w:t>
      </w:r>
      <w:r w:rsidRPr="003C3218">
        <w:rPr>
          <w:rFonts w:ascii="宋体" w:eastAsia="宋体" w:hAnsi="宋体" w:cs="Arial" w:hint="eastAsia"/>
          <w:sz w:val="24"/>
          <w:szCs w:val="24"/>
        </w:rPr>
        <w:t>．</w:t>
      </w:r>
      <w:r w:rsidRPr="003C3218">
        <w:rPr>
          <w:rFonts w:ascii="宋体" w:eastAsia="宋体" w:hAnsi="宋体" w:cs="Times New Roman"/>
          <w:sz w:val="24"/>
          <w:szCs w:val="24"/>
        </w:rPr>
        <w:t>有关本次磋商的事项若存在澄清或修改，敬请及时关注“</w:t>
      </w:r>
      <w:r w:rsidR="0042507C" w:rsidRPr="003C3218">
        <w:rPr>
          <w:rFonts w:ascii="宋体" w:eastAsia="宋体" w:hAnsi="宋体" w:cs="Times New Roman"/>
          <w:sz w:val="24"/>
          <w:szCs w:val="24"/>
        </w:rPr>
        <w:t>南通开发区教育网</w:t>
      </w:r>
      <w:r w:rsidRPr="003C3218">
        <w:rPr>
          <w:rFonts w:ascii="宋体" w:eastAsia="宋体" w:hAnsi="宋体" w:cs="Times New Roman"/>
          <w:sz w:val="24"/>
          <w:szCs w:val="24"/>
        </w:rPr>
        <w:t>”发布的信息更正公告。</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3</w:t>
      </w:r>
      <w:r w:rsidRPr="003C3218">
        <w:rPr>
          <w:rFonts w:ascii="宋体" w:eastAsia="宋体" w:hAnsi="宋体" w:cs="Arial" w:hint="eastAsia"/>
          <w:sz w:val="24"/>
          <w:szCs w:val="24"/>
        </w:rPr>
        <w:t>．</w:t>
      </w:r>
      <w:r w:rsidRPr="003C3218">
        <w:rPr>
          <w:rFonts w:ascii="宋体" w:eastAsia="宋体" w:hAnsi="宋体" w:cs="Times New Roman"/>
          <w:sz w:val="24"/>
          <w:szCs w:val="24"/>
        </w:rPr>
        <w:t>在疫情防控期间严格执行登记问询制度，请参与活动的人员，携带有效身份证件，规范佩戴口罩，接受实名登记、体温检测和轨迹问询，自觉服从和配合现场工作人员调度安排，并在交易活动现场注意与他人保持安全距离、减少逗留时间。</w:t>
      </w:r>
    </w:p>
    <w:p w:rsidR="000B76B6" w:rsidRPr="003C3218" w:rsidRDefault="006048C1">
      <w:pPr>
        <w:spacing w:line="460" w:lineRule="exact"/>
        <w:ind w:firstLineChars="200" w:firstLine="482"/>
        <w:rPr>
          <w:rFonts w:ascii="宋体" w:eastAsia="宋体" w:hAnsi="宋体" w:cs="Times New Roman"/>
          <w:b/>
          <w:bCs/>
          <w:sz w:val="24"/>
          <w:szCs w:val="24"/>
        </w:rPr>
      </w:pPr>
      <w:r w:rsidRPr="003C3218">
        <w:rPr>
          <w:rFonts w:ascii="宋体" w:eastAsia="宋体" w:hAnsi="宋体" w:cs="Times New Roman"/>
          <w:b/>
          <w:bCs/>
          <w:sz w:val="24"/>
          <w:szCs w:val="24"/>
        </w:rPr>
        <w:t>九、磋商评审流程简介</w:t>
      </w:r>
    </w:p>
    <w:p w:rsidR="000B76B6" w:rsidRPr="003C3218" w:rsidRDefault="006048C1">
      <w:pPr>
        <w:spacing w:line="460" w:lineRule="exact"/>
        <w:ind w:firstLineChars="200" w:firstLine="480"/>
        <w:rPr>
          <w:rFonts w:ascii="宋体" w:eastAsia="宋体" w:hAnsi="宋体" w:cs="Times New Roman"/>
          <w:b/>
          <w:bCs/>
          <w:sz w:val="24"/>
          <w:szCs w:val="24"/>
        </w:rPr>
      </w:pPr>
      <w:r w:rsidRPr="003C3218">
        <w:rPr>
          <w:rFonts w:ascii="宋体" w:eastAsia="宋体" w:hAnsi="宋体" w:cs="Times New Roman"/>
          <w:sz w:val="24"/>
          <w:szCs w:val="24"/>
        </w:rPr>
        <w:t>磋商小组审查响应供应商资格，符合资格的供应商接受磋商小组的各轮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磋商小组采用综合评分法对提交最后报价的供应商的响应文件和最后报价进行综合评分，响应文件满足磋商文件全部实质性要求且按评审因素的量化指标评审得分最高者，为成交供应商。</w:t>
      </w:r>
    </w:p>
    <w:p w:rsidR="000B76B6" w:rsidRPr="003C3218" w:rsidRDefault="006048C1">
      <w:pPr>
        <w:spacing w:line="460" w:lineRule="exact"/>
        <w:ind w:firstLineChars="200" w:firstLine="482"/>
        <w:rPr>
          <w:rFonts w:ascii="宋体" w:eastAsia="宋体" w:hAnsi="宋体" w:cs="宋体"/>
          <w:b/>
          <w:kern w:val="0"/>
          <w:sz w:val="24"/>
          <w:szCs w:val="24"/>
        </w:rPr>
      </w:pPr>
      <w:r w:rsidRPr="003C3218">
        <w:rPr>
          <w:rFonts w:ascii="宋体" w:eastAsia="宋体" w:hAnsi="宋体" w:cs="宋体" w:hint="eastAsia"/>
          <w:b/>
          <w:bCs/>
          <w:sz w:val="24"/>
          <w:szCs w:val="24"/>
        </w:rPr>
        <w:t>十、凡对本次采购提出询问，请按</w:t>
      </w:r>
      <w:r w:rsidRPr="003C3218">
        <w:rPr>
          <w:rFonts w:ascii="宋体" w:eastAsia="宋体" w:hAnsi="宋体" w:cs="宋体"/>
          <w:b/>
          <w:bCs/>
          <w:sz w:val="24"/>
          <w:szCs w:val="24"/>
        </w:rPr>
        <w:t>以下方式</w:t>
      </w:r>
      <w:r w:rsidRPr="003C3218">
        <w:rPr>
          <w:rFonts w:ascii="宋体" w:eastAsia="宋体" w:hAnsi="宋体" w:cs="宋体" w:hint="eastAsia"/>
          <w:b/>
          <w:bCs/>
          <w:sz w:val="24"/>
          <w:szCs w:val="24"/>
        </w:rPr>
        <w:t>联系</w:t>
      </w:r>
      <w:bookmarkEnd w:id="36"/>
      <w:bookmarkEnd w:id="37"/>
      <w:bookmarkEnd w:id="38"/>
      <w:bookmarkEnd w:id="39"/>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1.采购人信息</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名</w:t>
      </w:r>
      <w:r w:rsidRPr="003C3218">
        <w:rPr>
          <w:rFonts w:ascii="宋体" w:eastAsia="宋体" w:hAnsi="宋体" w:cs="Calibri"/>
          <w:sz w:val="24"/>
          <w:szCs w:val="24"/>
        </w:rPr>
        <w:t> </w:t>
      </w:r>
      <w:r w:rsidRPr="003C3218">
        <w:rPr>
          <w:rFonts w:ascii="宋体" w:eastAsia="宋体" w:hAnsi="宋体" w:cs="Times New Roman" w:hint="eastAsia"/>
          <w:sz w:val="24"/>
          <w:szCs w:val="24"/>
        </w:rPr>
        <w:t>称：南通市经济技术开发区实验小学教育集团</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地</w:t>
      </w:r>
      <w:r w:rsidRPr="003C3218">
        <w:rPr>
          <w:rFonts w:ascii="宋体" w:eastAsia="宋体" w:hAnsi="宋体" w:cs="Calibri"/>
          <w:sz w:val="24"/>
          <w:szCs w:val="24"/>
        </w:rPr>
        <w:t> </w:t>
      </w:r>
      <w:r w:rsidRPr="003C3218">
        <w:rPr>
          <w:rFonts w:ascii="宋体" w:eastAsia="宋体" w:hAnsi="宋体" w:cs="Times New Roman" w:hint="eastAsia"/>
          <w:sz w:val="24"/>
          <w:szCs w:val="24"/>
        </w:rPr>
        <w:t>址：南通市开发区</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联系方式：</w:t>
      </w:r>
      <w:r w:rsidR="009C15A5" w:rsidRPr="003C3218">
        <w:rPr>
          <w:rFonts w:ascii="宋体" w:eastAsia="宋体" w:hAnsi="宋体" w:cs="Times New Roman" w:hint="eastAsia"/>
          <w:sz w:val="24"/>
          <w:szCs w:val="24"/>
        </w:rPr>
        <w:t>江</w:t>
      </w:r>
      <w:r w:rsidR="009C15A5" w:rsidRPr="003C3218">
        <w:rPr>
          <w:rFonts w:ascii="宋体" w:eastAsia="宋体" w:hAnsi="宋体" w:cs="Times New Roman"/>
          <w:sz w:val="24"/>
          <w:szCs w:val="24"/>
        </w:rPr>
        <w:t>老师13912264302</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2.</w:t>
      </w:r>
      <w:r w:rsidRPr="003C3218">
        <w:rPr>
          <w:rFonts w:ascii="宋体" w:eastAsia="宋体" w:hAnsi="宋体" w:cs="Times New Roman" w:hint="eastAsia"/>
          <w:sz w:val="24"/>
          <w:szCs w:val="24"/>
        </w:rPr>
        <w:t>采购代理机构信息</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名称：</w:t>
      </w:r>
      <w:r w:rsidR="00DB1967" w:rsidRPr="003C3218">
        <w:rPr>
          <w:rFonts w:ascii="宋体" w:eastAsia="宋体" w:hAnsi="宋体" w:cs="Times New Roman" w:hint="eastAsia"/>
          <w:sz w:val="24"/>
          <w:szCs w:val="24"/>
        </w:rPr>
        <w:t>江苏衡源项目管理有限公司</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地址：</w:t>
      </w:r>
      <w:r w:rsidR="00DB1967" w:rsidRPr="003C3218">
        <w:rPr>
          <w:rFonts w:ascii="宋体" w:eastAsia="宋体" w:hAnsi="宋体" w:cs="Times New Roman" w:hint="eastAsia"/>
          <w:sz w:val="24"/>
          <w:szCs w:val="24"/>
        </w:rPr>
        <w:t>南通市濠东路51号</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联系方式：</w:t>
      </w:r>
      <w:bookmarkStart w:id="40" w:name="_Toc35393639"/>
      <w:bookmarkStart w:id="41" w:name="_Toc28359021"/>
      <w:bookmarkStart w:id="42" w:name="_Toc28359098"/>
      <w:bookmarkStart w:id="43" w:name="_Toc35393808"/>
      <w:r w:rsidR="00DB1967" w:rsidRPr="003C3218">
        <w:rPr>
          <w:rFonts w:ascii="宋体" w:eastAsia="宋体" w:hAnsi="宋体" w:cs="Times New Roman" w:hint="eastAsia"/>
          <w:sz w:val="24"/>
          <w:szCs w:val="24"/>
        </w:rPr>
        <w:t>13912269719</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3.</w:t>
      </w:r>
      <w:r w:rsidRPr="003C3218">
        <w:rPr>
          <w:rFonts w:ascii="宋体" w:eastAsia="宋体" w:hAnsi="宋体" w:cs="Times New Roman" w:hint="eastAsia"/>
          <w:sz w:val="24"/>
          <w:szCs w:val="24"/>
        </w:rPr>
        <w:t>项目联系方式</w:t>
      </w:r>
      <w:bookmarkEnd w:id="40"/>
      <w:bookmarkEnd w:id="41"/>
      <w:bookmarkEnd w:id="42"/>
      <w:bookmarkEnd w:id="43"/>
      <w:r w:rsidRPr="003C3218">
        <w:rPr>
          <w:rFonts w:ascii="宋体" w:eastAsia="宋体" w:hAnsi="宋体" w:cs="Times New Roman" w:hint="eastAsia"/>
          <w:sz w:val="24"/>
          <w:szCs w:val="24"/>
        </w:rPr>
        <w:t>：联系人：</w:t>
      </w:r>
      <w:r w:rsidR="00DB1967" w:rsidRPr="003C3218">
        <w:rPr>
          <w:rFonts w:ascii="宋体" w:eastAsia="宋体" w:hAnsi="宋体" w:cs="Times New Roman" w:hint="eastAsia"/>
          <w:sz w:val="24"/>
          <w:szCs w:val="24"/>
        </w:rPr>
        <w:t>朱先生</w:t>
      </w:r>
      <w:r w:rsidRPr="003C3218">
        <w:rPr>
          <w:rFonts w:ascii="宋体" w:eastAsia="宋体" w:hAnsi="宋体" w:cs="Times New Roman" w:hint="eastAsia"/>
          <w:sz w:val="24"/>
          <w:szCs w:val="24"/>
        </w:rPr>
        <w:t xml:space="preserve"> 联系电话：</w:t>
      </w:r>
      <w:r w:rsidR="00DB1967" w:rsidRPr="003C3218">
        <w:rPr>
          <w:rFonts w:ascii="宋体" w:eastAsia="宋体" w:hAnsi="宋体" w:cs="Times New Roman" w:hint="eastAsia"/>
          <w:sz w:val="24"/>
          <w:szCs w:val="24"/>
        </w:rPr>
        <w:t>13912269719</w:t>
      </w:r>
    </w:p>
    <w:bookmarkEnd w:id="4"/>
    <w:bookmarkEnd w:id="5"/>
    <w:bookmarkEnd w:id="6"/>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sz w:val="24"/>
          <w:szCs w:val="24"/>
        </w:rPr>
        <w:br w:type="page"/>
      </w:r>
      <w:bookmarkEnd w:id="7"/>
      <w:r w:rsidRPr="003C3218">
        <w:rPr>
          <w:rFonts w:ascii="宋体" w:eastAsia="宋体" w:hAnsi="宋体" w:cs="Times New Roman"/>
          <w:b/>
          <w:bCs/>
          <w:sz w:val="32"/>
          <w:szCs w:val="32"/>
        </w:rPr>
        <w:lastRenderedPageBreak/>
        <w:t>第二章磋商须知</w:t>
      </w:r>
    </w:p>
    <w:p w:rsidR="000B76B6" w:rsidRPr="003C3218" w:rsidRDefault="006048C1" w:rsidP="003C3218">
      <w:pPr>
        <w:spacing w:afterLines="50" w:line="460" w:lineRule="exact"/>
        <w:jc w:val="center"/>
        <w:rPr>
          <w:rFonts w:ascii="宋体" w:eastAsia="宋体" w:hAnsi="宋体" w:cs="Times New Roman"/>
          <w:b/>
          <w:bCs/>
          <w:sz w:val="24"/>
          <w:szCs w:val="24"/>
        </w:rPr>
      </w:pPr>
      <w:r w:rsidRPr="003C3218">
        <w:rPr>
          <w:rFonts w:ascii="宋体" w:eastAsia="宋体" w:hAnsi="宋体" w:cs="Times New Roman"/>
          <w:sz w:val="24"/>
          <w:szCs w:val="24"/>
        </w:rPr>
        <w:t>（参加竞争性磋商的供应商以下简称“磋商供应商”）</w:t>
      </w:r>
    </w:p>
    <w:p w:rsidR="000B76B6" w:rsidRPr="003C3218" w:rsidRDefault="006048C1">
      <w:pPr>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b/>
          <w:bCs/>
          <w:sz w:val="24"/>
          <w:szCs w:val="24"/>
        </w:rPr>
        <w:t>一、总则</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1、适用范围</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1.1 本竞争性磋商文件（以下简称磋商文件）仅适用此项目。</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1.2 本项目按照项目分包，分别确定各分包成交供应商。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2、项目采购方式</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本次采购采取竞争性磋商的方式。</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3、合格的磋商供应商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3.1满足本磋商文件“竞争性磋商采购邀请”中合格磋商供应商资格要求的规定。</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3.2 满足本磋商文件实质性要求和条件的规定。</w:t>
      </w:r>
      <w:r w:rsidRPr="003C3218">
        <w:rPr>
          <w:rFonts w:ascii="宋体" w:eastAsia="宋体" w:hAnsi="宋体" w:cs="Times New Roman"/>
          <w:sz w:val="24"/>
          <w:szCs w:val="24"/>
        </w:rPr>
        <w:tab/>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4、参加磋商费用</w:t>
      </w:r>
    </w:p>
    <w:p w:rsidR="000B76B6" w:rsidRPr="003C3218" w:rsidRDefault="006048C1">
      <w:pPr>
        <w:spacing w:line="460" w:lineRule="exact"/>
        <w:ind w:firstLineChars="200" w:firstLine="480"/>
        <w:rPr>
          <w:rFonts w:ascii="宋体" w:eastAsia="宋体" w:hAnsi="宋体" w:cs="Times New Roman"/>
          <w:b/>
          <w:bCs/>
          <w:sz w:val="24"/>
          <w:szCs w:val="24"/>
        </w:rPr>
      </w:pPr>
      <w:r w:rsidRPr="003C3218">
        <w:rPr>
          <w:rFonts w:ascii="宋体" w:eastAsia="宋体" w:hAnsi="宋体" w:cs="Times New Roman"/>
          <w:sz w:val="24"/>
          <w:szCs w:val="24"/>
        </w:rPr>
        <w:t>4.1、</w:t>
      </w:r>
      <w:r w:rsidRPr="003C3218">
        <w:rPr>
          <w:rFonts w:ascii="宋体" w:eastAsia="宋体" w:hAnsi="宋体" w:cs="Times New Roman"/>
          <w:b/>
          <w:bCs/>
          <w:sz w:val="24"/>
          <w:szCs w:val="24"/>
        </w:rPr>
        <w:t>供应商响应文件供应商应承担其编制磋商文件以及递交磋商文件所涉及的一切费用，磋商文件每套售价</w:t>
      </w:r>
      <w:r w:rsidRPr="003C3218">
        <w:rPr>
          <w:rFonts w:ascii="宋体" w:eastAsia="宋体" w:hAnsi="宋体" w:cs="Times New Roman" w:hint="eastAsia"/>
          <w:b/>
          <w:bCs/>
          <w:sz w:val="24"/>
          <w:szCs w:val="24"/>
        </w:rPr>
        <w:t>300</w:t>
      </w:r>
      <w:r w:rsidRPr="003C3218">
        <w:rPr>
          <w:rFonts w:ascii="宋体" w:eastAsia="宋体" w:hAnsi="宋体" w:cs="Times New Roman"/>
          <w:b/>
          <w:bCs/>
          <w:sz w:val="24"/>
          <w:szCs w:val="24"/>
        </w:rPr>
        <w:t>元，磋商响应供应商</w:t>
      </w:r>
      <w:r w:rsidRPr="003C3218">
        <w:rPr>
          <w:rFonts w:ascii="宋体" w:eastAsia="宋体" w:hAnsi="宋体" w:cs="Times New Roman" w:hint="eastAsia"/>
          <w:b/>
          <w:bCs/>
          <w:sz w:val="24"/>
          <w:szCs w:val="24"/>
        </w:rPr>
        <w:t>递交磋商响应文件时一并缴纳</w:t>
      </w:r>
      <w:r w:rsidRPr="003C3218">
        <w:rPr>
          <w:rFonts w:ascii="宋体" w:eastAsia="宋体" w:hAnsi="宋体" w:cs="Times New Roman"/>
          <w:b/>
          <w:bCs/>
          <w:sz w:val="24"/>
          <w:szCs w:val="24"/>
        </w:rPr>
        <w:t>，否则视为放弃磋商权利处理。无论磋商结果如何，采购人对上述费用不负任何责任。</w:t>
      </w:r>
      <w:r w:rsidRPr="003C3218">
        <w:rPr>
          <w:rFonts w:ascii="宋体" w:eastAsia="宋体" w:hAnsi="宋体" w:cs="Times New Roman" w:hint="eastAsia"/>
          <w:b/>
          <w:bCs/>
          <w:sz w:val="24"/>
          <w:szCs w:val="24"/>
        </w:rPr>
        <w:t>中标服务费</w:t>
      </w:r>
      <w:r w:rsidR="00D61DB4" w:rsidRPr="003C3218">
        <w:rPr>
          <w:rFonts w:ascii="宋体" w:eastAsia="宋体" w:hAnsi="宋体" w:cs="Times New Roman" w:hint="eastAsia"/>
          <w:b/>
          <w:bCs/>
          <w:sz w:val="24"/>
          <w:szCs w:val="24"/>
        </w:rPr>
        <w:t>2</w:t>
      </w:r>
      <w:r w:rsidR="00DB1967" w:rsidRPr="003C3218">
        <w:rPr>
          <w:rFonts w:ascii="宋体" w:eastAsia="宋体" w:hAnsi="宋体" w:cs="Times New Roman" w:hint="eastAsia"/>
          <w:b/>
          <w:bCs/>
          <w:sz w:val="24"/>
          <w:szCs w:val="24"/>
        </w:rPr>
        <w:t>0</w:t>
      </w:r>
      <w:r w:rsidRPr="003C3218">
        <w:rPr>
          <w:rFonts w:ascii="宋体" w:eastAsia="宋体" w:hAnsi="宋体" w:cs="Times New Roman" w:hint="eastAsia"/>
          <w:b/>
          <w:bCs/>
          <w:sz w:val="24"/>
          <w:szCs w:val="24"/>
        </w:rPr>
        <w:t>00元由中标单位支付。</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5、磋商文件的约束力</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w:t>
      </w:r>
      <w:bookmarkStart w:id="44" w:name="_Toc462564070"/>
      <w:bookmarkStart w:id="45" w:name="_Toc16938527"/>
      <w:bookmarkStart w:id="46" w:name="_Toc513029211"/>
      <w:bookmarkStart w:id="47" w:name="_Toc20823283"/>
      <w:bookmarkEnd w:id="44"/>
      <w:bookmarkEnd w:id="45"/>
      <w:bookmarkEnd w:id="46"/>
      <w:r w:rsidRPr="003C3218">
        <w:rPr>
          <w:rFonts w:ascii="宋体" w:eastAsia="宋体" w:hAnsi="宋体" w:cs="Times New Roman"/>
          <w:sz w:val="24"/>
          <w:szCs w:val="24"/>
        </w:rPr>
        <w:t>磋商文件的</w:t>
      </w:r>
      <w:bookmarkEnd w:id="47"/>
      <w:r w:rsidRPr="003C3218">
        <w:rPr>
          <w:rFonts w:ascii="宋体" w:eastAsia="宋体" w:hAnsi="宋体" w:cs="Times New Roman"/>
          <w:sz w:val="24"/>
          <w:szCs w:val="24"/>
        </w:rPr>
        <w:t>询问及修改</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6.1任何要求对磋商文件进行询问的供应商，均应在提交首次响应文件截止时间五日内以电子文件形式（不具单位名称）发送至</w:t>
      </w:r>
      <w:r w:rsidR="00650882" w:rsidRPr="003C3218">
        <w:rPr>
          <w:rFonts w:ascii="宋体" w:eastAsia="宋体" w:hAnsi="宋体" w:cs="Times New Roman" w:hint="eastAsia"/>
          <w:b/>
          <w:bCs/>
          <w:color w:val="FF0000"/>
          <w:sz w:val="24"/>
          <w:szCs w:val="24"/>
        </w:rPr>
        <w:t>1005186926</w:t>
      </w:r>
      <w:r w:rsidRPr="003C3218">
        <w:rPr>
          <w:rFonts w:ascii="宋体" w:eastAsia="宋体" w:hAnsi="宋体" w:cs="Times New Roman"/>
          <w:b/>
          <w:bCs/>
          <w:color w:val="FF0000"/>
          <w:sz w:val="24"/>
          <w:szCs w:val="24"/>
        </w:rPr>
        <w:t>@</w:t>
      </w:r>
      <w:r w:rsidRPr="003C3218">
        <w:rPr>
          <w:rFonts w:ascii="宋体" w:eastAsia="宋体" w:hAnsi="宋体" w:cs="Times New Roman" w:hint="eastAsia"/>
          <w:b/>
          <w:bCs/>
          <w:color w:val="FF0000"/>
          <w:sz w:val="24"/>
          <w:szCs w:val="24"/>
        </w:rPr>
        <w:t>qq</w:t>
      </w:r>
      <w:r w:rsidRPr="003C3218">
        <w:rPr>
          <w:rFonts w:ascii="宋体" w:eastAsia="宋体" w:hAnsi="宋体" w:cs="Times New Roman"/>
          <w:b/>
          <w:bCs/>
          <w:color w:val="FF0000"/>
          <w:sz w:val="24"/>
          <w:szCs w:val="24"/>
        </w:rPr>
        <w:t>.com</w:t>
      </w:r>
      <w:r w:rsidRPr="003C3218">
        <w:rPr>
          <w:rFonts w:ascii="宋体" w:eastAsia="宋体" w:hAnsi="宋体" w:cs="Times New Roman"/>
          <w:sz w:val="24"/>
          <w:szCs w:val="24"/>
        </w:rPr>
        <w:t>邮箱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0042507C" w:rsidRPr="003C3218">
        <w:rPr>
          <w:rFonts w:ascii="宋体" w:eastAsia="宋体" w:hAnsi="宋体" w:cs="Times New Roman"/>
          <w:sz w:val="24"/>
          <w:szCs w:val="24"/>
        </w:rPr>
        <w:t>南通开发区教育网</w:t>
      </w:r>
      <w:r w:rsidRPr="003C3218">
        <w:rPr>
          <w:rFonts w:ascii="宋体" w:eastAsia="宋体" w:hAnsi="宋体" w:cs="Times New Roman"/>
          <w:sz w:val="24"/>
          <w:szCs w:val="24"/>
        </w:rPr>
        <w:t>、南通市政府采购网上发布书面更正公告形式通知所有获取磋商文件的供应商。不足五日的，代理机构应当顺延提交首次响应文件截止时间。</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6.2代理机构或采购人可以视采购项目的具体情况，组织供应商进行现场考察或召开磋商前答疑会，但不单独或分别组织只有一个供应商参加的现场考察和答疑会。</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lastRenderedPageBreak/>
        <w:t>7、磋商文件的解释</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7.1 本磋商文件由代理机构负责解释。</w:t>
      </w:r>
    </w:p>
    <w:p w:rsidR="000B76B6" w:rsidRPr="003C3218" w:rsidRDefault="006048C1">
      <w:pPr>
        <w:spacing w:line="460" w:lineRule="exact"/>
        <w:ind w:firstLineChars="200" w:firstLine="482"/>
        <w:jc w:val="left"/>
        <w:rPr>
          <w:rFonts w:ascii="宋体" w:eastAsia="宋体" w:hAnsi="宋体" w:cs="Times New Roman"/>
          <w:b/>
          <w:bCs/>
          <w:sz w:val="24"/>
          <w:szCs w:val="24"/>
        </w:rPr>
      </w:pPr>
      <w:bookmarkStart w:id="48" w:name="_Toc61149553"/>
      <w:bookmarkStart w:id="49" w:name="_Toc14577351"/>
      <w:bookmarkStart w:id="50" w:name="_Toc513029213"/>
      <w:bookmarkStart w:id="51" w:name="_Toc462564072"/>
      <w:bookmarkEnd w:id="48"/>
      <w:bookmarkEnd w:id="49"/>
      <w:bookmarkEnd w:id="50"/>
      <w:r w:rsidRPr="003C3218">
        <w:rPr>
          <w:rFonts w:ascii="宋体" w:eastAsia="宋体" w:hAnsi="宋体" w:cs="Times New Roman"/>
          <w:b/>
          <w:bCs/>
          <w:sz w:val="24"/>
          <w:szCs w:val="24"/>
        </w:rPr>
        <w:t>二、供应商响应文件的编制</w:t>
      </w:r>
      <w:bookmarkEnd w:id="51"/>
      <w:r w:rsidRPr="003C3218">
        <w:rPr>
          <w:rFonts w:ascii="宋体" w:eastAsia="宋体" w:hAnsi="宋体" w:cs="Times New Roman"/>
          <w:b/>
          <w:bCs/>
          <w:sz w:val="24"/>
          <w:szCs w:val="24"/>
        </w:rPr>
        <w:t>及保证金收取</w:t>
      </w:r>
    </w:p>
    <w:p w:rsidR="000B76B6" w:rsidRPr="003C3218" w:rsidRDefault="006048C1">
      <w:pPr>
        <w:spacing w:line="460" w:lineRule="exact"/>
        <w:ind w:firstLineChars="200" w:firstLine="480"/>
        <w:rPr>
          <w:rFonts w:ascii="宋体" w:eastAsia="宋体" w:hAnsi="宋体" w:cs="Times New Roman"/>
          <w:sz w:val="24"/>
          <w:szCs w:val="24"/>
        </w:rPr>
      </w:pPr>
      <w:bookmarkStart w:id="52" w:name="_Toc513029215"/>
      <w:bookmarkStart w:id="53" w:name="_Toc462564073"/>
      <w:bookmarkStart w:id="54" w:name="_Toc513029214"/>
      <w:bookmarkStart w:id="55" w:name="_Toc462564074"/>
      <w:bookmarkStart w:id="56" w:name="_Toc14577353"/>
      <w:bookmarkStart w:id="57" w:name="_Toc513029223"/>
      <w:bookmarkStart w:id="58" w:name="_Toc61149554"/>
      <w:bookmarkStart w:id="59" w:name="_Toc61149555"/>
      <w:bookmarkStart w:id="60" w:name="_Toc61149561"/>
      <w:bookmarkStart w:id="61" w:name="_Toc14577352"/>
      <w:bookmarkEnd w:id="52"/>
      <w:bookmarkEnd w:id="53"/>
      <w:bookmarkEnd w:id="54"/>
      <w:bookmarkEnd w:id="55"/>
      <w:bookmarkEnd w:id="56"/>
      <w:bookmarkEnd w:id="57"/>
      <w:bookmarkEnd w:id="58"/>
      <w:bookmarkEnd w:id="59"/>
      <w:bookmarkEnd w:id="60"/>
      <w:r w:rsidRPr="003C3218">
        <w:rPr>
          <w:rFonts w:ascii="宋体" w:eastAsia="宋体" w:hAnsi="宋体" w:cs="Times New Roman"/>
          <w:sz w:val="24"/>
          <w:szCs w:val="24"/>
        </w:rPr>
        <w:t>1、供应商响应文件</w:t>
      </w:r>
      <w:r w:rsidRPr="003C3218">
        <w:rPr>
          <w:rFonts w:ascii="宋体" w:eastAsia="宋体" w:hAnsi="宋体" w:cs="Times New Roman" w:hint="eastAsia"/>
          <w:sz w:val="24"/>
          <w:szCs w:val="24"/>
        </w:rPr>
        <w:t>编写及装订</w:t>
      </w:r>
    </w:p>
    <w:bookmarkEnd w:id="61"/>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1.1</w:t>
      </w:r>
      <w:r w:rsidRPr="003C3218">
        <w:rPr>
          <w:rFonts w:ascii="宋体" w:eastAsia="宋体" w:hAnsi="宋体" w:cs="Times New Roman" w:hint="eastAsia"/>
          <w:sz w:val="24"/>
          <w:szCs w:val="24"/>
        </w:rPr>
        <w:t>响应文件的组成及格式见第七章，响应供应商按竞争性磋商文件要求编写响应文件并牢固装订成册。响应文件均须采用A4纸（图纸等除外），</w:t>
      </w:r>
      <w:r w:rsidRPr="003C3218">
        <w:rPr>
          <w:rFonts w:ascii="宋体" w:eastAsia="宋体" w:hAnsi="宋体" w:cs="Times New Roman" w:hint="eastAsia"/>
          <w:b/>
          <w:bCs/>
          <w:sz w:val="24"/>
          <w:szCs w:val="24"/>
        </w:rPr>
        <w:t>不允许使用活页夹、拉杆夹、文件夹、塑料方便式书脊（插入式或穿孔式）装订</w:t>
      </w:r>
      <w:r w:rsidRPr="003C3218">
        <w:rPr>
          <w:rFonts w:ascii="宋体" w:eastAsia="宋体" w:hAnsi="宋体" w:cs="Times New Roman" w:hint="eastAsia"/>
          <w:sz w:val="24"/>
          <w:szCs w:val="24"/>
        </w:rPr>
        <w:t>。响应文件不得行间插字、涂改、增删，如修改错漏处，须经响应供应商法定代表人或其被授权人签字并加盖公章。</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1.2</w:t>
      </w:r>
      <w:r w:rsidRPr="003C3218">
        <w:rPr>
          <w:rFonts w:ascii="宋体" w:eastAsia="宋体" w:hAnsi="宋体" w:cs="Times New Roman" w:hint="eastAsia"/>
          <w:sz w:val="24"/>
          <w:szCs w:val="24"/>
        </w:rPr>
        <w:t>供应商应准备</w:t>
      </w:r>
      <w:r w:rsidRPr="003C3218">
        <w:rPr>
          <w:rFonts w:ascii="宋体" w:eastAsia="宋体" w:hAnsi="宋体" w:cs="Times New Roman" w:hint="eastAsia"/>
          <w:b/>
          <w:bCs/>
          <w:sz w:val="24"/>
          <w:szCs w:val="24"/>
          <w:u w:val="single"/>
        </w:rPr>
        <w:t xml:space="preserve"> 叁 </w:t>
      </w:r>
      <w:r w:rsidRPr="003C3218">
        <w:rPr>
          <w:rFonts w:ascii="宋体" w:eastAsia="宋体" w:hAnsi="宋体" w:cs="Times New Roman" w:hint="eastAsia"/>
          <w:sz w:val="24"/>
          <w:szCs w:val="24"/>
        </w:rPr>
        <w:t>份完整的磋商响应文件，其中正本</w:t>
      </w:r>
      <w:r w:rsidRPr="003C3218">
        <w:rPr>
          <w:rFonts w:ascii="宋体" w:eastAsia="宋体" w:hAnsi="宋体" w:cs="Times New Roman" w:hint="eastAsia"/>
          <w:b/>
          <w:bCs/>
          <w:sz w:val="24"/>
          <w:szCs w:val="24"/>
          <w:u w:val="single"/>
        </w:rPr>
        <w:t xml:space="preserve"> 壹 </w:t>
      </w:r>
      <w:r w:rsidRPr="003C3218">
        <w:rPr>
          <w:rFonts w:ascii="宋体" w:eastAsia="宋体" w:hAnsi="宋体" w:cs="Times New Roman" w:hint="eastAsia"/>
          <w:sz w:val="24"/>
          <w:szCs w:val="24"/>
        </w:rPr>
        <w:t>份，副本</w:t>
      </w:r>
      <w:r w:rsidRPr="003C3218">
        <w:rPr>
          <w:rFonts w:ascii="宋体" w:eastAsia="宋体" w:hAnsi="宋体" w:cs="Times New Roman" w:hint="eastAsia"/>
          <w:b/>
          <w:bCs/>
          <w:sz w:val="24"/>
          <w:szCs w:val="24"/>
          <w:u w:val="single"/>
        </w:rPr>
        <w:t xml:space="preserve"> 贰 </w:t>
      </w:r>
      <w:r w:rsidRPr="003C3218">
        <w:rPr>
          <w:rFonts w:ascii="宋体" w:eastAsia="宋体" w:hAnsi="宋体" w:cs="Times New Roman" w:hint="eastAsia"/>
          <w:sz w:val="24"/>
          <w:szCs w:val="24"/>
        </w:rPr>
        <w:t>份，并标明“正本”或“副本”字样。响应供应商可将响应文件正副本统一密封或分别密封，如正本和副本分别密封的，应在封袋上标明正、副本字样。</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1.3</w:t>
      </w:r>
      <w:r w:rsidRPr="003C3218">
        <w:rPr>
          <w:rFonts w:ascii="宋体" w:eastAsia="宋体" w:hAnsi="宋体" w:cs="Times New Roman" w:hint="eastAsia"/>
          <w:sz w:val="24"/>
          <w:szCs w:val="24"/>
        </w:rPr>
        <w:t>响应文件正本须用不能擦去的墨水书写或打印并按竞争性磋商文件要求在规定的地方由法定代表人或被授权人签字或盖章，并加盖单位印章。副本可复印，但须加盖单位印章。</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1.4供应商响应文件</w:t>
      </w:r>
      <w:r w:rsidRPr="003C3218">
        <w:rPr>
          <w:rFonts w:ascii="宋体" w:eastAsia="宋体" w:hAnsi="宋体" w:cs="Times New Roman" w:hint="eastAsia"/>
          <w:sz w:val="24"/>
          <w:szCs w:val="24"/>
        </w:rPr>
        <w:t>密封及标记</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响应文件应分三册密封。第一册为 “资格审查材料”、第二册为“技术标”、第三册为“价格标”；三册应分别装订成册并单独密封。特别提示：与磋商报价相关的任何资料不得出现在“资格审查材料”和“技术标”之中。</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密封后应标明磋商响应文件项目名称、供应商名称、边缝处加盖单位骑缝章或骑缝签字。</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2、磋商报价</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2.1参加磋商的供应商应按照磋商文件规定格式填报供应商响应文件报价表，在表内响应单位的报价应包括完成本次招标范围内全部工作内容所需所有费用。其中应包括但不限于</w:t>
      </w:r>
      <w:r w:rsidRPr="003C3218">
        <w:rPr>
          <w:rFonts w:ascii="宋体" w:eastAsia="宋体" w:hAnsi="宋体" w:cs="Times New Roman" w:hint="eastAsia"/>
          <w:sz w:val="24"/>
          <w:szCs w:val="24"/>
        </w:rPr>
        <w:t>磋商人完成本项目所有工作内容及后续服务所需的交通费、食宿费、调查费、劳务费、咨询费、会务费、管理费、人工费、协调费、利润、税金、保险等所有风险、责任、义务等全部费用。合同价在合同实施期间不因国家政策或法规、市场价格波动和各种风险因素的发生而变动，也不得以任何理由提出增加合同价款及相关要求。</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2.2标的物</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详见项目工作内容和技术要求。</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2.3有关费用处理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本次采购磋商供应商的总报价应包括完成本次招标范围内全部工作内容所需的所有</w:t>
      </w:r>
      <w:r w:rsidRPr="003C3218">
        <w:rPr>
          <w:rFonts w:ascii="宋体" w:eastAsia="宋体" w:hAnsi="宋体" w:cs="Times New Roman"/>
          <w:sz w:val="24"/>
          <w:szCs w:val="24"/>
        </w:rPr>
        <w:lastRenderedPageBreak/>
        <w:t>费用。</w:t>
      </w:r>
    </w:p>
    <w:p w:rsidR="000B76B6" w:rsidRPr="003C3218" w:rsidRDefault="006048C1">
      <w:pPr>
        <w:widowControl/>
        <w:numPr>
          <w:ilvl w:val="0"/>
          <w:numId w:val="1"/>
        </w:num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磋商最终报价应是固定不变的，不得以任何理由予以变更。任何可变的或者附有条件的响应报价，采购人均将予以拒绝。</w:t>
      </w:r>
    </w:p>
    <w:p w:rsidR="000B76B6" w:rsidRPr="003C3218" w:rsidRDefault="006048C1">
      <w:pPr>
        <w:spacing w:line="460" w:lineRule="exact"/>
        <w:ind w:firstLineChars="200" w:firstLine="480"/>
        <w:rPr>
          <w:rFonts w:ascii="宋体" w:eastAsia="宋体" w:hAnsi="宋体" w:cs="Times New Roman"/>
          <w:kern w:val="0"/>
          <w:sz w:val="24"/>
          <w:szCs w:val="24"/>
        </w:rPr>
      </w:pPr>
      <w:r w:rsidRPr="003C3218">
        <w:rPr>
          <w:rFonts w:ascii="宋体" w:eastAsia="宋体" w:hAnsi="宋体" w:cs="Times New Roman"/>
          <w:kern w:val="0"/>
          <w:sz w:val="24"/>
          <w:szCs w:val="24"/>
        </w:rPr>
        <w:t>2）最低响应报价不能作为本次招标采购的成交保证。</w:t>
      </w:r>
    </w:p>
    <w:p w:rsidR="000B76B6" w:rsidRPr="003C3218" w:rsidRDefault="006048C1">
      <w:pPr>
        <w:spacing w:line="460" w:lineRule="exact"/>
        <w:ind w:firstLineChars="200" w:firstLine="480"/>
        <w:rPr>
          <w:rFonts w:ascii="宋体" w:eastAsia="宋体" w:hAnsi="宋体" w:cs="Times New Roman"/>
          <w:kern w:val="0"/>
          <w:sz w:val="24"/>
          <w:szCs w:val="24"/>
        </w:rPr>
      </w:pPr>
      <w:r w:rsidRPr="003C3218">
        <w:rPr>
          <w:rFonts w:ascii="宋体" w:eastAsia="宋体" w:hAnsi="宋体" w:cs="Times New Roman"/>
          <w:kern w:val="0"/>
          <w:sz w:val="24"/>
          <w:szCs w:val="24"/>
        </w:rPr>
        <w:t>2.4其它费用处理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磋商文件未列明，而磋商供应商认为必须的费用也须列入报价。</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2.5报价采用的货币</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响应文件中的单价和总价，无特殊规定的采用人民币报价，以元为单位标注。磋商文件中另有规定的按规定执行。</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2.6 供应商响应文件报价表上的价格应按磋商文件规定填写。</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62" w:name="_Toc513029221"/>
      <w:bookmarkStart w:id="63" w:name="_Toc14577359"/>
      <w:bookmarkStart w:id="64" w:name="_Toc61149559"/>
      <w:bookmarkEnd w:id="62"/>
      <w:bookmarkEnd w:id="63"/>
      <w:r w:rsidRPr="003C3218">
        <w:rPr>
          <w:rFonts w:ascii="宋体" w:eastAsia="宋体" w:hAnsi="宋体" w:cs="Times New Roman"/>
          <w:sz w:val="24"/>
          <w:szCs w:val="24"/>
        </w:rPr>
        <w:t>3、项目工作内容和技术要求响应方案</w:t>
      </w:r>
      <w:bookmarkEnd w:id="64"/>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3.1提供为完成本项目的总体实施方案。</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3.2对磋商文件中项目工作内容和技术要求的技术与商务条款要求逐项作出应答，并提供依据或说明。</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3.3磋商供应商认为需要的其他技术文件或说明。</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4、磋商保证金</w:t>
      </w:r>
      <w:r w:rsidRPr="003C3218">
        <w:rPr>
          <w:rFonts w:ascii="宋体" w:eastAsia="宋体" w:hAnsi="宋体" w:cs="Times New Roman" w:hint="eastAsia"/>
          <w:sz w:val="24"/>
          <w:szCs w:val="24"/>
        </w:rPr>
        <w:t>：本项目免收磋商保证金</w:t>
      </w:r>
    </w:p>
    <w:p w:rsidR="000B76B6" w:rsidRPr="003C3218" w:rsidRDefault="006048C1">
      <w:pPr>
        <w:spacing w:line="460" w:lineRule="exact"/>
        <w:ind w:firstLineChars="200" w:firstLine="482"/>
        <w:jc w:val="left"/>
        <w:rPr>
          <w:rFonts w:ascii="宋体" w:eastAsia="宋体" w:hAnsi="宋体" w:cs="Times New Roman"/>
          <w:b/>
          <w:bCs/>
          <w:sz w:val="24"/>
          <w:szCs w:val="24"/>
        </w:rPr>
      </w:pPr>
      <w:bookmarkStart w:id="65" w:name="_Toc513029224"/>
      <w:bookmarkStart w:id="66" w:name="_Toc14577362"/>
      <w:bookmarkStart w:id="67" w:name="_Toc61149562"/>
      <w:bookmarkEnd w:id="65"/>
      <w:bookmarkEnd w:id="66"/>
      <w:r w:rsidRPr="003C3218">
        <w:rPr>
          <w:rFonts w:ascii="宋体" w:eastAsia="宋体" w:hAnsi="宋体" w:cs="Times New Roman"/>
          <w:b/>
          <w:bCs/>
          <w:sz w:val="24"/>
          <w:szCs w:val="24"/>
        </w:rPr>
        <w:t>三、磋商供应商响应文件的递交</w:t>
      </w:r>
      <w:bookmarkStart w:id="68" w:name="_Toc462564084"/>
      <w:bookmarkStart w:id="69" w:name="_Toc14577363"/>
      <w:bookmarkStart w:id="70" w:name="_Toc513029225"/>
      <w:bookmarkEnd w:id="67"/>
      <w:bookmarkEnd w:id="68"/>
      <w:bookmarkEnd w:id="69"/>
      <w:bookmarkEnd w:id="70"/>
    </w:p>
    <w:p w:rsidR="000B76B6" w:rsidRPr="003C3218" w:rsidRDefault="006048C1">
      <w:pPr>
        <w:spacing w:line="460" w:lineRule="exact"/>
        <w:ind w:firstLineChars="200" w:firstLine="480"/>
        <w:jc w:val="left"/>
        <w:rPr>
          <w:rFonts w:ascii="宋体" w:eastAsia="宋体" w:hAnsi="宋体" w:cs="Times New Roman"/>
          <w:sz w:val="24"/>
          <w:szCs w:val="24"/>
          <w:u w:val="single"/>
        </w:rPr>
      </w:pPr>
      <w:r w:rsidRPr="003C3218">
        <w:rPr>
          <w:rFonts w:ascii="宋体" w:eastAsia="宋体" w:hAnsi="宋体" w:cs="Times New Roman"/>
          <w:sz w:val="24"/>
          <w:szCs w:val="24"/>
        </w:rPr>
        <w:t>1、磋商响应供应商</w:t>
      </w:r>
      <w:r w:rsidRPr="003C3218">
        <w:rPr>
          <w:rFonts w:ascii="宋体" w:eastAsia="宋体" w:hAnsi="宋体" w:cs="Times New Roman" w:hint="eastAsia"/>
          <w:kern w:val="0"/>
          <w:sz w:val="24"/>
          <w:szCs w:val="24"/>
        </w:rPr>
        <w:t>应在磋商公告中载明的截止时间前到达指定地点递交响应文件。</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71" w:name="_Toc61149565"/>
      <w:bookmarkStart w:id="72" w:name="_Toc14577365"/>
      <w:bookmarkStart w:id="73" w:name="_Toc513029227"/>
      <w:bookmarkEnd w:id="71"/>
      <w:bookmarkEnd w:id="72"/>
      <w:r w:rsidRPr="003C3218">
        <w:rPr>
          <w:rFonts w:ascii="宋体" w:eastAsia="宋体" w:hAnsi="宋体" w:cs="Times New Roman"/>
          <w:sz w:val="24"/>
          <w:szCs w:val="24"/>
        </w:rPr>
        <w:t>2、迟交的响应文件</w:t>
      </w:r>
      <w:bookmarkEnd w:id="73"/>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2.1代理机构将拒绝在规定的响应文件接收截止时间后接收任何响应文件。</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74" w:name="_Toc14577366"/>
      <w:bookmarkStart w:id="75" w:name="_Toc61149566"/>
      <w:bookmarkStart w:id="76" w:name="_Toc513029228"/>
      <w:bookmarkEnd w:id="74"/>
      <w:bookmarkEnd w:id="75"/>
      <w:r w:rsidRPr="003C3218">
        <w:rPr>
          <w:rFonts w:ascii="宋体" w:eastAsia="宋体" w:hAnsi="宋体" w:cs="Times New Roman"/>
          <w:sz w:val="24"/>
          <w:szCs w:val="24"/>
        </w:rPr>
        <w:t>3、响应文件的修改和撤回</w:t>
      </w:r>
      <w:bookmarkEnd w:id="76"/>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3.1磋商供应商在递交响应文件后，可以修改或撤回其供应商响应文件，但这种修改和撤回，必须在规定的响应文件接收截止时间前，以书面形式送达指定地点。</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3.2磋商供应商的修改或撤回通知书，应按本文件规定进行编制、密封、标记和发送，并应在封套上加注“修改”和“撤回”字样。</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3.3 磋商供应商在提交最后报价之前，可以根据磋商情况退出磋商。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4、供应商响应文件有效期</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4.1 供应商响应文件有效期为代理机构规定的响应文件接收截止时间后六十（60）天。供应商响应文件有效期比规定短的将被视为非实质性响应性而予以拒绝。</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4.2 在特殊情况下，代理机构于原供应商响应文件有效期满之前，可向磋商供应商提出延长供应商响应文件有效期的要求。这种要求与答复均应采用书面形式。磋商供应</w:t>
      </w:r>
      <w:r w:rsidRPr="003C3218">
        <w:rPr>
          <w:rFonts w:ascii="宋体" w:eastAsia="宋体" w:hAnsi="宋体" w:cs="Times New Roman"/>
          <w:sz w:val="24"/>
          <w:szCs w:val="24"/>
        </w:rPr>
        <w:lastRenderedPageBreak/>
        <w:t>商可以拒绝代理机构的这一要求而放弃供应商响应文件，代理机构在接到磋商供应商书面答复后，将在原供应商响应文件有效期满后五日内无息退还其磋商保证金。同意延长供应商响应文件有效期的磋商供应商既不能要求也不允许修改其响应文件。有关磋商保证金的规定在延长期内继续有效，同时受供应商响应文件有效期约束的所有权利与义务均延长至新的有效期。</w:t>
      </w:r>
    </w:p>
    <w:p w:rsidR="000B76B6" w:rsidRPr="003C3218" w:rsidRDefault="006048C1">
      <w:pPr>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b/>
          <w:bCs/>
          <w:sz w:val="24"/>
          <w:szCs w:val="24"/>
        </w:rPr>
        <w:t>四、磋商与评审</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77" w:name="_Toc20823302"/>
      <w:bookmarkStart w:id="78" w:name="_Toc513029230"/>
      <w:bookmarkStart w:id="79" w:name="_Toc16938546"/>
      <w:bookmarkEnd w:id="77"/>
      <w:bookmarkEnd w:id="78"/>
      <w:r w:rsidRPr="003C3218">
        <w:rPr>
          <w:rFonts w:ascii="宋体" w:eastAsia="宋体" w:hAnsi="宋体" w:cs="Times New Roman"/>
          <w:sz w:val="24"/>
          <w:szCs w:val="24"/>
        </w:rPr>
        <w:t>1、</w:t>
      </w:r>
      <w:bookmarkEnd w:id="79"/>
      <w:r w:rsidRPr="003C3218">
        <w:rPr>
          <w:rFonts w:ascii="宋体" w:eastAsia="宋体" w:hAnsi="宋体" w:cs="Times New Roman"/>
          <w:sz w:val="24"/>
          <w:szCs w:val="24"/>
        </w:rPr>
        <w:t>磋商仪式</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1.1代理机构将在采购邀请中规定的时间和地点组织磋商开始仪式，仪式由代理机构主持，磋商供应商应委派携带有效证件的代表准时参加，参加仪式的代表需签名以证明其出席。</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80" w:name="_Toc513029231"/>
      <w:bookmarkStart w:id="81" w:name="_Toc16938547"/>
      <w:bookmarkStart w:id="82" w:name="_Toc20823303"/>
      <w:bookmarkEnd w:id="80"/>
      <w:bookmarkEnd w:id="81"/>
      <w:r w:rsidRPr="003C3218">
        <w:rPr>
          <w:rFonts w:ascii="宋体" w:eastAsia="宋体" w:hAnsi="宋体" w:cs="Times New Roman"/>
          <w:sz w:val="24"/>
          <w:szCs w:val="24"/>
        </w:rPr>
        <w:t>2、磋商小组</w:t>
      </w:r>
      <w:bookmarkEnd w:id="82"/>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2.1 磋商开始仪式结束后，代理机构将立即组织磋商小组进行评审。</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2.2 磋商小组由评审专家、采购人代表组成，且人员构成符合有关规定。</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3、磋商评审过程的保密与公正</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3.1磋商小组、采购人和代理机构工作人员、相关监督人员等与评审工作有关的人员，对评审情况以及在评审过程中获悉的国家秘密、商业秘密负有保密责任。</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3.2在磋商评审过程中，磋商供应商不得以任何行为影响磋商评审过程，否则其响应文件将被作为无效响应文件。</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83" w:name="_Toc513029232"/>
      <w:bookmarkStart w:id="84" w:name="_Toc16938548"/>
      <w:bookmarkStart w:id="85" w:name="_Toc20823304"/>
      <w:bookmarkEnd w:id="83"/>
      <w:bookmarkEnd w:id="84"/>
      <w:r w:rsidRPr="003C3218">
        <w:rPr>
          <w:rFonts w:ascii="宋体" w:eastAsia="宋体" w:hAnsi="宋体" w:cs="Times New Roman"/>
          <w:sz w:val="24"/>
          <w:szCs w:val="24"/>
        </w:rPr>
        <w:t>4、评审过程的澄清</w:t>
      </w:r>
      <w:bookmarkEnd w:id="85"/>
      <w:r w:rsidRPr="003C3218">
        <w:rPr>
          <w:rFonts w:ascii="宋体" w:eastAsia="宋体" w:hAnsi="宋体" w:cs="Times New Roman"/>
          <w:sz w:val="24"/>
          <w:szCs w:val="24"/>
        </w:rPr>
        <w:t>、说明和更正</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4.3 接到磋商小组澄清要求的供应商如未按规定做出澄清，其风险由供应商自行承</w:t>
      </w:r>
      <w:r w:rsidRPr="003C3218">
        <w:rPr>
          <w:rFonts w:ascii="宋体" w:eastAsia="宋体" w:hAnsi="宋体" w:cs="Times New Roman"/>
          <w:sz w:val="24"/>
          <w:szCs w:val="24"/>
        </w:rPr>
        <w:lastRenderedPageBreak/>
        <w:t>担。</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86" w:name="_Toc20823305"/>
      <w:bookmarkStart w:id="87" w:name="_Toc513029233"/>
      <w:bookmarkStart w:id="88" w:name="_Toc16938549"/>
      <w:bookmarkEnd w:id="86"/>
      <w:bookmarkEnd w:id="87"/>
      <w:r w:rsidRPr="003C3218">
        <w:rPr>
          <w:rFonts w:ascii="宋体" w:eastAsia="宋体" w:hAnsi="宋体" w:cs="Times New Roman"/>
          <w:sz w:val="24"/>
          <w:szCs w:val="24"/>
        </w:rPr>
        <w:t>5、对响应文件的初审</w:t>
      </w:r>
      <w:bookmarkEnd w:id="88"/>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5.1响应文件初审分为资格性检查和符合性检查。</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资格性检查：依据法律法规和磋商文件的规定，对响应文件中的资格证明文件、磋商保证金等进行审查，以确定供应商是否具备参加磋商的资格。</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符合性检查：依据磋商文件的规定，从响应文件的有效性、完整性和对磋商文件的响应程度进行审查，以确定是否对磋商文件的实质性要求作出响应。</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5.2在正式磋商之前，磋商小组将首先审查每份响应文件是否实质性响应了磋商文件的要求。实质性响应的响应文件应该是与磋商文件要求的条款、条件和规格相符，没有重大偏离或保留。</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5.3 被认定为未实质性响应磋商文件的响应文件的情形</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（1）未按要求交纳磋商保证金的；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（2）未按照磋商文件规定要求密封、签署、盖章的；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（3）未完整上传供应商响应文件电子文档的,或上传的文件打不开的；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（4）供应商不具备磋商文件规定的资格要求的；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（5）报价超过磋商文件中规定的预算金或最高限价的；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（6）响应文件含有采购人不能接受的附加条件的；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（7）不符合法律、法规和磋商文件中规定的其他实质性要求和条件的；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（8）出现影响采购公正的违法违纪行为的；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（9）其他法律、法规及本磋商文件规定的属未实质性响应的响应文件的情形。</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5.4 未实质性响应磋商文件的响应文件按无效响应处理，磋商小组将予以拒绝，供应商不得通过修改或撤销不合要求的偏离或保留而使其响应文件成为实质性响应的文件。</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89" w:name="_Toc16938550"/>
      <w:bookmarkStart w:id="90" w:name="_Toc513029234"/>
      <w:bookmarkStart w:id="91" w:name="_Toc20823306"/>
      <w:bookmarkEnd w:id="89"/>
      <w:bookmarkEnd w:id="90"/>
      <w:r w:rsidRPr="003C3218">
        <w:rPr>
          <w:rFonts w:ascii="宋体" w:eastAsia="宋体" w:hAnsi="宋体" w:cs="Times New Roman"/>
          <w:sz w:val="24"/>
          <w:szCs w:val="24"/>
        </w:rPr>
        <w:t>6、</w:t>
      </w:r>
      <w:bookmarkEnd w:id="91"/>
      <w:r w:rsidRPr="003C3218">
        <w:rPr>
          <w:rFonts w:ascii="宋体" w:eastAsia="宋体" w:hAnsi="宋体" w:cs="Times New Roman"/>
          <w:sz w:val="24"/>
          <w:szCs w:val="24"/>
        </w:rPr>
        <w:t>磋商程序及评审方法和标准</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92" w:name="_Toc16938551"/>
      <w:bookmarkStart w:id="93" w:name="_Toc513029235"/>
      <w:bookmarkStart w:id="94" w:name="_Toc20823307"/>
      <w:bookmarkEnd w:id="92"/>
      <w:bookmarkEnd w:id="93"/>
      <w:r w:rsidRPr="003C3218">
        <w:rPr>
          <w:rFonts w:ascii="宋体" w:eastAsia="宋体" w:hAnsi="宋体" w:cs="Times New Roman"/>
          <w:sz w:val="24"/>
          <w:szCs w:val="24"/>
        </w:rPr>
        <w:t>6.1磋商程序</w:t>
      </w:r>
      <w:bookmarkEnd w:id="94"/>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6.1.1 对于通过资格性和符合性审查的供应商，磋商小组所有成员将集中与单一供应商分别进行磋商。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lastRenderedPageBreak/>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0B76B6" w:rsidRPr="003C3218" w:rsidRDefault="006048C1">
      <w:pPr>
        <w:tabs>
          <w:tab w:val="left" w:pos="900"/>
        </w:tabs>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6.1.2磋商文件能够详细列明采购标的的技术、服务要求的，磋商结束后，磋商小组将要求所有实质性响应的供应商在规定时间内提交最后报价。</w:t>
      </w:r>
    </w:p>
    <w:p w:rsidR="000B76B6" w:rsidRPr="003C3218" w:rsidRDefault="006048C1">
      <w:pPr>
        <w:tabs>
          <w:tab w:val="left" w:pos="900"/>
        </w:tabs>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磋商文件不能详细列明采购标的的技术、服务要求，需经磋商由供应商提供最终解决方案的，磋商结束后，磋商小组将按照少数服从多数的原则投票推荐3家以上供应商的解决方案，并要求其在规定时间内提交最后报价。</w:t>
      </w:r>
    </w:p>
    <w:p w:rsidR="000B76B6" w:rsidRPr="003C3218" w:rsidRDefault="006048C1">
      <w:pPr>
        <w:tabs>
          <w:tab w:val="left" w:pos="900"/>
        </w:tabs>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0B76B6" w:rsidRPr="003C3218" w:rsidRDefault="006048C1">
      <w:pPr>
        <w:tabs>
          <w:tab w:val="left" w:pos="900"/>
        </w:tabs>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6.1.3 磋商供应商未在磋商小组规定的时间内完成最后报价的视为放弃磋商，其供应商响应文件按无效响应处理。最后报价须由磋商供应商</w:t>
      </w:r>
      <w:r w:rsidRPr="003C3218">
        <w:rPr>
          <w:rFonts w:ascii="宋体" w:eastAsia="宋体" w:hAnsi="宋体" w:cs="Times New Roman" w:hint="eastAsia"/>
          <w:sz w:val="24"/>
          <w:szCs w:val="24"/>
        </w:rPr>
        <w:t>法</w:t>
      </w:r>
      <w:r w:rsidRPr="003C3218">
        <w:rPr>
          <w:rFonts w:ascii="宋体" w:eastAsia="宋体" w:hAnsi="宋体" w:cs="Times New Roman"/>
          <w:sz w:val="24"/>
          <w:szCs w:val="24"/>
        </w:rPr>
        <w:t>定代表人或授权代表签字或者加盖公章。已提交响应文件的供应商，在提交最后报价之前，可以根据磋商情况退出磋商。代理机构将退还退出磋商的供应商的磋商保证金。</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6.2 评审方法和标准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6.2.1评审方法。经磋商确定最终采购需求和提交最后报价的供应商后，由磋商小组采用综合评分法对提交最后报价的供应商的响应文件和最后报价进行综合评分。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6.2.2评审标准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见本磋商文件第六章规定。</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6.3采购活动终止的情况</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出现下列情形之一的，本次竞争性磋商采购活动将被终止：</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（1）因情况变化，不再符合规定的竞争性磋商采购方式适用情形的；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（2）出现影响采购公正的违法、违规行为的；</w:t>
      </w:r>
    </w:p>
    <w:p w:rsidR="000B76B6" w:rsidRPr="003C3218" w:rsidRDefault="006048C1">
      <w:pPr>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b/>
          <w:bCs/>
          <w:sz w:val="24"/>
          <w:szCs w:val="24"/>
        </w:rPr>
        <w:t>五、成交</w:t>
      </w:r>
    </w:p>
    <w:p w:rsidR="000B76B6" w:rsidRPr="003C3218" w:rsidRDefault="006048C1">
      <w:pPr>
        <w:spacing w:line="460" w:lineRule="exact"/>
        <w:ind w:firstLineChars="200" w:firstLine="480"/>
        <w:jc w:val="left"/>
        <w:rPr>
          <w:rFonts w:ascii="宋体" w:eastAsia="宋体" w:hAnsi="宋体" w:cs="Times New Roman"/>
          <w:sz w:val="24"/>
          <w:szCs w:val="24"/>
        </w:rPr>
      </w:pPr>
      <w:bookmarkStart w:id="95" w:name="_Toc513029238"/>
      <w:bookmarkStart w:id="96" w:name="_Toc16938554"/>
      <w:bookmarkStart w:id="97" w:name="_Toc20823310"/>
      <w:bookmarkEnd w:id="95"/>
      <w:bookmarkEnd w:id="96"/>
      <w:r w:rsidRPr="003C3218">
        <w:rPr>
          <w:rFonts w:ascii="宋体" w:eastAsia="宋体" w:hAnsi="宋体" w:cs="Times New Roman"/>
          <w:sz w:val="24"/>
          <w:szCs w:val="24"/>
        </w:rPr>
        <w:t>1、</w:t>
      </w:r>
      <w:bookmarkEnd w:id="97"/>
      <w:r w:rsidRPr="003C3218">
        <w:rPr>
          <w:rFonts w:ascii="宋体" w:eastAsia="宋体" w:hAnsi="宋体" w:cs="Times New Roman"/>
          <w:sz w:val="24"/>
          <w:szCs w:val="24"/>
        </w:rPr>
        <w:t>确定成交单位</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lastRenderedPageBreak/>
        <w:t>1.1采购人根据磋商小组推荐的成交候选人确定成交供应商。采购人确定成交供应商后，代理机构将在</w:t>
      </w:r>
      <w:r w:rsidR="0042507C" w:rsidRPr="003C3218">
        <w:rPr>
          <w:rFonts w:ascii="宋体" w:eastAsia="宋体" w:hAnsi="宋体" w:cs="Times New Roman"/>
          <w:sz w:val="24"/>
          <w:szCs w:val="24"/>
        </w:rPr>
        <w:t>南通开发区教育网</w:t>
      </w:r>
      <w:r w:rsidRPr="003C3218">
        <w:rPr>
          <w:rFonts w:ascii="宋体" w:eastAsia="宋体" w:hAnsi="宋体" w:cs="Times New Roman"/>
          <w:sz w:val="24"/>
          <w:szCs w:val="24"/>
        </w:rPr>
        <w:t>发布成交结果公告，公告期限为1个工作日。</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1.2若有充分证据证明，成交供应商出现下列情况之一的，一经查实，将被取消成交资格：</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（1）提供虚假材料谋取成交的；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（2）与评审专家、采购人、其他供应商或者代理机构工作人员恶意串通的；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（3）向评审专家、采购人或代理机构工作人员行贿或者提供其他不正当利益的；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（4）恶意竞争，最终总报价明显低于其自身合理成本且又无法提供证明的；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（5）不满足本磋商文件规定的实质性要求，但在评审过程中又未被磋商小组发现的；</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（6）成交后无正当理由拒不与采购人签订政府采购合同或者未按照磋商文件确定的事项签订采购合同；</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（7）将采购合同转包；</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（8）法律、法规、规章规定的属于成交无效的其他情形。</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2、质疑处理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2.1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（1）对可以质疑的磋商文件提出质疑的，为收到磋商文件之日或者磋商文件公告期限届满之日；</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（2）对采购过程提出质疑的，为各采购程序环节结束之日；</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（3）对成交结果提出质疑的，为成交结果公告期限届满之日。</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2.2质疑必须由磋商供应商法定代表人或授权代表（响应文件中所确定的）以原件送达的方式提交，未按上述要求提交的质疑函（含传真、电子邮件等）代理机构有权不予受理。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2.3未参加磋商采购活动的供应商或在磋商采购活动中自身权益未受到损害的供应商所提出的质疑不予受理。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2.4质疑函应当包括下列内容：</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（1）质疑供应商的名称、地址、邮编、联系人、联系电话；</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（2）具体的质疑事项及明确的请求；</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（3）认为自己合法权益受到损害或可能受到损害的相关证据材料；</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（4）提起质疑的日期；</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lastRenderedPageBreak/>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2.5代理机构收到质疑函后，将对质疑的形式和内容进行审查，如质疑函内容、格式不符合规定，代理机构将告知质疑人进行补正。</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2.6质疑人应当在法定质疑期限内进行补正并重新提交质疑函，拒不补正或者在法定期限内未重新提交质疑函的，为无效质疑，代理机构有权不予受理。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2.7对于内容、格式符合规定的质疑函，代理机构将在收到参加磋商供应商的书面质疑后七个工作日内作出答复，并以书面形式通知质疑供应商和其他相关供应商，答复的内容不涉及商业秘密。</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2.8供应商提出书面质疑必须有理、有据，不得恶意质疑或提交虚假质疑。否则，一经查实，代理机构有权依据政府采购的有关规定，报请政府采购监管部门对该供应商进行相应的行政处罚。</w:t>
      </w:r>
    </w:p>
    <w:p w:rsidR="000B76B6" w:rsidRPr="003C3218" w:rsidRDefault="006048C1">
      <w:pPr>
        <w:spacing w:line="460" w:lineRule="exact"/>
        <w:ind w:firstLineChars="200" w:firstLine="460"/>
        <w:rPr>
          <w:rFonts w:ascii="宋体" w:eastAsia="宋体" w:hAnsi="宋体" w:cs="Times New Roman"/>
          <w:szCs w:val="21"/>
        </w:rPr>
      </w:pPr>
      <w:r w:rsidRPr="003C3218">
        <w:rPr>
          <w:rFonts w:ascii="宋体" w:eastAsia="宋体" w:hAnsi="宋体" w:cs="Times New Roman" w:hint="eastAsia"/>
          <w:bCs/>
          <w:sz w:val="23"/>
          <w:szCs w:val="23"/>
        </w:rPr>
        <w:t>注明：本招标文件要求所有磋商供应商应在法定质疑期内一次性提出针对同一采购程序环节的质疑。</w:t>
      </w:r>
    </w:p>
    <w:p w:rsidR="000B76B6" w:rsidRPr="003C3218" w:rsidRDefault="006048C1">
      <w:pPr>
        <w:spacing w:line="460" w:lineRule="exact"/>
        <w:ind w:firstLineChars="200" w:firstLine="482"/>
        <w:jc w:val="left"/>
        <w:rPr>
          <w:rFonts w:ascii="宋体" w:eastAsia="宋体" w:hAnsi="宋体" w:cs="Times New Roman"/>
          <w:b/>
          <w:bCs/>
          <w:sz w:val="24"/>
          <w:szCs w:val="24"/>
        </w:rPr>
      </w:pPr>
      <w:bookmarkStart w:id="98" w:name="_Toc16938553"/>
      <w:bookmarkStart w:id="99" w:name="_Toc20823309"/>
      <w:bookmarkStart w:id="100" w:name="_Toc513029237"/>
      <w:bookmarkEnd w:id="98"/>
      <w:bookmarkEnd w:id="99"/>
      <w:r w:rsidRPr="003C3218">
        <w:rPr>
          <w:rFonts w:ascii="宋体" w:eastAsia="宋体" w:hAnsi="宋体" w:cs="Times New Roman"/>
          <w:b/>
          <w:bCs/>
          <w:sz w:val="24"/>
          <w:szCs w:val="24"/>
        </w:rPr>
        <w:t>六、合同签订相关事项</w:t>
      </w:r>
      <w:bookmarkEnd w:id="100"/>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1、签订合同</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1.l成交供应商确定后，代理机构将向成交供应商发出成交通知书。成交供应商应按成交通知书规定的时间、地点,按照磋商文件确定的事项与采购人签订采购合同，且不得迟于成交通知书发出之日起</w:t>
      </w:r>
      <w:r w:rsidRPr="003C3218">
        <w:rPr>
          <w:rFonts w:ascii="宋体" w:eastAsia="宋体" w:hAnsi="宋体" w:cs="Times New Roman" w:hint="eastAsia"/>
          <w:sz w:val="24"/>
          <w:szCs w:val="24"/>
        </w:rPr>
        <w:t>七</w:t>
      </w:r>
      <w:r w:rsidRPr="003C3218">
        <w:rPr>
          <w:rFonts w:ascii="宋体" w:eastAsia="宋体" w:hAnsi="宋体" w:cs="Times New Roman"/>
          <w:sz w:val="24"/>
          <w:szCs w:val="24"/>
        </w:rPr>
        <w:t>日内，否则磋商保证金将不予退还，由此给采购人造成损失的，成交供应商还应承担赔偿责任。</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1.2 磋商文件、成交供应商的响应文件及磋商采购过程中有关澄清、承诺文件均应作为合同附件。</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2、履约保证金</w:t>
      </w:r>
    </w:p>
    <w:p w:rsidR="000B76B6" w:rsidRPr="003C3218" w:rsidRDefault="006048C1">
      <w:pPr>
        <w:spacing w:line="460" w:lineRule="exact"/>
        <w:ind w:firstLineChars="200" w:firstLine="480"/>
        <w:jc w:val="left"/>
        <w:rPr>
          <w:rFonts w:ascii="宋体" w:eastAsia="宋体" w:hAnsi="宋体" w:cs="Times New Roman"/>
          <w:bCs/>
          <w:sz w:val="24"/>
          <w:szCs w:val="24"/>
        </w:rPr>
      </w:pPr>
      <w:r w:rsidRPr="003C3218">
        <w:rPr>
          <w:rFonts w:ascii="宋体" w:eastAsia="宋体" w:hAnsi="宋体" w:cs="Times New Roman"/>
          <w:sz w:val="24"/>
          <w:szCs w:val="24"/>
        </w:rPr>
        <w:t>2.1履约保证金为中标价*5%。</w:t>
      </w:r>
      <w:r w:rsidRPr="003C3218">
        <w:rPr>
          <w:rFonts w:ascii="宋体" w:eastAsia="宋体" w:hAnsi="宋体" w:cs="Times New Roman"/>
          <w:bCs/>
          <w:sz w:val="24"/>
          <w:szCs w:val="24"/>
        </w:rPr>
        <w:t>履约保证金在</w:t>
      </w:r>
      <w:r w:rsidRPr="003C3218">
        <w:rPr>
          <w:rFonts w:ascii="宋体" w:eastAsia="宋体" w:hAnsi="宋体" w:cs="Times New Roman" w:hint="eastAsia"/>
          <w:bCs/>
          <w:sz w:val="24"/>
          <w:szCs w:val="24"/>
        </w:rPr>
        <w:t>签订合同前缴纳，</w:t>
      </w:r>
      <w:r w:rsidRPr="003C3218">
        <w:rPr>
          <w:rFonts w:ascii="宋体" w:eastAsia="宋体" w:hAnsi="宋体" w:cs="Times New Roman"/>
          <w:bCs/>
          <w:sz w:val="24"/>
          <w:szCs w:val="24"/>
        </w:rPr>
        <w:t>本项目整个服务周期结束后</w:t>
      </w:r>
      <w:r w:rsidRPr="003C3218">
        <w:rPr>
          <w:rFonts w:ascii="宋体" w:eastAsia="宋体" w:hAnsi="宋体" w:cs="Times New Roman" w:hint="eastAsia"/>
          <w:bCs/>
          <w:sz w:val="24"/>
          <w:szCs w:val="24"/>
        </w:rPr>
        <w:t>十日内</w:t>
      </w:r>
      <w:r w:rsidRPr="003C3218">
        <w:rPr>
          <w:rFonts w:ascii="宋体" w:eastAsia="宋体" w:hAnsi="宋体" w:cs="Times New Roman"/>
          <w:bCs/>
          <w:sz w:val="24"/>
          <w:szCs w:val="24"/>
        </w:rPr>
        <w:t>无息退还。</w:t>
      </w:r>
      <w:r w:rsidRPr="003C3218">
        <w:rPr>
          <w:rFonts w:ascii="宋体" w:eastAsia="宋体" w:hAnsi="宋体" w:cs="Times New Roman" w:hint="eastAsia"/>
          <w:bCs/>
          <w:sz w:val="24"/>
          <w:szCs w:val="24"/>
        </w:rPr>
        <w:t>履约保证金以转账或电汇方式缴至招标人账户。</w:t>
      </w:r>
    </w:p>
    <w:p w:rsidR="000B76B6" w:rsidRPr="003C3218" w:rsidRDefault="006048C1">
      <w:pPr>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hint="eastAsia"/>
          <w:b/>
          <w:bCs/>
          <w:sz w:val="24"/>
          <w:szCs w:val="24"/>
        </w:rPr>
        <w:t>七、其他：未尽事宜按《中华人民共和国政府采购法》及其他有关的法律法规的规</w:t>
      </w:r>
      <w:r w:rsidRPr="003C3218">
        <w:rPr>
          <w:rFonts w:ascii="宋体" w:eastAsia="宋体" w:hAnsi="宋体" w:cs="Times New Roman" w:hint="eastAsia"/>
          <w:b/>
          <w:bCs/>
          <w:sz w:val="24"/>
          <w:szCs w:val="24"/>
        </w:rPr>
        <w:lastRenderedPageBreak/>
        <w:t>定执行。</w:t>
      </w:r>
    </w:p>
    <w:p w:rsidR="000B76B6" w:rsidRPr="003C3218" w:rsidRDefault="000B76B6">
      <w:pPr>
        <w:spacing w:line="460" w:lineRule="exact"/>
        <w:rPr>
          <w:rFonts w:ascii="宋体" w:eastAsia="宋体" w:hAnsi="宋体" w:cs="Times New Roman"/>
          <w:kern w:val="0"/>
          <w:sz w:val="28"/>
          <w:szCs w:val="28"/>
        </w:rPr>
      </w:pPr>
    </w:p>
    <w:p w:rsidR="000B76B6" w:rsidRPr="003C3218" w:rsidRDefault="000B76B6">
      <w:pPr>
        <w:spacing w:line="460" w:lineRule="exact"/>
        <w:rPr>
          <w:rFonts w:ascii="宋体" w:eastAsia="宋体" w:hAnsi="宋体" w:cs="Times New Roman"/>
          <w:kern w:val="0"/>
          <w:sz w:val="28"/>
          <w:szCs w:val="28"/>
        </w:rPr>
      </w:pPr>
    </w:p>
    <w:p w:rsidR="000B76B6" w:rsidRPr="003C3218" w:rsidRDefault="000B76B6">
      <w:pPr>
        <w:spacing w:line="460" w:lineRule="exact"/>
        <w:ind w:firstLineChars="200" w:firstLine="480"/>
        <w:rPr>
          <w:rFonts w:ascii="宋体" w:eastAsia="宋体" w:hAnsi="宋体" w:cs="Times New Roman"/>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rsidP="003C3218">
      <w:pPr>
        <w:spacing w:afterLines="50" w:line="460" w:lineRule="exact"/>
        <w:ind w:firstLineChars="200" w:firstLine="480"/>
        <w:jc w:val="left"/>
        <w:rPr>
          <w:rFonts w:ascii="宋体" w:eastAsia="宋体" w:hAnsi="宋体" w:cs="Times New Roman"/>
          <w:sz w:val="24"/>
          <w:szCs w:val="24"/>
        </w:rPr>
      </w:pPr>
    </w:p>
    <w:p w:rsidR="000B76B6" w:rsidRPr="003C3218" w:rsidRDefault="006048C1">
      <w:pPr>
        <w:spacing w:line="460" w:lineRule="exact"/>
        <w:jc w:val="center"/>
        <w:rPr>
          <w:rFonts w:ascii="宋体" w:eastAsia="宋体" w:hAnsi="宋体" w:cs="Times New Roman"/>
          <w:b/>
          <w:sz w:val="32"/>
          <w:szCs w:val="32"/>
        </w:rPr>
      </w:pPr>
      <w:r w:rsidRPr="003C3218">
        <w:rPr>
          <w:rFonts w:ascii="宋体" w:eastAsia="宋体" w:hAnsi="宋体" w:cs="Times New Roman"/>
          <w:b/>
          <w:bCs/>
          <w:sz w:val="24"/>
          <w:szCs w:val="24"/>
        </w:rPr>
        <w:br w:type="page"/>
      </w:r>
      <w:r w:rsidRPr="003C3218">
        <w:rPr>
          <w:rFonts w:ascii="宋体" w:eastAsia="宋体" w:hAnsi="宋体" w:cs="Times New Roman"/>
          <w:b/>
          <w:sz w:val="32"/>
          <w:szCs w:val="32"/>
        </w:rPr>
        <w:lastRenderedPageBreak/>
        <w:t>第三章合同条款及格式</w:t>
      </w:r>
    </w:p>
    <w:p w:rsidR="000B76B6" w:rsidRPr="003C3218" w:rsidRDefault="000B76B6">
      <w:pPr>
        <w:autoSpaceDE w:val="0"/>
        <w:autoSpaceDN w:val="0"/>
        <w:adjustRightInd w:val="0"/>
        <w:spacing w:line="460" w:lineRule="exact"/>
        <w:jc w:val="left"/>
        <w:rPr>
          <w:rFonts w:ascii="宋体" w:eastAsia="宋体" w:hAnsi="宋体" w:cs="Times New Roman"/>
          <w:kern w:val="0"/>
          <w:sz w:val="28"/>
          <w:szCs w:val="28"/>
        </w:rPr>
      </w:pPr>
    </w:p>
    <w:p w:rsidR="000B76B6" w:rsidRPr="003C3218" w:rsidRDefault="006048C1">
      <w:pPr>
        <w:widowControl/>
        <w:spacing w:line="460" w:lineRule="exact"/>
        <w:jc w:val="left"/>
        <w:rPr>
          <w:rFonts w:ascii="宋体" w:eastAsia="宋体" w:hAnsi="宋体" w:cs="宋体"/>
          <w:sz w:val="24"/>
          <w:szCs w:val="24"/>
        </w:rPr>
      </w:pPr>
      <w:bookmarkStart w:id="101" w:name="_Toc479962292"/>
      <w:bookmarkStart w:id="102" w:name="_Toc20823346"/>
      <w:bookmarkStart w:id="103" w:name="_Toc16938590"/>
      <w:bookmarkStart w:id="104" w:name="_Toc120614244"/>
      <w:r w:rsidRPr="003C3218">
        <w:rPr>
          <w:rFonts w:ascii="宋体" w:eastAsia="宋体" w:hAnsi="宋体" w:cs="宋体" w:hint="eastAsia"/>
          <w:sz w:val="24"/>
          <w:szCs w:val="24"/>
          <w:lang w:val="zh-TW" w:eastAsia="zh-TW"/>
        </w:rPr>
        <w:t>甲方：南通市经济技术开发区实验小学</w:t>
      </w:r>
      <w:r w:rsidRPr="003C3218">
        <w:rPr>
          <w:rFonts w:ascii="宋体" w:eastAsia="宋体" w:hAnsi="宋体" w:cs="宋体" w:hint="eastAsia"/>
          <w:sz w:val="24"/>
          <w:szCs w:val="24"/>
          <w:lang w:val="zh-TW"/>
        </w:rPr>
        <w:t>教育集团</w:t>
      </w:r>
    </w:p>
    <w:p w:rsidR="000B76B6" w:rsidRPr="003C3218" w:rsidRDefault="006048C1">
      <w:pPr>
        <w:widowControl/>
        <w:spacing w:line="460" w:lineRule="exact"/>
        <w:jc w:val="left"/>
        <w:rPr>
          <w:rFonts w:ascii="宋体" w:eastAsia="宋体" w:hAnsi="宋体" w:cs="宋体"/>
          <w:sz w:val="24"/>
          <w:szCs w:val="24"/>
          <w:lang w:val="zh-TW" w:eastAsia="zh-TW"/>
        </w:rPr>
      </w:pPr>
      <w:r w:rsidRPr="003C3218">
        <w:rPr>
          <w:rFonts w:ascii="宋体" w:eastAsia="宋体" w:hAnsi="宋体" w:cs="宋体" w:hint="eastAsia"/>
          <w:sz w:val="24"/>
          <w:szCs w:val="24"/>
          <w:lang w:val="zh-TW" w:eastAsia="zh-TW"/>
        </w:rPr>
        <w:t>乙方：</w:t>
      </w:r>
    </w:p>
    <w:p w:rsidR="00DB1967" w:rsidRPr="003C3218" w:rsidRDefault="006048C1" w:rsidP="00CE411F">
      <w:pPr>
        <w:widowControl/>
        <w:spacing w:line="460" w:lineRule="exact"/>
        <w:jc w:val="left"/>
        <w:rPr>
          <w:rFonts w:ascii="宋体" w:eastAsia="宋体" w:hAnsi="宋体" w:cs="宋体"/>
          <w:sz w:val="24"/>
          <w:szCs w:val="24"/>
          <w:lang w:val="zh-TW" w:eastAsia="zh-TW"/>
        </w:rPr>
      </w:pPr>
      <w:r w:rsidRPr="003C3218">
        <w:rPr>
          <w:rFonts w:ascii="宋体" w:eastAsia="宋体" w:hAnsi="宋体" w:cs="宋体" w:hint="eastAsia"/>
          <w:sz w:val="24"/>
          <w:szCs w:val="24"/>
          <w:lang w:val="zh-TW" w:eastAsia="zh-TW"/>
        </w:rPr>
        <w:t>甲方为</w:t>
      </w:r>
      <w:r w:rsidRPr="003C3218">
        <w:rPr>
          <w:rFonts w:ascii="宋体" w:eastAsia="宋体" w:hAnsi="宋体" w:cs="宋体" w:hint="eastAsia"/>
          <w:sz w:val="24"/>
          <w:szCs w:val="24"/>
          <w:u w:val="single"/>
        </w:rPr>
        <w:t xml:space="preserve"> 南通开发区实验小学教育集团</w:t>
      </w:r>
      <w:r w:rsidR="00E17690" w:rsidRPr="003C3218">
        <w:rPr>
          <w:rFonts w:ascii="宋体" w:eastAsia="宋体" w:hAnsi="宋体" w:cs="宋体"/>
          <w:sz w:val="24"/>
          <w:szCs w:val="24"/>
          <w:u w:val="single"/>
        </w:rPr>
        <w:t>试卷印制用纸及服务采购</w:t>
      </w:r>
      <w:r w:rsidRPr="003C3218">
        <w:rPr>
          <w:rFonts w:ascii="宋体" w:eastAsia="宋体" w:hAnsi="宋体" w:cs="宋体"/>
          <w:sz w:val="24"/>
          <w:szCs w:val="24"/>
          <w:u w:val="single"/>
        </w:rPr>
        <w:t>项目购买服务</w:t>
      </w:r>
      <w:r w:rsidRPr="003C3218">
        <w:rPr>
          <w:rFonts w:ascii="宋体" w:eastAsia="宋体" w:hAnsi="宋体" w:cs="宋体" w:hint="eastAsia"/>
          <w:sz w:val="24"/>
          <w:szCs w:val="24"/>
          <w:u w:val="single"/>
        </w:rPr>
        <w:t xml:space="preserve">  ，</w:t>
      </w:r>
      <w:r w:rsidR="00DB1967" w:rsidRPr="003C3218">
        <w:rPr>
          <w:rFonts w:ascii="宋体" w:eastAsia="宋体" w:hAnsi="宋体" w:cs="Times New Roman" w:hint="eastAsia"/>
          <w:color w:val="0D0D0D"/>
          <w:kern w:val="44"/>
          <w:sz w:val="24"/>
          <w:szCs w:val="21"/>
        </w:rPr>
        <w:t>根据中华人民共和国《民法典》的有关规定，以上甲、乙双方本着公正、平等和友好协商的原则，就本合同的各项条款达成一致，并签订此合同。</w:t>
      </w:r>
    </w:p>
    <w:p w:rsidR="00DB1967" w:rsidRPr="003C3218" w:rsidRDefault="00DB1967" w:rsidP="00DB1967">
      <w:pPr>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甲、乙双方均同意和接受本合同中所约定的各项条款；并承诺将严格遵守本合同中各项条款的内容；承诺在本合同有效期间，履行各自的责任和义务。</w:t>
      </w:r>
    </w:p>
    <w:p w:rsidR="00DB1967" w:rsidRPr="003C3218" w:rsidRDefault="00DB1967" w:rsidP="00DB1967">
      <w:pPr>
        <w:numPr>
          <w:ilvl w:val="0"/>
          <w:numId w:val="4"/>
        </w:numPr>
        <w:spacing w:line="360" w:lineRule="auto"/>
        <w:ind w:firstLine="20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货物/设备名称、规格、单价、数量及合同总额</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800"/>
        <w:gridCol w:w="900"/>
        <w:gridCol w:w="1080"/>
        <w:gridCol w:w="1800"/>
        <w:gridCol w:w="1800"/>
      </w:tblGrid>
      <w:tr w:rsidR="00DB1967" w:rsidRPr="003C3218" w:rsidTr="00CE411F">
        <w:trPr>
          <w:trHeight w:val="458"/>
        </w:trPr>
        <w:tc>
          <w:tcPr>
            <w:tcW w:w="2268"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产品名称</w:t>
            </w:r>
          </w:p>
        </w:tc>
        <w:tc>
          <w:tcPr>
            <w:tcW w:w="1800"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产品规格</w:t>
            </w:r>
          </w:p>
        </w:tc>
        <w:tc>
          <w:tcPr>
            <w:tcW w:w="900"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数量</w:t>
            </w:r>
          </w:p>
        </w:tc>
        <w:tc>
          <w:tcPr>
            <w:tcW w:w="1080"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单 位</w:t>
            </w:r>
          </w:p>
        </w:tc>
        <w:tc>
          <w:tcPr>
            <w:tcW w:w="1800"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单 价</w:t>
            </w:r>
          </w:p>
        </w:tc>
        <w:tc>
          <w:tcPr>
            <w:tcW w:w="1800" w:type="dxa"/>
            <w:vAlign w:val="center"/>
          </w:tcPr>
          <w:p w:rsidR="00DB1967" w:rsidRPr="003C3218" w:rsidRDefault="00DB1967" w:rsidP="00DB1967">
            <w:pPr>
              <w:spacing w:line="360" w:lineRule="auto"/>
              <w:jc w:val="center"/>
              <w:rPr>
                <w:rFonts w:ascii="宋体" w:eastAsia="宋体" w:hAnsi="宋体" w:cs="Times New Roman"/>
                <w:b/>
                <w:color w:val="0D0D0D"/>
                <w:sz w:val="24"/>
              </w:rPr>
            </w:pPr>
            <w:r w:rsidRPr="003C3218">
              <w:rPr>
                <w:rFonts w:ascii="宋体" w:eastAsia="宋体" w:hAnsi="宋体" w:cs="Times New Roman" w:hint="eastAsia"/>
                <w:b/>
                <w:color w:val="0D0D0D"/>
                <w:sz w:val="24"/>
              </w:rPr>
              <w:t>合计金额</w:t>
            </w:r>
          </w:p>
        </w:tc>
      </w:tr>
      <w:tr w:rsidR="00DB1967" w:rsidRPr="003C3218" w:rsidTr="00CE411F">
        <w:trPr>
          <w:trHeight w:val="433"/>
        </w:trPr>
        <w:tc>
          <w:tcPr>
            <w:tcW w:w="2268"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9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08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r w:rsidR="00DB1967" w:rsidRPr="003C3218" w:rsidTr="00CE411F">
        <w:trPr>
          <w:trHeight w:val="433"/>
        </w:trPr>
        <w:tc>
          <w:tcPr>
            <w:tcW w:w="2268"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9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08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r w:rsidR="00DB1967" w:rsidRPr="003C3218" w:rsidTr="00CE411F">
        <w:trPr>
          <w:trHeight w:val="433"/>
        </w:trPr>
        <w:tc>
          <w:tcPr>
            <w:tcW w:w="2268"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9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08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r w:rsidR="00DB1967" w:rsidRPr="003C3218" w:rsidTr="00CE411F">
        <w:trPr>
          <w:trHeight w:val="433"/>
        </w:trPr>
        <w:tc>
          <w:tcPr>
            <w:tcW w:w="2268"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9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08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center"/>
              <w:rPr>
                <w:rFonts w:ascii="宋体" w:eastAsia="宋体" w:hAnsi="宋体" w:cs="Times New Roman"/>
                <w:color w:val="0D0D0D"/>
                <w:sz w:val="24"/>
                <w:szCs w:val="21"/>
              </w:rPr>
            </w:pP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r w:rsidR="00DB1967" w:rsidRPr="003C3218" w:rsidTr="00CE411F">
        <w:trPr>
          <w:trHeight w:val="489"/>
        </w:trPr>
        <w:tc>
          <w:tcPr>
            <w:tcW w:w="7848" w:type="dxa"/>
            <w:gridSpan w:val="5"/>
            <w:vAlign w:val="center"/>
          </w:tcPr>
          <w:p w:rsidR="00DB1967" w:rsidRPr="003C3218" w:rsidRDefault="00DB1967" w:rsidP="00DB1967">
            <w:pPr>
              <w:spacing w:line="360" w:lineRule="auto"/>
              <w:jc w:val="right"/>
              <w:rPr>
                <w:rFonts w:ascii="宋体" w:eastAsia="宋体" w:hAnsi="宋体" w:cs="Times New Roman"/>
                <w:b/>
                <w:color w:val="0D0D0D"/>
                <w:sz w:val="24"/>
                <w:szCs w:val="21"/>
              </w:rPr>
            </w:pP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r w:rsidR="00DB1967" w:rsidRPr="003C3218" w:rsidTr="00CE411F">
        <w:trPr>
          <w:trHeight w:val="489"/>
        </w:trPr>
        <w:tc>
          <w:tcPr>
            <w:tcW w:w="7848" w:type="dxa"/>
            <w:gridSpan w:val="5"/>
            <w:vAlign w:val="center"/>
          </w:tcPr>
          <w:p w:rsidR="00DB1967" w:rsidRPr="003C3218" w:rsidRDefault="00DB1967" w:rsidP="00DB1967">
            <w:pPr>
              <w:spacing w:line="360" w:lineRule="auto"/>
              <w:jc w:val="center"/>
              <w:rPr>
                <w:rFonts w:ascii="宋体" w:eastAsia="宋体" w:hAnsi="宋体" w:cs="Times New Roman"/>
                <w:color w:val="0D0D0D"/>
                <w:sz w:val="24"/>
                <w:szCs w:val="21"/>
              </w:rPr>
            </w:pPr>
            <w:r w:rsidRPr="003C3218">
              <w:rPr>
                <w:rFonts w:ascii="宋体" w:eastAsia="宋体" w:hAnsi="宋体" w:cs="Times New Roman" w:hint="eastAsia"/>
                <w:b/>
                <w:color w:val="0D0D0D"/>
                <w:sz w:val="24"/>
                <w:szCs w:val="21"/>
              </w:rPr>
              <w:t>合同总额：</w:t>
            </w:r>
          </w:p>
        </w:tc>
        <w:tc>
          <w:tcPr>
            <w:tcW w:w="1800" w:type="dxa"/>
            <w:vAlign w:val="center"/>
          </w:tcPr>
          <w:p w:rsidR="00DB1967" w:rsidRPr="003C3218" w:rsidRDefault="00DB1967" w:rsidP="00DB1967">
            <w:pPr>
              <w:spacing w:line="360" w:lineRule="auto"/>
              <w:jc w:val="right"/>
              <w:rPr>
                <w:rFonts w:ascii="宋体" w:eastAsia="宋体" w:hAnsi="宋体" w:cs="Times New Roman"/>
                <w:color w:val="0D0D0D"/>
                <w:sz w:val="24"/>
                <w:szCs w:val="21"/>
              </w:rPr>
            </w:pPr>
          </w:p>
        </w:tc>
      </w:tr>
    </w:tbl>
    <w:p w:rsidR="00DB1967" w:rsidRPr="003C3218" w:rsidRDefault="00DB1967" w:rsidP="00DB1967">
      <w:pPr>
        <w:spacing w:line="360" w:lineRule="auto"/>
        <w:ind w:firstLineChars="200" w:firstLine="480"/>
        <w:rPr>
          <w:rFonts w:ascii="宋体" w:eastAsia="宋体" w:hAnsi="宋体" w:cs="Times New Roman"/>
          <w:color w:val="0D0D0D"/>
          <w:sz w:val="24"/>
          <w:szCs w:val="21"/>
          <w:u w:val="single"/>
        </w:rPr>
      </w:pPr>
      <w:r w:rsidRPr="003C3218">
        <w:rPr>
          <w:rFonts w:ascii="宋体" w:eastAsia="宋体" w:hAnsi="宋体" w:cs="Times New Roman" w:hint="eastAsia"/>
          <w:color w:val="0D0D0D"/>
          <w:kern w:val="44"/>
          <w:sz w:val="24"/>
          <w:szCs w:val="21"/>
        </w:rPr>
        <w:t>合同总额为人民币（大写）：</w:t>
      </w:r>
    </w:p>
    <w:p w:rsidR="00DB1967" w:rsidRPr="003C3218" w:rsidRDefault="00DB1967" w:rsidP="00DB1967">
      <w:pPr>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上述报价含货物供货价格、安装工程费、辅材、运输、税金等所有费用。</w:t>
      </w:r>
    </w:p>
    <w:p w:rsidR="00DB1967" w:rsidRPr="003C3218" w:rsidRDefault="00DB1967" w:rsidP="00DB1967">
      <w:pPr>
        <w:tabs>
          <w:tab w:val="left" w:pos="420"/>
        </w:tabs>
        <w:spacing w:line="360" w:lineRule="auto"/>
        <w:ind w:left="42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2.合同价格条件</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2.1本合同价格为供货到项目现场，并安装调试合格的价格。</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2.2本合同的价格已包括货物价格、附件和随机备件价格等完成安装所需的全部材料费、包装费、运杂费、运输保险费、资料费、安装费、调试费、配合费、保险、利润、税金、印花税、对招标人操作维护人员的培训费、合同包含的所有风险、责任等及投标人认为需要的其他费用等</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3.产品技术和质量要求</w:t>
      </w:r>
    </w:p>
    <w:p w:rsidR="00DB1967" w:rsidRPr="003C3218" w:rsidRDefault="00DB1967" w:rsidP="00DB1967">
      <w:pPr>
        <w:tabs>
          <w:tab w:val="left" w:pos="600"/>
          <w:tab w:val="left" w:pos="1020"/>
          <w:tab w:val="left" w:pos="1890"/>
          <w:tab w:val="left" w:pos="3645"/>
        </w:tabs>
        <w:spacing w:line="360" w:lineRule="auto"/>
        <w:ind w:left="42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3.1产品制造和安装符合现行国家和行业相关标准与规范。</w:t>
      </w:r>
    </w:p>
    <w:p w:rsidR="00DB1967" w:rsidRPr="003C3218" w:rsidRDefault="003E14BF" w:rsidP="00DB1967">
      <w:pPr>
        <w:tabs>
          <w:tab w:val="left" w:pos="600"/>
          <w:tab w:val="left" w:pos="1020"/>
          <w:tab w:val="left" w:pos="1890"/>
          <w:tab w:val="left" w:pos="3645"/>
        </w:tabs>
        <w:spacing w:line="360" w:lineRule="auto"/>
        <w:ind w:left="420"/>
        <w:rPr>
          <w:rFonts w:ascii="宋体" w:eastAsia="宋体" w:hAnsi="宋体" w:cs="Times New Roman"/>
          <w:color w:val="0D0D0D"/>
          <w:kern w:val="44"/>
          <w:sz w:val="24"/>
          <w:szCs w:val="21"/>
        </w:rPr>
      </w:pPr>
      <w:r w:rsidRPr="003C3218">
        <w:rPr>
          <w:rFonts w:ascii="宋体" w:eastAsia="宋体" w:hAnsi="宋体" w:cs="Times New Roman"/>
          <w:color w:val="0D0D0D"/>
          <w:kern w:val="44"/>
          <w:sz w:val="24"/>
          <w:szCs w:val="21"/>
        </w:rPr>
        <w:pict>
          <v:line id="直线 2" o:spid="_x0000_s1043" style="position:absolute;left:0;text-align:left;z-index:251668480" from="0,9.1pt" to=".05pt,9.1pt" o:gfxdata="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ctao0AAAAAMBAAAPAAAAAAAAAAEAIAAAACIAAABkcnMvZG93bnJldi54&#10;bWxQSwECFAAUAAAACACHTuJANRHriMkBAACJAwAADgAAAAAAAAABACAAAAAfAQAAZHJzL2Uyb0Rv&#10;Yy54bWxQSwUGAAAAAAYABgBZAQAAWgUAAAAA&#10;"/>
        </w:pict>
      </w:r>
      <w:r w:rsidR="00DB1967" w:rsidRPr="003C3218">
        <w:rPr>
          <w:rFonts w:ascii="宋体" w:eastAsia="宋体" w:hAnsi="宋体" w:cs="Times New Roman" w:hint="eastAsia"/>
          <w:color w:val="0D0D0D"/>
          <w:kern w:val="44"/>
          <w:sz w:val="24"/>
          <w:szCs w:val="21"/>
        </w:rPr>
        <w:t>3.2产品规格和要求等须与投标报价文件保持一致。</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4.交货方式、日期和地点</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4.1交货方式：乙方负责运输至甲方指定地点交货并负责卸货。</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lastRenderedPageBreak/>
        <w:t>4</w:t>
      </w:r>
      <w:r w:rsidRPr="003C3218">
        <w:rPr>
          <w:rFonts w:ascii="宋体" w:eastAsia="宋体" w:hAnsi="宋体" w:cs="Times New Roman"/>
          <w:color w:val="0D0D0D"/>
          <w:kern w:val="44"/>
          <w:sz w:val="24"/>
          <w:szCs w:val="21"/>
        </w:rPr>
        <w:t>.</w:t>
      </w:r>
      <w:r w:rsidRPr="003C3218">
        <w:rPr>
          <w:rFonts w:ascii="宋体" w:eastAsia="宋体" w:hAnsi="宋体" w:cs="Times New Roman" w:hint="eastAsia"/>
          <w:color w:val="0D0D0D"/>
          <w:kern w:val="44"/>
          <w:sz w:val="24"/>
          <w:szCs w:val="21"/>
        </w:rPr>
        <w:t>2交货日期：</w:t>
      </w:r>
      <w:r w:rsidRPr="003C3218">
        <w:rPr>
          <w:rFonts w:ascii="宋体" w:eastAsia="宋体" w:hAnsi="宋体" w:cs="Times New Roman"/>
          <w:color w:val="0D0D0D"/>
          <w:kern w:val="44"/>
          <w:sz w:val="24"/>
          <w:szCs w:val="21"/>
        </w:rPr>
        <w:t>交货及安装完成时间根据业主要求。</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 xml:space="preserve">4.3交货地点：业主指定地点。 </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5.包装及装运标志</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5.1乙方应将货物严密包装，并应根据其不同的形状和特殊特征采取措施保护其免于受潮和雨淋，应适应于多次装卸和长途运输，确保货物无任何损害地安全到达工地现场。</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6.运输、运费及保险</w:t>
      </w:r>
    </w:p>
    <w:p w:rsidR="00DB1967" w:rsidRPr="003C3218" w:rsidRDefault="00DB1967" w:rsidP="00DB1967">
      <w:pPr>
        <w:tabs>
          <w:tab w:val="left" w:pos="600"/>
          <w:tab w:val="left" w:pos="1079"/>
        </w:tabs>
        <w:snapToGrid w:val="0"/>
        <w:spacing w:line="360" w:lineRule="auto"/>
        <w:ind w:left="42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6.1由发货地到交货地的运输费用，以及到达交货地点的卸车费均由乙方承担。</w:t>
      </w:r>
    </w:p>
    <w:p w:rsidR="00DB1967" w:rsidRPr="003C3218" w:rsidRDefault="00DB1967" w:rsidP="00DB1967">
      <w:pPr>
        <w:tabs>
          <w:tab w:val="left" w:pos="600"/>
          <w:tab w:val="left" w:pos="1079"/>
        </w:tabs>
        <w:snapToGrid w:val="0"/>
        <w:spacing w:line="360" w:lineRule="auto"/>
        <w:ind w:left="42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6.2乙方负责承担由发货地到交货地点卸车的运费和综合保险费。</w:t>
      </w:r>
    </w:p>
    <w:p w:rsidR="00DB1967" w:rsidRPr="003C3218" w:rsidRDefault="00DB1967" w:rsidP="00DB1967">
      <w:pPr>
        <w:widowControl/>
        <w:shd w:val="clear" w:color="auto" w:fill="FFFFFF"/>
        <w:spacing w:line="360" w:lineRule="auto"/>
        <w:ind w:firstLine="420"/>
        <w:jc w:val="left"/>
        <w:rPr>
          <w:rFonts w:ascii="宋体" w:eastAsia="宋体" w:hAnsi="宋体" w:cs="宋体"/>
          <w:b/>
          <w:color w:val="0D0D0D"/>
          <w:kern w:val="0"/>
          <w:sz w:val="24"/>
          <w:szCs w:val="21"/>
        </w:rPr>
      </w:pPr>
      <w:r w:rsidRPr="003C3218">
        <w:rPr>
          <w:rFonts w:ascii="宋体" w:eastAsia="宋体" w:hAnsi="宋体" w:cs="Times New Roman" w:hint="eastAsia"/>
          <w:color w:val="0D0D0D"/>
          <w:kern w:val="44"/>
          <w:sz w:val="24"/>
          <w:szCs w:val="21"/>
        </w:rPr>
        <w:t>6.3付款方式：</w:t>
      </w:r>
      <w:r w:rsidRPr="003C3218">
        <w:rPr>
          <w:rFonts w:ascii="宋体" w:eastAsia="宋体" w:hAnsi="宋体" w:cs="Arial" w:hint="eastAsia"/>
          <w:b/>
          <w:color w:val="0D0D0D"/>
          <w:kern w:val="0"/>
          <w:sz w:val="24"/>
          <w:szCs w:val="21"/>
        </w:rPr>
        <w:t>货物运抵现场安装验收无误后，买方向卖方按实际供货支付</w:t>
      </w:r>
      <w:r w:rsidR="00CE411F" w:rsidRPr="003C3218">
        <w:rPr>
          <w:rFonts w:ascii="宋体" w:eastAsia="宋体" w:hAnsi="宋体" w:cs="Arial" w:hint="eastAsia"/>
          <w:b/>
          <w:color w:val="0D0D0D"/>
          <w:kern w:val="0"/>
          <w:sz w:val="24"/>
          <w:szCs w:val="21"/>
        </w:rPr>
        <w:t>货款</w:t>
      </w:r>
      <w:r w:rsidRPr="003C3218">
        <w:rPr>
          <w:rFonts w:ascii="宋体" w:eastAsia="宋体" w:hAnsi="宋体" w:cs="Arial" w:hint="eastAsia"/>
          <w:b/>
          <w:color w:val="0D0D0D"/>
          <w:kern w:val="0"/>
          <w:sz w:val="24"/>
          <w:szCs w:val="21"/>
        </w:rPr>
        <w:t>。</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7.验收</w:t>
      </w:r>
    </w:p>
    <w:p w:rsidR="00DB1967" w:rsidRPr="003C3218" w:rsidRDefault="00DB1967" w:rsidP="00DB1967">
      <w:pPr>
        <w:tabs>
          <w:tab w:val="left" w:pos="900"/>
        </w:tabs>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7.1货物抵达目的地，甲、乙双方应对产品的数量、规格以及质量等及时检验。如需乙方提交有关权威检测部门检验的，检验费用由乙方负责。</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7.2任何被检查出不符合合同规定的货物，甲方有权拒绝接收。乙方须在甲方要求的期限内（不长于10天）无条件替换被拒绝的不合格货物。由此产生的一切费用由乙方承担。</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7.3最终验收日期为甲方对工程进行验收合格后的实际竣工日期。</w:t>
      </w:r>
    </w:p>
    <w:p w:rsidR="00DB1967" w:rsidRPr="003C3218" w:rsidRDefault="00DB1967" w:rsidP="00DB1967">
      <w:pPr>
        <w:tabs>
          <w:tab w:val="left" w:pos="7605"/>
        </w:tabs>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7.4工程安装符合国家现行相关验收标准和规范，保证确保甲方使用需求，通过相关主管部门验收。</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8.质量保证及售后服务</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8.1乙方保证本合同的货物是优质、全新未经使用过的，无损的，并在各个方面符合本合同规定的规格和质量要求。</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8.2在货物完成安装调试，并经甲方检验合格之日计起，乙方免费提供 三十六个月的质量保证期。在规定的质量保证期内乙方有义务无偿提供保修服务。</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8.3在规定的质量保证期内，乙方应对其产品由于设计、制造工艺、货物的缺陷或安装工艺，而造成的任何工程缺陷或故障负责。出现上述情况，乙方应免费负责更换有缺陷的货物。对由于直接责任造成的损失甲方保留索赔的权利。</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8.4乙方如未按约定履行保修义务，甲方有权自行保修并扣除相应质量保证金。质保金不足以支付保修费用的，甲方有权向乙方追索。未经甲方认可，乙方不得单方将包括但不限于质保金在内的一切未结款项作为确定债权转让给任何第三方。</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9.违约责任</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lastRenderedPageBreak/>
        <w:t>9.1甲方按双方约定方式付款，逾期支付时甲方应向乙方支付逾期部分货款总额每天  1 ‰  的违约金。最多不超过逾期货款的 5% 。</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9.2乙方保证按买方要求的日期、地点交货。除受公认的不可抗力因素影响外，逾期交货时乙方须向甲方支付逾期交货的合同总额每天</w:t>
      </w:r>
      <w:r w:rsidRPr="003C3218">
        <w:rPr>
          <w:rFonts w:ascii="宋体" w:eastAsia="宋体" w:hAnsi="宋体" w:cs="Times New Roman" w:hint="eastAsia"/>
          <w:color w:val="0D0D0D"/>
          <w:kern w:val="44"/>
          <w:sz w:val="24"/>
          <w:szCs w:val="21"/>
          <w:u w:val="single"/>
        </w:rPr>
        <w:t xml:space="preserve"> 1 ‰  </w:t>
      </w:r>
      <w:r w:rsidRPr="003C3218">
        <w:rPr>
          <w:rFonts w:ascii="宋体" w:eastAsia="宋体" w:hAnsi="宋体" w:cs="Times New Roman" w:hint="eastAsia"/>
          <w:color w:val="0D0D0D"/>
          <w:kern w:val="44"/>
          <w:sz w:val="24"/>
          <w:szCs w:val="21"/>
        </w:rPr>
        <w:t>的违约金，最多不超过逾期交货的合同款的</w:t>
      </w:r>
      <w:r w:rsidRPr="003C3218">
        <w:rPr>
          <w:rFonts w:ascii="宋体" w:eastAsia="宋体" w:hAnsi="宋体" w:cs="Times New Roman" w:hint="eastAsia"/>
          <w:color w:val="0D0D0D"/>
          <w:kern w:val="44"/>
          <w:sz w:val="24"/>
          <w:szCs w:val="21"/>
          <w:u w:val="single"/>
        </w:rPr>
        <w:t>5%</w:t>
      </w:r>
      <w:r w:rsidRPr="003C3218">
        <w:rPr>
          <w:rFonts w:ascii="宋体" w:eastAsia="宋体" w:hAnsi="宋体" w:cs="Times New Roman" w:hint="eastAsia"/>
          <w:color w:val="0D0D0D"/>
          <w:kern w:val="44"/>
          <w:sz w:val="24"/>
          <w:szCs w:val="21"/>
        </w:rPr>
        <w:t>。（不可抗力是指不能预见，不能避免且不能克服的客观情况诸如战争、严重火灾、水灾，台风，地震等人力不可抗拒的因素引起的延误和影响；对于经营状况严重恶化或安排不周等情形，无论严重程度如何，均不理解为不可抗力。）成交供应商如不履约，且在规定供货期内不通知甲方，将每天扣以总价款1%的违约金。</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9.3 未经对方同意而单方面终止合同的一方向另一方支付合同总额的20</w:t>
      </w:r>
      <w:r w:rsidRPr="003C3218">
        <w:rPr>
          <w:rFonts w:ascii="宋体" w:eastAsia="宋体" w:hAnsi="宋体" w:cs="Times New Roman" w:hint="eastAsia"/>
          <w:color w:val="0D0D0D"/>
          <w:kern w:val="44"/>
          <w:sz w:val="24"/>
          <w:szCs w:val="21"/>
        </w:rPr>
        <w:sym w:font="Symbol" w:char="F025"/>
      </w:r>
      <w:r w:rsidRPr="003C3218">
        <w:rPr>
          <w:rFonts w:ascii="宋体" w:eastAsia="宋体" w:hAnsi="宋体" w:cs="Times New Roman" w:hint="eastAsia"/>
          <w:color w:val="0D0D0D"/>
          <w:kern w:val="44"/>
          <w:sz w:val="24"/>
          <w:szCs w:val="21"/>
        </w:rPr>
        <w:t>作为赔偿。</w:t>
      </w:r>
    </w:p>
    <w:p w:rsidR="00DB1967" w:rsidRPr="003C3218" w:rsidRDefault="00DB1967" w:rsidP="00DB1967">
      <w:pPr>
        <w:snapToGrid w:val="0"/>
        <w:spacing w:line="360" w:lineRule="auto"/>
        <w:ind w:firstLineChars="200" w:firstLine="480"/>
        <w:jc w:val="left"/>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10.合同的终止与赔偿</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10.1如乙方所供货物质量不符合约定要求或有任何损坏，甲方有权要求乙方更换，由此造成逾期交货按10.2条约定执行。如货物质量问题严重或更换后仍不合格的，甲方有权终止合同，乙方退还甲方已付费用并赔偿因此给予买方造成的全部损失。</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10.2乙方在甲方通知进货日超期10日仍然不能到货的，甲方有权认为乙方单方终止合同。乙方除退还甲方已付费用外，应支付合同总金额20% 的违约金并承担由此给甲方造成的全部损失。</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10.3乙方保证其产品完全符合政府当局的相关安全法规、规范要求。乙方应承担因其产品质量问题或制造缺陷（该种质量问题或制造缺陷应系相关部门证实或认定）引起的赔偿费用。</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11.争议的解决</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甲、乙双方发生争议时，应通过友好协商解决。如协议不成，应依法向买方所在地的人民法院起诉。</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12.合同附件：无</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13.其他</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13.1乙方对其提供发票之合法有效性负责。</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13.2本合同附件、补充合同及补充协议是合同的有效组成部分，具有同等法律效力。</w:t>
      </w:r>
    </w:p>
    <w:p w:rsidR="00DB1967" w:rsidRPr="003C3218" w:rsidRDefault="00DB1967" w:rsidP="00DB1967">
      <w:pPr>
        <w:snapToGrid w:val="0"/>
        <w:spacing w:line="360" w:lineRule="auto"/>
        <w:ind w:firstLineChars="200" w:firstLine="48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13.3本合同采用中文书写。</w:t>
      </w:r>
    </w:p>
    <w:p w:rsidR="00DB1967" w:rsidRPr="003C3218" w:rsidRDefault="00DB1967" w:rsidP="00DB1967">
      <w:pPr>
        <w:snapToGrid w:val="0"/>
        <w:spacing w:line="360" w:lineRule="auto"/>
        <w:ind w:firstLineChars="200" w:firstLine="480"/>
        <w:rPr>
          <w:rFonts w:ascii="宋体" w:eastAsia="宋体" w:hAnsi="宋体" w:cs="Times New Roman"/>
          <w:color w:val="0D0D0D"/>
          <w:sz w:val="24"/>
          <w:szCs w:val="21"/>
        </w:rPr>
      </w:pPr>
      <w:r w:rsidRPr="003C3218">
        <w:rPr>
          <w:rFonts w:ascii="宋体" w:eastAsia="宋体" w:hAnsi="宋体" w:cs="Times New Roman" w:hint="eastAsia"/>
          <w:color w:val="0D0D0D"/>
          <w:kern w:val="44"/>
          <w:sz w:val="24"/>
          <w:szCs w:val="21"/>
        </w:rPr>
        <w:t>13.4本合同一式陆份，甲方执肆份，乙方执两份，经双方代表签字加盖公章后生效。</w:t>
      </w:r>
    </w:p>
    <w:p w:rsidR="00DB1967" w:rsidRPr="003C3218" w:rsidRDefault="00DB1967" w:rsidP="00DB1967">
      <w:pPr>
        <w:snapToGrid w:val="0"/>
        <w:spacing w:line="360" w:lineRule="auto"/>
        <w:ind w:firstLineChars="200" w:firstLine="480"/>
        <w:rPr>
          <w:rFonts w:ascii="宋体" w:eastAsia="宋体" w:hAnsi="宋体" w:cs="Times New Roman"/>
          <w:color w:val="0D0D0D"/>
          <w:sz w:val="24"/>
          <w:szCs w:val="21"/>
        </w:rPr>
      </w:pPr>
    </w:p>
    <w:p w:rsidR="00DB1967" w:rsidRPr="003C3218" w:rsidRDefault="00DB1967" w:rsidP="00DB1967">
      <w:pPr>
        <w:snapToGrid w:val="0"/>
        <w:spacing w:line="360" w:lineRule="auto"/>
        <w:ind w:firstLineChars="200" w:firstLine="480"/>
        <w:rPr>
          <w:rFonts w:ascii="宋体" w:eastAsia="宋体" w:hAnsi="宋体" w:cs="Times New Roman"/>
          <w:color w:val="0D0D0D"/>
          <w:sz w:val="24"/>
          <w:szCs w:val="21"/>
        </w:rPr>
      </w:pPr>
    </w:p>
    <w:p w:rsidR="00DB1967" w:rsidRPr="003C3218" w:rsidRDefault="00DB1967" w:rsidP="00DB1967">
      <w:pPr>
        <w:snapToGrid w:val="0"/>
        <w:spacing w:line="360" w:lineRule="auto"/>
        <w:ind w:firstLineChars="200" w:firstLine="480"/>
        <w:rPr>
          <w:rFonts w:ascii="宋体" w:eastAsia="宋体" w:hAnsi="宋体" w:cs="Times New Roman"/>
          <w:color w:val="0D0D0D"/>
          <w:sz w:val="24"/>
          <w:szCs w:val="21"/>
        </w:rPr>
      </w:pPr>
    </w:p>
    <w:p w:rsidR="00DB1967" w:rsidRPr="003C3218" w:rsidRDefault="00DB1967" w:rsidP="00DB1967">
      <w:pPr>
        <w:spacing w:line="360" w:lineRule="auto"/>
        <w:ind w:firstLineChars="100" w:firstLine="240"/>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lastRenderedPageBreak/>
        <w:t>甲    方</w:t>
      </w:r>
      <w:r w:rsidRPr="003C3218">
        <w:rPr>
          <w:rFonts w:ascii="宋体" w:eastAsia="宋体" w:hAnsi="宋体" w:cs="Times New Roman" w:hint="eastAsia"/>
          <w:color w:val="0D0D0D"/>
          <w:kern w:val="44"/>
          <w:sz w:val="24"/>
          <w:szCs w:val="21"/>
        </w:rPr>
        <w:tab/>
        <w:t>：                                   乙    方</w:t>
      </w:r>
      <w:r w:rsidRPr="003C3218">
        <w:rPr>
          <w:rFonts w:ascii="宋体" w:eastAsia="宋体" w:hAnsi="宋体" w:cs="Times New Roman" w:hint="eastAsia"/>
          <w:color w:val="0D0D0D"/>
          <w:kern w:val="44"/>
          <w:sz w:val="24"/>
          <w:szCs w:val="21"/>
        </w:rPr>
        <w:tab/>
        <w:t xml:space="preserve">：              </w:t>
      </w:r>
    </w:p>
    <w:p w:rsidR="00DB1967" w:rsidRPr="003C3218" w:rsidRDefault="003E14BF" w:rsidP="00DB1967">
      <w:pPr>
        <w:spacing w:line="360" w:lineRule="auto"/>
        <w:ind w:firstLineChars="100" w:firstLine="240"/>
        <w:rPr>
          <w:rFonts w:ascii="宋体" w:eastAsia="宋体" w:hAnsi="宋体" w:cs="Times New Roman"/>
          <w:color w:val="0D0D0D"/>
          <w:kern w:val="44"/>
          <w:sz w:val="24"/>
          <w:szCs w:val="21"/>
        </w:rPr>
      </w:pPr>
      <w:r w:rsidRPr="003C3218">
        <w:rPr>
          <w:rFonts w:ascii="宋体" w:eastAsia="宋体" w:hAnsi="宋体" w:cs="Times New Roman"/>
          <w:color w:val="0D0D0D"/>
          <w:kern w:val="44"/>
          <w:sz w:val="24"/>
          <w:szCs w:val="21"/>
        </w:rPr>
        <w:pict>
          <v:line id="直线 3" o:spid="_x0000_s1035" style="position:absolute;left:0;text-align:left;z-index:251660288" from="1in,0" to="207pt,0" o:gfxdata="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HEGwTRAAAABQEAAA8AAAAAAAAAAQAgAAAAIgAAAGRycy9kb3du&#10;cmV2LnhtbFBLAQIUABQAAAAIAIdO4kD/HLaVzQEAAI0DAAAOAAAAAAAAAAEAIAAAACABAABkcnMv&#10;ZTJvRG9jLnhtbFBLBQYAAAAABgAGAFkBAABfBQAAAAA=&#10;"/>
        </w:pict>
      </w:r>
      <w:r w:rsidRPr="003C3218">
        <w:rPr>
          <w:rFonts w:ascii="宋体" w:eastAsia="宋体" w:hAnsi="宋体" w:cs="Times New Roman"/>
          <w:color w:val="0D0D0D"/>
          <w:kern w:val="44"/>
          <w:sz w:val="24"/>
          <w:szCs w:val="21"/>
        </w:rPr>
        <w:pict>
          <v:line id="直线 4" o:spid="_x0000_s1039" style="position:absolute;left:0;text-align:left;z-index:251664384" from="306pt,1.25pt" to="441pt,1.25pt" o:gfxdata="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2munUAAAABwEAAA8AAAAAAAAAAQAgAAAAIgAAAGRycy9k&#10;b3ducmV2LnhtbFBLAQIUABQAAAAIAIdO4kDyQle8zQEAAI0DAAAOAAAAAAAAAAEAIAAAACMBAABk&#10;cnMvZTJvRG9jLnhtbFBLBQYAAAAABgAGAFkBAABiBQAAAAA=&#10;"/>
        </w:pict>
      </w:r>
      <w:r w:rsidR="00DB1967" w:rsidRPr="003C3218">
        <w:rPr>
          <w:rFonts w:ascii="宋体" w:eastAsia="宋体" w:hAnsi="宋体" w:cs="Times New Roman" w:hint="eastAsia"/>
          <w:color w:val="0D0D0D"/>
          <w:kern w:val="44"/>
          <w:sz w:val="24"/>
          <w:szCs w:val="21"/>
        </w:rPr>
        <w:t>法定代表人</w:t>
      </w:r>
      <w:r w:rsidR="00DB1967" w:rsidRPr="003C3218">
        <w:rPr>
          <w:rFonts w:ascii="宋体" w:eastAsia="宋体" w:hAnsi="宋体" w:cs="Times New Roman" w:hint="eastAsia"/>
          <w:color w:val="0D0D0D"/>
          <w:kern w:val="44"/>
          <w:sz w:val="24"/>
          <w:szCs w:val="21"/>
        </w:rPr>
        <w:tab/>
        <w:t xml:space="preserve">                                 法定代表人</w:t>
      </w:r>
      <w:r w:rsidR="00DB1967" w:rsidRPr="003C3218">
        <w:rPr>
          <w:rFonts w:ascii="宋体" w:eastAsia="宋体" w:hAnsi="宋体" w:cs="Times New Roman" w:hint="eastAsia"/>
          <w:color w:val="0D0D0D"/>
          <w:kern w:val="44"/>
          <w:sz w:val="24"/>
          <w:szCs w:val="21"/>
        </w:rPr>
        <w:tab/>
      </w:r>
    </w:p>
    <w:p w:rsidR="00DB1967" w:rsidRPr="003C3218" w:rsidRDefault="00DB1967" w:rsidP="00DB1967">
      <w:pPr>
        <w:spacing w:line="360" w:lineRule="auto"/>
        <w:ind w:firstLineChars="50" w:firstLine="120"/>
        <w:rPr>
          <w:rFonts w:ascii="宋体" w:eastAsia="宋体" w:hAnsi="宋体" w:cs="Times New Roman"/>
          <w:color w:val="0D0D0D"/>
          <w:kern w:val="44"/>
          <w:sz w:val="24"/>
          <w:szCs w:val="21"/>
          <w:u w:val="single"/>
        </w:rPr>
      </w:pPr>
      <w:r w:rsidRPr="003C3218">
        <w:rPr>
          <w:rFonts w:ascii="宋体" w:eastAsia="宋体" w:hAnsi="宋体" w:cs="Times New Roman" w:hint="eastAsia"/>
          <w:color w:val="0D0D0D"/>
          <w:kern w:val="44"/>
          <w:sz w:val="24"/>
          <w:szCs w:val="21"/>
        </w:rPr>
        <w:t xml:space="preserve"> 签字（或）盖章：                               签字（或）盖章：</w:t>
      </w:r>
    </w:p>
    <w:p w:rsidR="00DB1967" w:rsidRPr="003C3218" w:rsidRDefault="003E14BF" w:rsidP="00DB1967">
      <w:pPr>
        <w:spacing w:line="360" w:lineRule="auto"/>
        <w:ind w:firstLineChars="100" w:firstLine="240"/>
        <w:rPr>
          <w:rFonts w:ascii="宋体" w:eastAsia="宋体" w:hAnsi="宋体" w:cs="Times New Roman"/>
          <w:color w:val="0D0D0D"/>
          <w:kern w:val="44"/>
          <w:sz w:val="24"/>
          <w:szCs w:val="21"/>
        </w:rPr>
      </w:pPr>
      <w:r w:rsidRPr="003C3218">
        <w:rPr>
          <w:rFonts w:ascii="宋体" w:eastAsia="宋体" w:hAnsi="宋体" w:cs="Times New Roman"/>
          <w:color w:val="0D0D0D"/>
          <w:kern w:val="44"/>
          <w:sz w:val="24"/>
          <w:szCs w:val="21"/>
        </w:rPr>
        <w:pict>
          <v:line id="直线 5" o:spid="_x0000_s1040" style="position:absolute;left:0;text-align:left;z-index:251665408" from="306pt,1.25pt" to="441pt,1.25pt" o:gfxdata="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2munUAAAABwEAAA8AAAAAAAAAAQAgAAAAIgAAAGRycy9k&#10;b3ducmV2LnhtbFBLAQIUABQAAAAIAIdO4kAVq74vzQEAAI0DAAAOAAAAAAAAAAEAIAAAACMBAABk&#10;cnMvZTJvRG9jLnhtbFBLBQYAAAAABgAGAFkBAABiBQAAAAA=&#10;"/>
        </w:pict>
      </w:r>
      <w:r w:rsidRPr="003C3218">
        <w:rPr>
          <w:rFonts w:ascii="宋体" w:eastAsia="宋体" w:hAnsi="宋体" w:cs="Times New Roman"/>
          <w:color w:val="0D0D0D"/>
          <w:kern w:val="44"/>
          <w:sz w:val="24"/>
          <w:szCs w:val="21"/>
        </w:rPr>
        <w:pict>
          <v:line id="直线 6" o:spid="_x0000_s1036" style="position:absolute;left:0;text-align:left;z-index:251661312" from="1in,1.25pt" to="207pt,1.25pt" o:gfxdata="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eX6t9MAAAAHAQAADwAAAAAAAAABACAAAAAiAAAAZHJzL2Rv&#10;d25yZXYueG1sUEsBAhQAFAAAAAgAh07iQOQ/Jc7NAQAAjQMAAA4AAAAAAAAAAQAgAAAAIgEAAGRy&#10;cy9lMm9Eb2MueG1sUEsFBgAAAAAGAAYAWQEAAGEFAAAAAA==&#10;"/>
        </w:pict>
      </w:r>
      <w:r w:rsidR="00DB1967" w:rsidRPr="003C3218">
        <w:rPr>
          <w:rFonts w:ascii="宋体" w:eastAsia="宋体" w:hAnsi="宋体" w:cs="Times New Roman" w:hint="eastAsia"/>
          <w:color w:val="0D0D0D"/>
          <w:kern w:val="44"/>
          <w:sz w:val="24"/>
          <w:szCs w:val="21"/>
        </w:rPr>
        <w:t>授权代表</w:t>
      </w:r>
      <w:r w:rsidR="00DB1967" w:rsidRPr="003C3218">
        <w:rPr>
          <w:rFonts w:ascii="宋体" w:eastAsia="宋体" w:hAnsi="宋体" w:cs="Times New Roman" w:hint="eastAsia"/>
          <w:color w:val="0D0D0D"/>
          <w:kern w:val="44"/>
          <w:sz w:val="24"/>
          <w:szCs w:val="21"/>
        </w:rPr>
        <w:tab/>
      </w:r>
      <w:r w:rsidR="00DB1967" w:rsidRPr="003C3218">
        <w:rPr>
          <w:rFonts w:ascii="宋体" w:eastAsia="宋体" w:hAnsi="宋体" w:cs="Times New Roman" w:hint="eastAsia"/>
          <w:color w:val="0D0D0D"/>
          <w:kern w:val="44"/>
          <w:sz w:val="24"/>
          <w:szCs w:val="21"/>
        </w:rPr>
        <w:tab/>
      </w:r>
      <w:r w:rsidR="00DB1967" w:rsidRPr="003C3218">
        <w:rPr>
          <w:rFonts w:ascii="宋体" w:eastAsia="宋体" w:hAnsi="宋体" w:cs="Times New Roman" w:hint="eastAsia"/>
          <w:color w:val="0D0D0D"/>
          <w:kern w:val="44"/>
          <w:sz w:val="24"/>
          <w:szCs w:val="21"/>
        </w:rPr>
        <w:tab/>
        <w:t xml:space="preserve">                         授权代表</w:t>
      </w:r>
    </w:p>
    <w:p w:rsidR="00DB1967" w:rsidRPr="003C3218" w:rsidRDefault="00DB1967" w:rsidP="00DB1967">
      <w:pPr>
        <w:spacing w:line="360" w:lineRule="auto"/>
        <w:rPr>
          <w:rFonts w:ascii="宋体" w:eastAsia="宋体" w:hAnsi="宋体" w:cs="Times New Roman"/>
          <w:color w:val="0D0D0D"/>
          <w:kern w:val="44"/>
          <w:sz w:val="24"/>
          <w:szCs w:val="21"/>
        </w:rPr>
      </w:pPr>
      <w:r w:rsidRPr="003C3218">
        <w:rPr>
          <w:rFonts w:ascii="宋体" w:eastAsia="宋体" w:hAnsi="宋体" w:cs="Times New Roman" w:hint="eastAsia"/>
          <w:color w:val="0D0D0D"/>
          <w:kern w:val="44"/>
          <w:sz w:val="24"/>
          <w:szCs w:val="21"/>
        </w:rPr>
        <w:t xml:space="preserve"> （签字）                                       （签字） </w:t>
      </w:r>
    </w:p>
    <w:p w:rsidR="00DB1967" w:rsidRPr="003C3218" w:rsidRDefault="003E14BF" w:rsidP="00DB1967">
      <w:pPr>
        <w:spacing w:line="360" w:lineRule="auto"/>
        <w:ind w:firstLineChars="100" w:firstLine="240"/>
        <w:rPr>
          <w:rFonts w:ascii="宋体" w:eastAsia="宋体" w:hAnsi="宋体" w:cs="Times New Roman"/>
          <w:color w:val="0D0D0D"/>
          <w:sz w:val="24"/>
        </w:rPr>
      </w:pPr>
      <w:r w:rsidRPr="003C3218">
        <w:rPr>
          <w:rFonts w:ascii="宋体" w:eastAsia="宋体" w:hAnsi="宋体" w:cs="Times New Roman"/>
          <w:color w:val="0D0D0D"/>
          <w:kern w:val="44"/>
          <w:sz w:val="24"/>
          <w:szCs w:val="21"/>
        </w:rPr>
        <w:pict>
          <v:line id="直线 7" o:spid="_x0000_s1042" style="position:absolute;left:0;text-align:left;z-index:251667456" from="306pt,24.65pt" to="441pt,24.65pt" o:gfxdata="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RQIutYAAAAJAQAADwAAAAAAAAABACAAAAAiAAAAZHJz&#10;L2Rvd25yZXYueG1sUEsBAhQAFAAAAAgAh07iQNPmUnHNAQAAjQMAAA4AAAAAAAAAAQAgAAAAJQEA&#10;AGRycy9lMm9Eb2MueG1sUEsFBgAAAAAGAAYAWQEAAGQFAAAAAA==&#10;"/>
        </w:pict>
      </w:r>
      <w:r w:rsidRPr="003C3218">
        <w:rPr>
          <w:rFonts w:ascii="宋体" w:eastAsia="宋体" w:hAnsi="宋体" w:cs="Times New Roman"/>
          <w:color w:val="0D0D0D"/>
          <w:kern w:val="44"/>
          <w:sz w:val="24"/>
          <w:szCs w:val="21"/>
        </w:rPr>
        <w:pict>
          <v:line id="直线 8" o:spid="_x0000_s1041" style="position:absolute;left:0;text-align:left;z-index:251666432" from="306pt,1.25pt" to="441pt,1.25pt" o:gfxdata="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2munUAAAABwEAAA8AAAAAAAAAAQAgAAAAIgAAAGRycy9k&#10;b3ducmV2LnhtbFBLAQIUABQAAAAIAIdO4kBnKzcTzQEAAI0DAAAOAAAAAAAAAAEAIAAAACMBAABk&#10;cnMvZTJvRG9jLnhtbFBLBQYAAAAABgAGAFkBAABiBQAAAAA=&#10;"/>
        </w:pict>
      </w:r>
      <w:r w:rsidRPr="003C3218">
        <w:rPr>
          <w:rFonts w:ascii="宋体" w:eastAsia="宋体" w:hAnsi="宋体" w:cs="Times New Roman"/>
          <w:color w:val="0D0D0D"/>
          <w:kern w:val="44"/>
          <w:sz w:val="24"/>
          <w:szCs w:val="21"/>
        </w:rPr>
        <w:pict>
          <v:line id="直线 9" o:spid="_x0000_s1038" style="position:absolute;left:0;text-align:left;z-index:251663360" from="1in,24.65pt" to="3in,24.65pt" o:gfxdata="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ED+Z1QAAAAkBAAAPAAAAAAAAAAEAIAAAACIAAABkcnMv&#10;ZG93bnJldi54bWxQSwECFAAUAAAACACHTuJA7dp/I80BAACNAwAADgAAAAAAAAABACAAAAAkAQAA&#10;ZHJzL2Uyb0RvYy54bWxQSwUGAAAAAAYABgBZAQAAYwUAAAAA&#10;"/>
        </w:pict>
      </w:r>
      <w:r w:rsidRPr="003C3218">
        <w:rPr>
          <w:rFonts w:ascii="宋体" w:eastAsia="宋体" w:hAnsi="宋体" w:cs="Times New Roman"/>
          <w:color w:val="0D0D0D"/>
          <w:kern w:val="44"/>
          <w:sz w:val="24"/>
          <w:szCs w:val="21"/>
        </w:rPr>
        <w:pict>
          <v:line id="直线 10" o:spid="_x0000_s1037" style="position:absolute;left:0;text-align:left;z-index:251662336" from="1in,1.25pt" to="3in,1.25pt" o:gfxdata="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ELICNMAAAAHAQAADwAAAAAAAAABACAAAAAiAAAAZHJzL2Rv&#10;d25yZXYueG1sUEsBAhQAFAAAAAgAh07iQOMmHtjNAQAAjgMAAA4AAAAAAAAAAQAgAAAAIgEAAGRy&#10;cy9lMm9Eb2MueG1sUEsFBgAAAAAGAAYAWQEAAGEFAAAAAA==&#10;"/>
        </w:pict>
      </w:r>
      <w:r w:rsidR="00DB1967" w:rsidRPr="003C3218">
        <w:rPr>
          <w:rFonts w:ascii="宋体" w:eastAsia="宋体" w:hAnsi="宋体" w:cs="Times New Roman" w:hint="eastAsia"/>
          <w:color w:val="0D0D0D"/>
          <w:kern w:val="44"/>
          <w:sz w:val="24"/>
          <w:szCs w:val="21"/>
        </w:rPr>
        <w:t xml:space="preserve">签字日期：                                     签字日期：      </w:t>
      </w:r>
    </w:p>
    <w:p w:rsidR="00DB1967" w:rsidRPr="003C3218" w:rsidRDefault="00DB1967" w:rsidP="00DB1967">
      <w:pPr>
        <w:spacing w:line="360" w:lineRule="auto"/>
        <w:rPr>
          <w:rFonts w:ascii="宋体" w:eastAsia="宋体" w:hAnsi="宋体" w:cs="Times New Roman"/>
          <w:sz w:val="24"/>
        </w:rPr>
      </w:pPr>
    </w:p>
    <w:p w:rsidR="000B76B6" w:rsidRPr="003C3218" w:rsidRDefault="000B76B6">
      <w:pPr>
        <w:widowControl/>
        <w:spacing w:line="460" w:lineRule="exact"/>
        <w:jc w:val="left"/>
        <w:rPr>
          <w:rFonts w:ascii="宋体" w:eastAsia="宋体" w:hAnsi="宋体" w:cs="宋体"/>
          <w:sz w:val="24"/>
          <w:szCs w:val="24"/>
          <w:lang w:val="zh-TW" w:eastAsia="zh-TW"/>
        </w:rPr>
      </w:pPr>
    </w:p>
    <w:p w:rsidR="000B76B6" w:rsidRPr="003C3218" w:rsidRDefault="000B76B6">
      <w:pPr>
        <w:widowControl/>
        <w:spacing w:line="460" w:lineRule="exact"/>
        <w:jc w:val="left"/>
        <w:rPr>
          <w:rFonts w:ascii="宋体" w:eastAsia="宋体" w:hAnsi="宋体" w:cs="宋体"/>
          <w:sz w:val="24"/>
          <w:szCs w:val="24"/>
          <w:lang w:val="zh-TW" w:eastAsia="zh-TW"/>
        </w:rPr>
      </w:pPr>
    </w:p>
    <w:p w:rsidR="000B76B6" w:rsidRPr="003C3218" w:rsidRDefault="006048C1">
      <w:pPr>
        <w:widowControl/>
        <w:spacing w:line="460" w:lineRule="exact"/>
        <w:jc w:val="left"/>
        <w:rPr>
          <w:rFonts w:ascii="宋体" w:eastAsia="宋体" w:hAnsi="宋体" w:cs="宋体"/>
          <w:sz w:val="24"/>
          <w:szCs w:val="24"/>
          <w:lang w:val="zh-TW" w:eastAsia="zh-TW"/>
        </w:rPr>
      </w:pPr>
      <w:r w:rsidRPr="003C3218">
        <w:rPr>
          <w:rFonts w:ascii="宋体" w:eastAsia="宋体" w:hAnsi="宋体" w:cs="宋体" w:hint="eastAsia"/>
          <w:sz w:val="24"/>
          <w:szCs w:val="24"/>
          <w:lang w:val="zh-TW" w:eastAsia="zh-TW"/>
        </w:rPr>
        <w:t>甲方：</w:t>
      </w:r>
      <w:r w:rsidRPr="003C3218">
        <w:rPr>
          <w:rFonts w:ascii="宋体" w:eastAsia="宋体" w:hAnsi="宋体" w:cs="宋体" w:hint="eastAsia"/>
          <w:sz w:val="24"/>
          <w:szCs w:val="24"/>
          <w:lang w:val="zh-TW" w:eastAsia="zh-TW"/>
        </w:rPr>
        <w:tab/>
        <w:t>乙方：</w:t>
      </w:r>
    </w:p>
    <w:p w:rsidR="000B76B6" w:rsidRPr="003C3218" w:rsidRDefault="006048C1">
      <w:pPr>
        <w:widowControl/>
        <w:spacing w:line="460" w:lineRule="exact"/>
        <w:jc w:val="left"/>
        <w:rPr>
          <w:rFonts w:ascii="宋体" w:eastAsia="宋体" w:hAnsi="宋体" w:cs="宋体"/>
          <w:sz w:val="24"/>
          <w:szCs w:val="24"/>
          <w:lang w:val="zh-TW" w:eastAsia="zh-TW"/>
        </w:rPr>
      </w:pPr>
      <w:r w:rsidRPr="003C3218">
        <w:rPr>
          <w:rFonts w:ascii="宋体" w:eastAsia="宋体" w:hAnsi="宋体" w:cs="宋体" w:hint="eastAsia"/>
          <w:sz w:val="24"/>
          <w:szCs w:val="24"/>
          <w:lang w:val="zh-TW" w:eastAsia="zh-TW"/>
        </w:rPr>
        <w:t>代表签字：</w:t>
      </w:r>
      <w:r w:rsidRPr="003C3218">
        <w:rPr>
          <w:rFonts w:ascii="宋体" w:eastAsia="宋体" w:hAnsi="宋体" w:cs="宋体" w:hint="eastAsia"/>
          <w:sz w:val="24"/>
          <w:szCs w:val="24"/>
          <w:lang w:val="zh-TW" w:eastAsia="zh-TW"/>
        </w:rPr>
        <w:tab/>
        <w:t>代表签字：</w:t>
      </w:r>
    </w:p>
    <w:p w:rsidR="000B76B6" w:rsidRPr="003C3218" w:rsidRDefault="006048C1">
      <w:pPr>
        <w:widowControl/>
        <w:spacing w:line="460" w:lineRule="exact"/>
        <w:jc w:val="left"/>
        <w:rPr>
          <w:rFonts w:ascii="宋体" w:eastAsia="宋体" w:hAnsi="宋体" w:cs="宋体"/>
          <w:sz w:val="24"/>
          <w:szCs w:val="24"/>
          <w:lang w:val="zh-TW" w:eastAsia="zh-TW"/>
        </w:rPr>
      </w:pPr>
      <w:r w:rsidRPr="003C3218">
        <w:rPr>
          <w:rFonts w:ascii="宋体" w:eastAsia="宋体" w:hAnsi="宋体" w:cs="宋体" w:hint="eastAsia"/>
          <w:sz w:val="24"/>
          <w:szCs w:val="24"/>
          <w:lang w:val="zh-TW" w:eastAsia="zh-TW"/>
        </w:rPr>
        <w:t>联系电话：</w:t>
      </w:r>
      <w:r w:rsidRPr="003C3218">
        <w:rPr>
          <w:rFonts w:ascii="宋体" w:eastAsia="宋体" w:hAnsi="宋体" w:cs="宋体" w:hint="eastAsia"/>
          <w:sz w:val="24"/>
          <w:szCs w:val="24"/>
          <w:lang w:val="zh-TW" w:eastAsia="zh-TW"/>
        </w:rPr>
        <w:tab/>
        <w:t>联系电话：</w:t>
      </w:r>
    </w:p>
    <w:p w:rsidR="000B76B6" w:rsidRPr="003C3218" w:rsidRDefault="006048C1">
      <w:pPr>
        <w:widowControl/>
        <w:spacing w:line="460" w:lineRule="exact"/>
        <w:jc w:val="left"/>
        <w:rPr>
          <w:rFonts w:ascii="宋体" w:eastAsia="宋体" w:hAnsi="宋体" w:cs="Times New Roman"/>
          <w:b/>
          <w:bCs/>
          <w:sz w:val="32"/>
          <w:szCs w:val="32"/>
        </w:rPr>
      </w:pPr>
      <w:r w:rsidRPr="003C3218">
        <w:rPr>
          <w:rFonts w:ascii="宋体" w:eastAsia="宋体" w:hAnsi="宋体" w:cs="宋体" w:hint="eastAsia"/>
          <w:sz w:val="24"/>
          <w:szCs w:val="24"/>
          <w:lang w:val="zh-TW" w:eastAsia="zh-TW"/>
        </w:rPr>
        <w:t>日期： 年 月 日</w:t>
      </w:r>
      <w:r w:rsidRPr="003C3218">
        <w:rPr>
          <w:rFonts w:ascii="宋体" w:eastAsia="宋体" w:hAnsi="宋体" w:cs="宋体" w:hint="eastAsia"/>
          <w:sz w:val="24"/>
          <w:szCs w:val="24"/>
          <w:lang w:val="zh-TW" w:eastAsia="zh-TW"/>
        </w:rPr>
        <w:tab/>
        <w:t>日期：</w:t>
      </w:r>
      <w:r w:rsidRPr="003C3218">
        <w:rPr>
          <w:rFonts w:ascii="宋体" w:eastAsia="宋体" w:hAnsi="宋体" w:cs="宋体" w:hint="eastAsia"/>
          <w:sz w:val="24"/>
          <w:szCs w:val="24"/>
          <w:lang w:val="zh-TW" w:eastAsia="zh-TW"/>
        </w:rPr>
        <w:tab/>
        <w:t>年</w:t>
      </w:r>
      <w:r w:rsidRPr="003C3218">
        <w:rPr>
          <w:rFonts w:ascii="宋体" w:eastAsia="宋体" w:hAnsi="宋体" w:cs="宋体" w:hint="eastAsia"/>
          <w:sz w:val="24"/>
          <w:szCs w:val="24"/>
          <w:lang w:val="zh-TW" w:eastAsia="zh-TW"/>
        </w:rPr>
        <w:tab/>
        <w:t>月</w:t>
      </w:r>
      <w:r w:rsidRPr="003C3218">
        <w:rPr>
          <w:rFonts w:ascii="宋体" w:eastAsia="宋体" w:hAnsi="宋体" w:cs="宋体" w:hint="eastAsia"/>
          <w:sz w:val="24"/>
          <w:szCs w:val="24"/>
          <w:lang w:val="zh-TW" w:eastAsia="zh-TW"/>
        </w:rPr>
        <w:tab/>
      </w:r>
      <w:r w:rsidRPr="003C3218">
        <w:rPr>
          <w:rFonts w:ascii="宋体" w:eastAsia="宋体" w:hAnsi="宋体" w:cs="宋体" w:hint="eastAsia"/>
          <w:sz w:val="24"/>
          <w:szCs w:val="24"/>
        </w:rPr>
        <w:t>日</w:t>
      </w:r>
    </w:p>
    <w:p w:rsidR="000B76B6" w:rsidRPr="003C3218" w:rsidRDefault="000B76B6">
      <w:pPr>
        <w:widowControl/>
        <w:spacing w:line="460" w:lineRule="exact"/>
        <w:rPr>
          <w:rFonts w:ascii="宋体" w:eastAsia="宋体" w:hAnsi="宋体" w:cs="Times New Roman"/>
          <w:b/>
          <w:bCs/>
          <w:sz w:val="32"/>
          <w:szCs w:val="32"/>
        </w:rPr>
      </w:pPr>
    </w:p>
    <w:p w:rsidR="000B76B6" w:rsidRPr="003C3218" w:rsidRDefault="000B76B6">
      <w:pPr>
        <w:widowControl/>
        <w:spacing w:line="460" w:lineRule="exact"/>
        <w:jc w:val="center"/>
        <w:rPr>
          <w:rFonts w:ascii="宋体" w:eastAsia="宋体" w:hAnsi="宋体" w:cs="Times New Roman"/>
          <w:b/>
          <w:bCs/>
          <w:sz w:val="32"/>
          <w:szCs w:val="32"/>
        </w:rPr>
      </w:pPr>
    </w:p>
    <w:p w:rsidR="000B76B6" w:rsidRPr="003C3218" w:rsidRDefault="000B76B6">
      <w:pPr>
        <w:widowControl/>
        <w:spacing w:line="460" w:lineRule="exact"/>
        <w:jc w:val="center"/>
        <w:rPr>
          <w:rFonts w:ascii="宋体" w:eastAsia="宋体" w:hAnsi="宋体" w:cs="Times New Roman"/>
          <w:b/>
          <w:bCs/>
          <w:sz w:val="32"/>
          <w:szCs w:val="32"/>
        </w:rPr>
      </w:pPr>
    </w:p>
    <w:p w:rsidR="000B76B6" w:rsidRPr="003C3218" w:rsidRDefault="000B76B6">
      <w:pPr>
        <w:widowControl/>
        <w:spacing w:line="460" w:lineRule="exact"/>
        <w:jc w:val="center"/>
        <w:rPr>
          <w:rFonts w:ascii="宋体" w:eastAsia="宋体" w:hAnsi="宋体" w:cs="Times New Roman"/>
          <w:b/>
          <w:bCs/>
          <w:sz w:val="32"/>
          <w:szCs w:val="32"/>
        </w:rPr>
      </w:pPr>
    </w:p>
    <w:p w:rsidR="000B76B6" w:rsidRPr="003C3218" w:rsidRDefault="000B76B6">
      <w:pPr>
        <w:widowControl/>
        <w:spacing w:line="460" w:lineRule="exact"/>
        <w:jc w:val="center"/>
        <w:rPr>
          <w:rFonts w:ascii="宋体" w:eastAsia="宋体" w:hAnsi="宋体" w:cs="Times New Roman"/>
          <w:b/>
          <w:bCs/>
          <w:sz w:val="32"/>
          <w:szCs w:val="32"/>
        </w:rPr>
      </w:pPr>
    </w:p>
    <w:p w:rsidR="000B76B6" w:rsidRPr="003C3218" w:rsidRDefault="006048C1">
      <w:pPr>
        <w:widowControl/>
        <w:jc w:val="left"/>
        <w:rPr>
          <w:rFonts w:ascii="宋体" w:eastAsia="宋体" w:hAnsi="宋体" w:cs="Times New Roman"/>
          <w:b/>
          <w:bCs/>
          <w:sz w:val="32"/>
          <w:szCs w:val="32"/>
        </w:rPr>
      </w:pPr>
      <w:r w:rsidRPr="003C3218">
        <w:rPr>
          <w:rFonts w:ascii="宋体" w:eastAsia="宋体" w:hAnsi="宋体" w:cs="Times New Roman"/>
          <w:b/>
          <w:bCs/>
          <w:sz w:val="32"/>
          <w:szCs w:val="32"/>
        </w:rPr>
        <w:br w:type="page"/>
      </w:r>
    </w:p>
    <w:p w:rsidR="000B76B6" w:rsidRPr="003C3218" w:rsidRDefault="006048C1">
      <w:pPr>
        <w:widowControl/>
        <w:spacing w:line="460" w:lineRule="exact"/>
        <w:jc w:val="center"/>
        <w:rPr>
          <w:rFonts w:ascii="宋体" w:eastAsia="宋体" w:hAnsi="宋体" w:cs="Times New Roman"/>
          <w:b/>
          <w:bCs/>
          <w:sz w:val="32"/>
          <w:szCs w:val="32"/>
        </w:rPr>
      </w:pPr>
      <w:r w:rsidRPr="003C3218">
        <w:rPr>
          <w:rFonts w:ascii="宋体" w:eastAsia="宋体" w:hAnsi="宋体" w:cs="Times New Roman"/>
          <w:b/>
          <w:bCs/>
          <w:sz w:val="32"/>
          <w:szCs w:val="32"/>
        </w:rPr>
        <w:lastRenderedPageBreak/>
        <w:t>第四章 项目需求</w:t>
      </w:r>
      <w:bookmarkEnd w:id="101"/>
      <w:bookmarkEnd w:id="102"/>
      <w:bookmarkEnd w:id="103"/>
      <w:bookmarkEnd w:id="104"/>
    </w:p>
    <w:p w:rsidR="007209A1" w:rsidRPr="003C3218" w:rsidRDefault="007209A1" w:rsidP="007209A1">
      <w:pPr>
        <w:widowControl/>
        <w:spacing w:line="460" w:lineRule="exact"/>
        <w:rPr>
          <w:rFonts w:ascii="宋体" w:eastAsia="宋体" w:hAnsi="宋体" w:cs="Times New Roman"/>
          <w:b/>
          <w:bCs/>
          <w:sz w:val="24"/>
          <w:szCs w:val="24"/>
        </w:rPr>
      </w:pPr>
      <w:r w:rsidRPr="003C3218">
        <w:rPr>
          <w:rFonts w:ascii="宋体" w:eastAsia="宋体" w:hAnsi="宋体" w:cs="Times New Roman" w:hint="eastAsia"/>
          <w:b/>
          <w:bCs/>
          <w:sz w:val="24"/>
          <w:szCs w:val="24"/>
        </w:rPr>
        <w:t>一．项目清单</w:t>
      </w:r>
    </w:p>
    <w:tbl>
      <w:tblPr>
        <w:tblpPr w:leftFromText="195" w:rightFromText="195" w:vertAnchor="text" w:horzAnchor="margin" w:tblpXSpec="center" w:tblpY="115"/>
        <w:tblW w:w="95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79"/>
        <w:gridCol w:w="958"/>
        <w:gridCol w:w="891"/>
        <w:gridCol w:w="693"/>
        <w:gridCol w:w="989"/>
        <w:gridCol w:w="1151"/>
        <w:gridCol w:w="858"/>
        <w:gridCol w:w="1512"/>
        <w:gridCol w:w="1692"/>
      </w:tblGrid>
      <w:tr w:rsidR="009538E7" w:rsidRPr="003C3218" w:rsidTr="009C15A5">
        <w:trPr>
          <w:trHeight w:val="557"/>
          <w:jc w:val="center"/>
        </w:trPr>
        <w:tc>
          <w:tcPr>
            <w:tcW w:w="77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项目</w:t>
            </w:r>
          </w:p>
        </w:tc>
        <w:tc>
          <w:tcPr>
            <w:tcW w:w="9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内容</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建议品牌</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规格</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单位</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限价</w:t>
            </w:r>
          </w:p>
        </w:tc>
        <w:tc>
          <w:tcPr>
            <w:tcW w:w="1512" w:type="dxa"/>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数量</w:t>
            </w:r>
          </w:p>
        </w:tc>
        <w:tc>
          <w:tcPr>
            <w:tcW w:w="1692"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备注</w:t>
            </w:r>
          </w:p>
        </w:tc>
      </w:tr>
      <w:tr w:rsidR="009538E7" w:rsidRPr="003C3218" w:rsidTr="009C15A5">
        <w:trPr>
          <w:trHeight w:val="459"/>
          <w:jc w:val="center"/>
        </w:trPr>
        <w:tc>
          <w:tcPr>
            <w:tcW w:w="779"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958"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A4复印纸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百旺</w:t>
            </w:r>
          </w:p>
        </w:tc>
        <w:tc>
          <w:tcPr>
            <w:tcW w:w="989" w:type="dxa"/>
            <w:vMerge w:val="restart"/>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w:t>
            </w:r>
          </w:p>
        </w:tc>
        <w:tc>
          <w:tcPr>
            <w:tcW w:w="1512" w:type="dxa"/>
            <w:vMerge w:val="restart"/>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00750765" w:rsidRPr="003C3218">
              <w:rPr>
                <w:rFonts w:ascii="宋体" w:eastAsia="宋体" w:hAnsi="宋体" w:cs="宋体"/>
                <w:color w:val="333333"/>
                <w:kern w:val="0"/>
                <w:szCs w:val="21"/>
              </w:rPr>
              <w:t>5</w:t>
            </w:r>
            <w:r w:rsidRPr="003C3218">
              <w:rPr>
                <w:rFonts w:ascii="宋体" w:eastAsia="宋体" w:hAnsi="宋体" w:cs="宋体"/>
                <w:color w:val="333333"/>
                <w:kern w:val="0"/>
                <w:szCs w:val="21"/>
              </w:rPr>
              <w:t>00</w:t>
            </w:r>
          </w:p>
        </w:tc>
        <w:tc>
          <w:tcPr>
            <w:tcW w:w="1692"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建议品牌三选一或提供不低于建议品牌的产品</w:t>
            </w:r>
          </w:p>
        </w:tc>
      </w:tr>
      <w:tr w:rsidR="009538E7" w:rsidRPr="003C3218" w:rsidTr="009C15A5">
        <w:trPr>
          <w:trHeight w:val="465"/>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高品乐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43"/>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欣乐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38"/>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A3复印纸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百旺</w:t>
            </w:r>
          </w:p>
        </w:tc>
        <w:tc>
          <w:tcPr>
            <w:tcW w:w="989" w:type="dxa"/>
            <w:vMerge w:val="restart"/>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56</w:t>
            </w:r>
          </w:p>
        </w:tc>
        <w:tc>
          <w:tcPr>
            <w:tcW w:w="1512" w:type="dxa"/>
            <w:vMerge w:val="restart"/>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00</w:t>
            </w:r>
          </w:p>
        </w:tc>
        <w:tc>
          <w:tcPr>
            <w:tcW w:w="1692"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建议品牌三选一或提供不低于建议品牌的产品</w:t>
            </w:r>
          </w:p>
        </w:tc>
      </w:tr>
      <w:tr w:rsidR="009538E7" w:rsidRPr="003C3218" w:rsidTr="009C15A5">
        <w:trPr>
          <w:trHeight w:val="458"/>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高品乐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63"/>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欣乐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63"/>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8K复印纸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百旺</w:t>
            </w:r>
          </w:p>
        </w:tc>
        <w:tc>
          <w:tcPr>
            <w:tcW w:w="989" w:type="dxa"/>
            <w:vMerge w:val="restart"/>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48</w:t>
            </w:r>
          </w:p>
        </w:tc>
        <w:tc>
          <w:tcPr>
            <w:tcW w:w="1512" w:type="dxa"/>
            <w:vMerge w:val="restart"/>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692"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建议品牌三选一或提供不低于建议品牌的产品</w:t>
            </w:r>
          </w:p>
        </w:tc>
      </w:tr>
      <w:tr w:rsidR="009538E7" w:rsidRPr="003C3218" w:rsidTr="009C15A5">
        <w:trPr>
          <w:trHeight w:val="466"/>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高品乐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66"/>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欣乐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66"/>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16K复印纸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百旺</w:t>
            </w:r>
          </w:p>
        </w:tc>
        <w:tc>
          <w:tcPr>
            <w:tcW w:w="989" w:type="dxa"/>
            <w:vMerge w:val="restart"/>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24</w:t>
            </w:r>
          </w:p>
        </w:tc>
        <w:tc>
          <w:tcPr>
            <w:tcW w:w="1512" w:type="dxa"/>
            <w:vMerge w:val="restart"/>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692" w:type="dxa"/>
            <w:vMerge w:val="restart"/>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建议品牌三选一或提供不低于建议品牌的产品</w:t>
            </w:r>
          </w:p>
        </w:tc>
      </w:tr>
      <w:tr w:rsidR="009538E7" w:rsidRPr="003C3218" w:rsidTr="009C15A5">
        <w:trPr>
          <w:trHeight w:val="448"/>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高品乐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1584" w:type="dxa"/>
            <w:gridSpan w:val="2"/>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欣乐</w:t>
            </w:r>
          </w:p>
        </w:tc>
        <w:tc>
          <w:tcPr>
            <w:tcW w:w="989" w:type="dxa"/>
            <w:vMerge/>
            <w:vAlign w:val="center"/>
            <w:hideMark/>
          </w:tcPr>
          <w:p w:rsidR="009538E7" w:rsidRPr="003C3218" w:rsidRDefault="009538E7" w:rsidP="009C15A5">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c>
          <w:tcPr>
            <w:tcW w:w="858"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1512" w:type="dxa"/>
            <w:vMerge/>
            <w:vAlign w:val="center"/>
          </w:tcPr>
          <w:p w:rsidR="009538E7" w:rsidRPr="003C3218" w:rsidRDefault="009538E7" w:rsidP="009C15A5">
            <w:pPr>
              <w:widowControl/>
              <w:jc w:val="center"/>
              <w:rPr>
                <w:rFonts w:ascii="宋体" w:eastAsia="宋体" w:hAnsi="宋体" w:cs="宋体"/>
                <w:color w:val="333333"/>
                <w:kern w:val="0"/>
                <w:szCs w:val="21"/>
              </w:rPr>
            </w:pPr>
          </w:p>
        </w:tc>
        <w:tc>
          <w:tcPr>
            <w:tcW w:w="1692" w:type="dxa"/>
            <w:vMerge/>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柯尼卡美能达323（高容）</w:t>
            </w:r>
          </w:p>
        </w:tc>
        <w:tc>
          <w:tcPr>
            <w:tcW w:w="989"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490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柯尼卡美能达119H(高容)</w:t>
            </w:r>
          </w:p>
        </w:tc>
        <w:tc>
          <w:tcPr>
            <w:tcW w:w="989"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瓶</w:t>
            </w:r>
          </w:p>
        </w:tc>
        <w:tc>
          <w:tcPr>
            <w:tcW w:w="858"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柯尼卡美能达TNP26</w:t>
            </w:r>
          </w:p>
        </w:tc>
        <w:tc>
          <w:tcPr>
            <w:tcW w:w="989"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瓶</w:t>
            </w:r>
          </w:p>
        </w:tc>
        <w:tc>
          <w:tcPr>
            <w:tcW w:w="858"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复印机维护费</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柯尼卡美能达287</w:t>
            </w:r>
          </w:p>
        </w:tc>
        <w:tc>
          <w:tcPr>
            <w:tcW w:w="989"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台</w:t>
            </w:r>
          </w:p>
        </w:tc>
        <w:tc>
          <w:tcPr>
            <w:tcW w:w="858" w:type="dxa"/>
            <w:vAlign w:val="center"/>
            <w:hideMark/>
          </w:tcPr>
          <w:p w:rsidR="009538E7" w:rsidRPr="003C3218" w:rsidRDefault="009538E7" w:rsidP="009C15A5">
            <w:pPr>
              <w:widowControl/>
              <w:ind w:firstLineChars="100" w:firstLine="210"/>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widowControl/>
              <w:jc w:val="center"/>
              <w:rPr>
                <w:rFonts w:ascii="宋体" w:eastAsia="宋体" w:hAnsi="宋体" w:cs="仿宋"/>
                <w:color w:val="000000" w:themeColor="text1"/>
                <w:kern w:val="0"/>
                <w:szCs w:val="21"/>
              </w:rPr>
            </w:pPr>
            <w:r w:rsidRPr="003C3218">
              <w:rPr>
                <w:rFonts w:ascii="宋体" w:eastAsia="宋体" w:hAnsi="宋体" w:cs="仿宋"/>
                <w:color w:val="000000" w:themeColor="text1"/>
                <w:kern w:val="0"/>
                <w:szCs w:val="21"/>
              </w:rPr>
              <w:t>4</w:t>
            </w:r>
          </w:p>
        </w:tc>
        <w:tc>
          <w:tcPr>
            <w:tcW w:w="1692" w:type="dxa"/>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机器出现故障，维修随叫随到，2小时内到达现场解决问题</w:t>
            </w:r>
          </w:p>
        </w:tc>
      </w:tr>
      <w:tr w:rsidR="009538E7" w:rsidRPr="003C3218" w:rsidTr="009C15A5">
        <w:trPr>
          <w:trHeight w:val="454"/>
          <w:jc w:val="center"/>
        </w:trPr>
        <w:tc>
          <w:tcPr>
            <w:tcW w:w="779" w:type="dxa"/>
            <w:vMerge w:val="restart"/>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w:t>
            </w: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一体机专用纸8K</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全木浆</w:t>
            </w:r>
            <w:r w:rsidRPr="003C3218">
              <w:rPr>
                <w:rFonts w:ascii="宋体" w:eastAsia="宋体" w:hAnsi="宋体" w:cs="宋体" w:hint="eastAsia"/>
                <w:bCs/>
                <w:color w:val="000000" w:themeColor="text1"/>
                <w:kern w:val="0"/>
                <w:szCs w:val="21"/>
              </w:rPr>
              <w:t>双胶纸</w:t>
            </w:r>
          </w:p>
        </w:tc>
        <w:tc>
          <w:tcPr>
            <w:tcW w:w="989" w:type="dxa"/>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60克/平方</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令</w:t>
            </w:r>
          </w:p>
          <w:p w:rsidR="009538E7" w:rsidRPr="003C3218" w:rsidRDefault="009538E7" w:rsidP="009C15A5">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（4000张）</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280</w:t>
            </w:r>
          </w:p>
        </w:tc>
        <w:tc>
          <w:tcPr>
            <w:tcW w:w="1512" w:type="dxa"/>
            <w:vAlign w:val="center"/>
          </w:tcPr>
          <w:p w:rsidR="009538E7" w:rsidRPr="003C3218" w:rsidRDefault="00D65628"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w:t>
            </w:r>
            <w:r w:rsidRPr="003C3218">
              <w:rPr>
                <w:rFonts w:ascii="宋体" w:eastAsia="宋体" w:hAnsi="宋体" w:cs="宋体"/>
                <w:color w:val="333333"/>
                <w:kern w:val="0"/>
                <w:szCs w:val="21"/>
              </w:rPr>
              <w:t>80</w:t>
            </w:r>
          </w:p>
        </w:tc>
        <w:tc>
          <w:tcPr>
            <w:tcW w:w="1692"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一体机专用纸16K</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全木浆</w:t>
            </w:r>
            <w:r w:rsidRPr="003C3218">
              <w:rPr>
                <w:rFonts w:ascii="宋体" w:eastAsia="宋体" w:hAnsi="宋体" w:cs="宋体" w:hint="eastAsia"/>
                <w:bCs/>
                <w:color w:val="000000" w:themeColor="text1"/>
                <w:kern w:val="0"/>
                <w:szCs w:val="21"/>
              </w:rPr>
              <w:t>双胶纸</w:t>
            </w:r>
          </w:p>
        </w:tc>
        <w:tc>
          <w:tcPr>
            <w:tcW w:w="989" w:type="dxa"/>
            <w:tcMar>
              <w:top w:w="0" w:type="dxa"/>
              <w:left w:w="108" w:type="dxa"/>
              <w:bottom w:w="0" w:type="dxa"/>
              <w:right w:w="108" w:type="dxa"/>
            </w:tcMar>
            <w:vAlign w:val="center"/>
            <w:hideMark/>
          </w:tcPr>
          <w:p w:rsidR="009538E7" w:rsidRPr="003C3218" w:rsidRDefault="009538E7" w:rsidP="009C15A5">
            <w:pPr>
              <w:widowControl/>
              <w:ind w:leftChars="15" w:left="31" w:rightChars="-51" w:right="-107"/>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60克/平方</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令</w:t>
            </w:r>
          </w:p>
          <w:p w:rsidR="009538E7" w:rsidRPr="003C3218" w:rsidRDefault="009538E7" w:rsidP="009C15A5">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（8000张）</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280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54"/>
          <w:jc w:val="center"/>
        </w:trPr>
        <w:tc>
          <w:tcPr>
            <w:tcW w:w="779" w:type="dxa"/>
            <w:vMerge/>
            <w:tcMar>
              <w:top w:w="0" w:type="dxa"/>
              <w:left w:w="108" w:type="dxa"/>
              <w:bottom w:w="0" w:type="dxa"/>
              <w:right w:w="108" w:type="dxa"/>
            </w:tcMar>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理光HQ35</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理光HQ40</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理光DD3344</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理光DD3344</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理光DD3443</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6172C"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p w:rsidR="0096172C" w:rsidRPr="003C3218" w:rsidRDefault="0096172C" w:rsidP="009C15A5">
            <w:pPr>
              <w:widowControl/>
              <w:jc w:val="center"/>
              <w:rPr>
                <w:rFonts w:ascii="宋体" w:eastAsia="宋体" w:hAnsi="宋体" w:cs="宋体"/>
                <w:color w:val="333333"/>
                <w:kern w:val="0"/>
                <w:szCs w:val="21"/>
              </w:rPr>
            </w:pPr>
          </w:p>
          <w:p w:rsidR="0096172C" w:rsidRPr="003C3218" w:rsidRDefault="0096172C" w:rsidP="009C15A5">
            <w:pPr>
              <w:widowControl/>
              <w:jc w:val="center"/>
              <w:rPr>
                <w:rFonts w:ascii="宋体" w:eastAsia="宋体" w:hAnsi="宋体" w:cs="宋体"/>
                <w:color w:val="333333"/>
                <w:kern w:val="0"/>
                <w:szCs w:val="21"/>
              </w:rPr>
            </w:pPr>
          </w:p>
        </w:tc>
        <w:tc>
          <w:tcPr>
            <w:tcW w:w="1692" w:type="dxa"/>
            <w:tcMar>
              <w:top w:w="0" w:type="dxa"/>
              <w:left w:w="108" w:type="dxa"/>
              <w:bottom w:w="0" w:type="dxa"/>
              <w:right w:w="108" w:type="dxa"/>
            </w:tcMar>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454"/>
          <w:jc w:val="center"/>
        </w:trPr>
        <w:tc>
          <w:tcPr>
            <w:tcW w:w="779" w:type="dxa"/>
            <w:vMerge/>
            <w:vAlign w:val="center"/>
            <w:hideMark/>
          </w:tcPr>
          <w:p w:rsidR="009538E7" w:rsidRPr="003C3218" w:rsidRDefault="009538E7" w:rsidP="009C15A5">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理光DD3443</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512" w:type="dxa"/>
            <w:vAlign w:val="center"/>
          </w:tcPr>
          <w:p w:rsidR="009538E7" w:rsidRPr="003C3218" w:rsidRDefault="0096172C"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692" w:type="dxa"/>
            <w:tcMar>
              <w:top w:w="0" w:type="dxa"/>
              <w:left w:w="108" w:type="dxa"/>
              <w:bottom w:w="0" w:type="dxa"/>
              <w:right w:w="108" w:type="dxa"/>
            </w:tcMar>
            <w:vAlign w:val="center"/>
            <w:hideMark/>
          </w:tcPr>
          <w:p w:rsidR="009538E7" w:rsidRPr="003C3218" w:rsidRDefault="009538E7" w:rsidP="009C15A5">
            <w:pPr>
              <w:widowControl/>
              <w:jc w:val="left"/>
              <w:rPr>
                <w:rFonts w:ascii="宋体" w:eastAsia="宋体" w:hAnsi="宋体" w:cs="宋体"/>
                <w:color w:val="333333"/>
                <w:kern w:val="0"/>
                <w:szCs w:val="21"/>
              </w:rPr>
            </w:pPr>
          </w:p>
        </w:tc>
      </w:tr>
      <w:tr w:rsidR="009538E7" w:rsidRPr="003C3218" w:rsidTr="009C15A5">
        <w:trPr>
          <w:trHeight w:val="315"/>
          <w:jc w:val="center"/>
        </w:trPr>
        <w:tc>
          <w:tcPr>
            <w:tcW w:w="779" w:type="dxa"/>
            <w:vMerge/>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理光DD4440</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台</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jc w:val="center"/>
              <w:rPr>
                <w:rFonts w:ascii="宋体" w:eastAsia="宋体" w:hAnsi="宋体" w:cs="仿宋"/>
                <w:color w:val="000000" w:themeColor="text1"/>
                <w:kern w:val="0"/>
                <w:szCs w:val="21"/>
              </w:rPr>
            </w:pPr>
            <w:r w:rsidRPr="003C3218">
              <w:rPr>
                <w:rFonts w:ascii="宋体" w:eastAsia="宋体" w:hAnsi="宋体" w:cs="仿宋" w:hint="eastAsia"/>
                <w:color w:val="000000" w:themeColor="text1"/>
                <w:kern w:val="0"/>
                <w:szCs w:val="21"/>
              </w:rPr>
              <w:t>2</w:t>
            </w:r>
          </w:p>
        </w:tc>
        <w:tc>
          <w:tcPr>
            <w:tcW w:w="1692" w:type="dxa"/>
            <w:vMerge w:val="restart"/>
            <w:tcMar>
              <w:top w:w="0" w:type="dxa"/>
              <w:left w:w="108" w:type="dxa"/>
              <w:bottom w:w="0" w:type="dxa"/>
              <w:right w:w="108" w:type="dxa"/>
            </w:tcMar>
            <w:vAlign w:val="center"/>
            <w:hideMark/>
          </w:tcPr>
          <w:p w:rsidR="009538E7" w:rsidRPr="003C3218" w:rsidRDefault="009538E7" w:rsidP="009C15A5">
            <w:pPr>
              <w:rPr>
                <w:rFonts w:ascii="宋体" w:eastAsia="宋体" w:hAnsi="宋体"/>
                <w:szCs w:val="21"/>
              </w:rPr>
            </w:pPr>
            <w:r w:rsidRPr="003C3218">
              <w:rPr>
                <w:rFonts w:ascii="宋体" w:eastAsia="宋体" w:hAnsi="宋体" w:cs="仿宋" w:hint="eastAsia"/>
                <w:color w:val="000000" w:themeColor="text1"/>
                <w:kern w:val="0"/>
                <w:szCs w:val="21"/>
              </w:rPr>
              <w:t>机器出现故障，维修随叫随到，2小时内到达现场解决问题</w:t>
            </w:r>
          </w:p>
        </w:tc>
      </w:tr>
      <w:tr w:rsidR="009538E7" w:rsidRPr="003C3218" w:rsidTr="009C15A5">
        <w:trPr>
          <w:trHeight w:val="479"/>
          <w:jc w:val="center"/>
        </w:trPr>
        <w:tc>
          <w:tcPr>
            <w:tcW w:w="779" w:type="dxa"/>
            <w:vMerge/>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理光DD3344</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1台</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1692" w:type="dxa"/>
            <w:vMerge/>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479"/>
          <w:jc w:val="center"/>
        </w:trPr>
        <w:tc>
          <w:tcPr>
            <w:tcW w:w="77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1584" w:type="dxa"/>
            <w:gridSpan w:val="2"/>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理光DD3443</w:t>
            </w:r>
          </w:p>
        </w:tc>
        <w:tc>
          <w:tcPr>
            <w:tcW w:w="989"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仿宋"/>
                <w:color w:val="000000" w:themeColor="text1"/>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1台</w:t>
            </w:r>
          </w:p>
        </w:tc>
        <w:tc>
          <w:tcPr>
            <w:tcW w:w="858" w:type="dxa"/>
            <w:tcMar>
              <w:top w:w="0" w:type="dxa"/>
              <w:left w:w="108" w:type="dxa"/>
              <w:bottom w:w="0" w:type="dxa"/>
              <w:right w:w="108" w:type="dxa"/>
            </w:tcMar>
            <w:vAlign w:val="center"/>
            <w:hideMark/>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512" w:type="dxa"/>
            <w:vAlign w:val="center"/>
          </w:tcPr>
          <w:p w:rsidR="009538E7" w:rsidRPr="003C3218" w:rsidRDefault="009538E7" w:rsidP="009C15A5">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1692" w:type="dxa"/>
            <w:vMerge/>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r>
      <w:tr w:rsidR="009538E7" w:rsidRPr="003C3218" w:rsidTr="009C15A5">
        <w:trPr>
          <w:trHeight w:val="845"/>
          <w:jc w:val="center"/>
        </w:trPr>
        <w:tc>
          <w:tcPr>
            <w:tcW w:w="779" w:type="dxa"/>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p>
        </w:tc>
        <w:tc>
          <w:tcPr>
            <w:tcW w:w="1849" w:type="dxa"/>
            <w:gridSpan w:val="2"/>
          </w:tcPr>
          <w:p w:rsidR="009538E7" w:rsidRPr="003C3218" w:rsidRDefault="009538E7" w:rsidP="009C15A5">
            <w:pPr>
              <w:widowControl/>
              <w:rPr>
                <w:rFonts w:ascii="宋体" w:eastAsia="宋体" w:hAnsi="宋体" w:cs="宋体"/>
                <w:color w:val="333333"/>
                <w:kern w:val="0"/>
                <w:szCs w:val="21"/>
              </w:rPr>
            </w:pPr>
          </w:p>
        </w:tc>
        <w:tc>
          <w:tcPr>
            <w:tcW w:w="6895" w:type="dxa"/>
            <w:gridSpan w:val="6"/>
            <w:tcMar>
              <w:top w:w="0" w:type="dxa"/>
              <w:left w:w="108" w:type="dxa"/>
              <w:bottom w:w="0" w:type="dxa"/>
              <w:right w:w="108" w:type="dxa"/>
            </w:tcMar>
            <w:vAlign w:val="center"/>
            <w:hideMark/>
          </w:tcPr>
          <w:p w:rsidR="009538E7" w:rsidRPr="003C3218" w:rsidRDefault="009538E7" w:rsidP="009C15A5">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说明：供货方要根据集团需求分批供货，依据单价按实结算。要根据校方要求送到指定地点，质量有问题需第一时间更换，以满足学校的需求。供货期内价格不再变动。</w:t>
            </w:r>
          </w:p>
        </w:tc>
      </w:tr>
    </w:tbl>
    <w:tbl>
      <w:tblPr>
        <w:tblpPr w:leftFromText="195" w:rightFromText="195" w:vertAnchor="text" w:tblpX="-318"/>
        <w:tblW w:w="8330" w:type="dxa"/>
        <w:tblBorders>
          <w:top w:val="single" w:sz="4" w:space="0" w:color="auto"/>
        </w:tblBorders>
        <w:tblLook w:val="0000"/>
      </w:tblPr>
      <w:tblGrid>
        <w:gridCol w:w="8330"/>
      </w:tblGrid>
      <w:tr w:rsidR="007209A1" w:rsidRPr="003C3218" w:rsidTr="0096172C">
        <w:trPr>
          <w:trHeight w:val="983"/>
        </w:trPr>
        <w:tc>
          <w:tcPr>
            <w:tcW w:w="8330" w:type="dxa"/>
          </w:tcPr>
          <w:p w:rsidR="0096172C" w:rsidRPr="003C3218" w:rsidRDefault="0096172C" w:rsidP="0096172C">
            <w:pPr>
              <w:tabs>
                <w:tab w:val="left" w:pos="6117"/>
              </w:tabs>
              <w:rPr>
                <w:rFonts w:ascii="宋体" w:eastAsia="宋体" w:hAnsi="宋体" w:cs="宋体"/>
                <w:szCs w:val="21"/>
              </w:rPr>
            </w:pPr>
          </w:p>
        </w:tc>
      </w:tr>
    </w:tbl>
    <w:p w:rsidR="00C51D9C" w:rsidRPr="003C3218" w:rsidRDefault="00C51D9C" w:rsidP="00C51D9C">
      <w:pPr>
        <w:pStyle w:val="afb"/>
        <w:tabs>
          <w:tab w:val="right" w:leader="dot" w:pos="9214"/>
        </w:tabs>
        <w:adjustRightInd w:val="0"/>
        <w:snapToGrid w:val="0"/>
        <w:spacing w:line="480" w:lineRule="exact"/>
        <w:ind w:rightChars="18" w:right="38" w:firstLine="562"/>
        <w:rPr>
          <w:rFonts w:ascii="仿宋" w:eastAsia="仿宋" w:hAnsi="仿宋" w:cs="仿宋"/>
          <w:b/>
          <w:bCs/>
          <w:color w:val="000000"/>
          <w:kern w:val="2"/>
          <w:sz w:val="28"/>
          <w:szCs w:val="28"/>
        </w:rPr>
      </w:pPr>
      <w:r w:rsidRPr="003C3218">
        <w:rPr>
          <w:rFonts w:ascii="仿宋" w:eastAsia="仿宋" w:hAnsi="仿宋" w:cs="仿宋" w:hint="eastAsia"/>
          <w:b/>
          <w:bCs/>
          <w:color w:val="000000"/>
          <w:kern w:val="2"/>
          <w:sz w:val="28"/>
          <w:szCs w:val="28"/>
        </w:rPr>
        <w:t>一体机纸技术要求</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35"/>
        <w:gridCol w:w="648"/>
        <w:gridCol w:w="2607"/>
        <w:gridCol w:w="5150"/>
      </w:tblGrid>
      <w:tr w:rsidR="00C51D9C" w:rsidRPr="003C3218" w:rsidTr="00C51D9C">
        <w:trPr>
          <w:cantSplit/>
          <w:trHeight w:val="1200"/>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 xml:space="preserve">外观 </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同批纸的颜色不应该有差异，表面平滑，不应该有影响使用的沙子、皱纹、裂口、硬质块等外观纸病。</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定量</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rsidP="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60</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3</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定量偏差</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±3.0%</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4</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厚度</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0.075、0.088、0.100</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5</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厚度偏差</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±10.0%</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亮度</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≥80%</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吸水性（正反面均）</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30.0±10.0g/㎡</w:t>
            </w:r>
          </w:p>
        </w:tc>
      </w:tr>
      <w:tr w:rsidR="00C51D9C" w:rsidRPr="003C3218" w:rsidTr="00C51D9C">
        <w:trPr>
          <w:trHeight w:val="326"/>
        </w:trPr>
        <w:tc>
          <w:tcPr>
            <w:tcW w:w="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8</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尘</w:t>
            </w:r>
          </w:p>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埃</w:t>
            </w:r>
          </w:p>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度</w:t>
            </w:r>
          </w:p>
        </w:tc>
        <w:tc>
          <w:tcPr>
            <w:tcW w:w="26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0.2—1.5mm2</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≤100个/㎡</w:t>
            </w:r>
          </w:p>
        </w:tc>
      </w:tr>
      <w:tr w:rsidR="00C51D9C" w:rsidRPr="003C3218" w:rsidTr="00C51D9C">
        <w:trPr>
          <w:trHeight w:val="326"/>
        </w:trPr>
        <w:tc>
          <w:tcPr>
            <w:tcW w:w="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jc w:val="left"/>
              <w:rPr>
                <w:rFonts w:ascii="仿宋" w:eastAsia="仿宋" w:hAnsi="仿宋" w:cs="仿宋"/>
                <w:color w:val="000000"/>
                <w:kern w:val="0"/>
                <w:sz w:val="28"/>
                <w:szCs w:val="28"/>
              </w:rPr>
            </w:pPr>
          </w:p>
        </w:tc>
        <w:tc>
          <w:tcPr>
            <w:tcW w:w="325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jc w:val="left"/>
              <w:rPr>
                <w:rFonts w:ascii="仿宋" w:eastAsia="仿宋" w:hAnsi="仿宋" w:cs="仿宋"/>
                <w:color w:val="000000"/>
                <w:kern w:val="0"/>
                <w:sz w:val="28"/>
                <w:szCs w:val="28"/>
              </w:rPr>
            </w:pPr>
          </w:p>
        </w:tc>
        <w:tc>
          <w:tcPr>
            <w:tcW w:w="26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1.5—2.5mm2</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≤80个/㎡</w:t>
            </w:r>
          </w:p>
        </w:tc>
      </w:tr>
      <w:tr w:rsidR="00C51D9C" w:rsidRPr="003C3218" w:rsidTr="00C51D9C">
        <w:trPr>
          <w:trHeight w:val="326"/>
        </w:trPr>
        <w:tc>
          <w:tcPr>
            <w:tcW w:w="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jc w:val="left"/>
              <w:rPr>
                <w:rFonts w:ascii="仿宋" w:eastAsia="仿宋" w:hAnsi="仿宋" w:cs="仿宋"/>
                <w:color w:val="000000"/>
                <w:kern w:val="0"/>
                <w:sz w:val="28"/>
                <w:szCs w:val="28"/>
              </w:rPr>
            </w:pPr>
          </w:p>
        </w:tc>
        <w:tc>
          <w:tcPr>
            <w:tcW w:w="325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jc w:val="left"/>
              <w:rPr>
                <w:rFonts w:ascii="仿宋" w:eastAsia="仿宋" w:hAnsi="仿宋" w:cs="仿宋"/>
                <w:color w:val="000000"/>
                <w:kern w:val="0"/>
                <w:sz w:val="28"/>
                <w:szCs w:val="28"/>
              </w:rPr>
            </w:pPr>
          </w:p>
        </w:tc>
        <w:tc>
          <w:tcPr>
            <w:tcW w:w="26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2.5mm2</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不许有</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耐折次数（横向）</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≥6次</w:t>
            </w:r>
          </w:p>
        </w:tc>
      </w:tr>
      <w:tr w:rsidR="00C51D9C" w:rsidRPr="003C3218" w:rsidTr="00C51D9C">
        <w:trPr>
          <w:trHeight w:val="326"/>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spacing w:line="480" w:lineRule="exact"/>
              <w:ind w:left="1"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10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51D9C" w:rsidRPr="003C3218" w:rsidRDefault="00C51D9C">
            <w:pPr>
              <w:widowControl/>
              <w:spacing w:line="480" w:lineRule="exact"/>
              <w:ind w:rightChars="18" w:right="38"/>
              <w:jc w:val="center"/>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交货水分</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C51D9C" w:rsidRPr="003C3218" w:rsidRDefault="00C51D9C">
            <w:pPr>
              <w:widowControl/>
              <w:spacing w:line="480" w:lineRule="exact"/>
              <w:ind w:rightChars="18" w:right="38"/>
              <w:jc w:val="left"/>
              <w:rPr>
                <w:rFonts w:ascii="仿宋" w:eastAsia="仿宋" w:hAnsi="仿宋" w:cs="仿宋"/>
                <w:color w:val="000000"/>
                <w:kern w:val="0"/>
                <w:sz w:val="28"/>
                <w:szCs w:val="28"/>
              </w:rPr>
            </w:pPr>
            <w:r w:rsidRPr="003C3218">
              <w:rPr>
                <w:rFonts w:ascii="仿宋" w:eastAsia="仿宋" w:hAnsi="仿宋" w:cs="仿宋" w:hint="eastAsia"/>
                <w:color w:val="000000"/>
                <w:kern w:val="0"/>
                <w:sz w:val="28"/>
                <w:szCs w:val="28"/>
              </w:rPr>
              <w:t>5.0-8.0%</w:t>
            </w:r>
          </w:p>
        </w:tc>
      </w:tr>
    </w:tbl>
    <w:p w:rsidR="00C51D9C" w:rsidRPr="003C3218" w:rsidRDefault="00C51D9C" w:rsidP="00C51D9C">
      <w:pPr>
        <w:widowControl/>
        <w:tabs>
          <w:tab w:val="right" w:leader="dot" w:pos="9214"/>
        </w:tabs>
        <w:snapToGrid w:val="0"/>
        <w:spacing w:line="480" w:lineRule="exact"/>
        <w:ind w:rightChars="18" w:right="38" w:firstLineChars="250" w:firstLine="703"/>
        <w:rPr>
          <w:rFonts w:ascii="仿宋" w:eastAsia="仿宋" w:hAnsi="仿宋" w:cs="仿宋"/>
          <w:b/>
          <w:bCs/>
          <w:color w:val="000000"/>
          <w:sz w:val="28"/>
          <w:szCs w:val="28"/>
        </w:rPr>
      </w:pPr>
      <w:r w:rsidRPr="003C3218">
        <w:rPr>
          <w:rFonts w:ascii="仿宋" w:eastAsia="仿宋" w:hAnsi="仿宋" w:cs="仿宋" w:hint="eastAsia"/>
          <w:b/>
          <w:bCs/>
          <w:color w:val="000000"/>
          <w:sz w:val="28"/>
          <w:szCs w:val="28"/>
        </w:rPr>
        <w:t>样品提供及现场测试评审</w:t>
      </w:r>
    </w:p>
    <w:p w:rsidR="00C51D9C" w:rsidRPr="003C3218" w:rsidRDefault="00C51D9C" w:rsidP="00C51D9C">
      <w:pPr>
        <w:widowControl/>
        <w:snapToGrid w:val="0"/>
        <w:spacing w:line="480" w:lineRule="exact"/>
        <w:ind w:rightChars="18" w:right="38" w:firstLineChars="200" w:firstLine="560"/>
        <w:rPr>
          <w:rFonts w:ascii="仿宋" w:eastAsia="仿宋" w:hAnsi="仿宋" w:cs="仿宋"/>
          <w:color w:val="000000"/>
          <w:sz w:val="28"/>
          <w:szCs w:val="28"/>
        </w:rPr>
      </w:pPr>
      <w:r w:rsidRPr="003C3218">
        <w:rPr>
          <w:rFonts w:ascii="仿宋" w:eastAsia="仿宋" w:hAnsi="仿宋" w:cs="仿宋" w:hint="eastAsia"/>
          <w:color w:val="000000"/>
          <w:sz w:val="28"/>
          <w:szCs w:val="28"/>
        </w:rPr>
        <w:t>1.投标时需提供样品，具体数量如下：8K一体机纸60克1令，A4复印纸70克1包 (只送8K和A4纸，16K和A3纸送货时与所投8K和A4为同一品种)。</w:t>
      </w:r>
    </w:p>
    <w:p w:rsidR="00C51D9C" w:rsidRPr="003C3218" w:rsidRDefault="00C51D9C" w:rsidP="00C51D9C">
      <w:pPr>
        <w:widowControl/>
        <w:snapToGrid w:val="0"/>
        <w:spacing w:line="480" w:lineRule="exact"/>
        <w:ind w:rightChars="18" w:right="38" w:firstLineChars="200" w:firstLine="560"/>
        <w:rPr>
          <w:rFonts w:ascii="仿宋" w:eastAsia="仿宋" w:hAnsi="仿宋" w:cs="仿宋"/>
          <w:color w:val="000000"/>
          <w:sz w:val="28"/>
          <w:szCs w:val="28"/>
        </w:rPr>
      </w:pPr>
      <w:r w:rsidRPr="003C3218">
        <w:rPr>
          <w:rFonts w:ascii="仿宋" w:eastAsia="仿宋" w:hAnsi="仿宋" w:cs="仿宋" w:hint="eastAsia"/>
          <w:color w:val="000000"/>
          <w:sz w:val="28"/>
          <w:szCs w:val="28"/>
        </w:rPr>
        <w:lastRenderedPageBreak/>
        <w:t>2.样品纸分别用原纸按常规办法包装，不允许在包装上注明品名、品牌、产地、规格、投标人等一切标示和记号，由采购组织方统一编号。</w:t>
      </w:r>
    </w:p>
    <w:p w:rsidR="00C51D9C" w:rsidRPr="003C3218" w:rsidRDefault="00C51D9C" w:rsidP="00C51D9C">
      <w:pPr>
        <w:widowControl/>
        <w:snapToGrid w:val="0"/>
        <w:spacing w:line="480" w:lineRule="exact"/>
        <w:ind w:rightChars="18" w:right="38" w:firstLineChars="200" w:firstLine="560"/>
        <w:rPr>
          <w:rFonts w:ascii="仿宋" w:eastAsia="仿宋" w:hAnsi="仿宋" w:cs="仿宋"/>
          <w:color w:val="000000"/>
          <w:sz w:val="28"/>
          <w:szCs w:val="28"/>
        </w:rPr>
      </w:pPr>
      <w:r w:rsidRPr="003C3218">
        <w:rPr>
          <w:rFonts w:ascii="仿宋" w:eastAsia="仿宋" w:hAnsi="仿宋" w:cs="仿宋" w:hint="eastAsia"/>
          <w:color w:val="000000"/>
          <w:sz w:val="28"/>
          <w:szCs w:val="28"/>
        </w:rPr>
        <w:t>3.样品必须按招标公告要求送达采购组织方指定地点。</w:t>
      </w:r>
    </w:p>
    <w:p w:rsidR="00C51D9C" w:rsidRPr="003C3218" w:rsidRDefault="00C51D9C" w:rsidP="00C51D9C">
      <w:pPr>
        <w:widowControl/>
        <w:snapToGrid w:val="0"/>
        <w:spacing w:line="480" w:lineRule="exact"/>
        <w:ind w:rightChars="18" w:right="38" w:firstLineChars="200" w:firstLine="560"/>
        <w:rPr>
          <w:rFonts w:ascii="仿宋" w:eastAsia="仿宋" w:hAnsi="仿宋" w:cs="仿宋"/>
          <w:color w:val="000000"/>
          <w:sz w:val="28"/>
          <w:szCs w:val="28"/>
        </w:rPr>
      </w:pPr>
      <w:r w:rsidRPr="003C3218">
        <w:rPr>
          <w:rFonts w:ascii="仿宋" w:eastAsia="仿宋" w:hAnsi="仿宋" w:cs="仿宋" w:hint="eastAsia"/>
          <w:color w:val="000000"/>
          <w:sz w:val="28"/>
          <w:szCs w:val="28"/>
        </w:rPr>
        <w:t>4.各投标人自行承担因不提供符合本文件技术要求的样品而造成的一切后果。</w:t>
      </w:r>
    </w:p>
    <w:p w:rsidR="00C51D9C" w:rsidRPr="003C3218" w:rsidRDefault="00C51D9C" w:rsidP="00C51D9C">
      <w:pPr>
        <w:pStyle w:val="afb"/>
        <w:adjustRightInd w:val="0"/>
        <w:snapToGrid w:val="0"/>
        <w:spacing w:line="480" w:lineRule="exact"/>
        <w:ind w:rightChars="18" w:right="38" w:firstLineChars="196" w:firstLine="549"/>
        <w:rPr>
          <w:rFonts w:ascii="仿宋" w:eastAsia="仿宋" w:hAnsi="仿宋" w:cs="仿宋"/>
          <w:color w:val="000000"/>
          <w:sz w:val="28"/>
          <w:szCs w:val="28"/>
        </w:rPr>
      </w:pPr>
      <w:r w:rsidRPr="003C3218">
        <w:rPr>
          <w:rFonts w:ascii="仿宋" w:eastAsia="仿宋" w:hAnsi="仿宋" w:cs="仿宋" w:hint="eastAsia"/>
          <w:color w:val="000000"/>
          <w:sz w:val="28"/>
          <w:szCs w:val="28"/>
        </w:rPr>
        <w:t>5.样品纸不予退还。</w:t>
      </w:r>
    </w:p>
    <w:p w:rsidR="00C51D9C" w:rsidRPr="003C3218" w:rsidRDefault="00C51D9C" w:rsidP="00C51D9C">
      <w:pPr>
        <w:pStyle w:val="afb"/>
        <w:adjustRightInd w:val="0"/>
        <w:snapToGrid w:val="0"/>
        <w:spacing w:line="480" w:lineRule="exact"/>
        <w:ind w:rightChars="18" w:right="38" w:firstLineChars="196" w:firstLine="549"/>
        <w:rPr>
          <w:rFonts w:ascii="仿宋" w:eastAsia="仿宋" w:hAnsi="仿宋" w:cs="仿宋"/>
          <w:color w:val="000000"/>
          <w:sz w:val="28"/>
          <w:szCs w:val="28"/>
        </w:rPr>
      </w:pPr>
      <w:r w:rsidRPr="003C3218">
        <w:rPr>
          <w:rFonts w:ascii="仿宋" w:eastAsia="仿宋" w:hAnsi="仿宋" w:cs="仿宋" w:hint="eastAsia"/>
          <w:color w:val="000000"/>
          <w:sz w:val="28"/>
          <w:szCs w:val="28"/>
        </w:rPr>
        <w:t>6.对供应商样品进行现场测试评审。</w:t>
      </w:r>
      <w:r w:rsidRPr="003C3218">
        <w:rPr>
          <w:rFonts w:ascii="仿宋" w:eastAsia="仿宋" w:hAnsi="仿宋" w:cs="仿宋" w:hint="eastAsia"/>
          <w:b/>
          <w:color w:val="000000"/>
          <w:sz w:val="28"/>
          <w:szCs w:val="28"/>
        </w:rPr>
        <w:t>符合现场使用测试要求，走纸顺畅不夹带，不皱褶，正反印刷不通透。若评委一致认为该货物不适宜进入学校使用的，不得进入最终评审。</w:t>
      </w:r>
    </w:p>
    <w:p w:rsidR="00C51D9C" w:rsidRPr="003C3218" w:rsidRDefault="00C51D9C" w:rsidP="00CE411F">
      <w:pPr>
        <w:pStyle w:val="afb"/>
        <w:adjustRightInd w:val="0"/>
        <w:snapToGrid w:val="0"/>
        <w:spacing w:line="480" w:lineRule="exact"/>
        <w:ind w:rightChars="-162" w:right="-340" w:firstLine="482"/>
        <w:rPr>
          <w:rFonts w:ascii="宋体" w:eastAsia="宋体" w:hAnsi="宋体" w:cs="仿宋"/>
          <w:b/>
          <w:bCs/>
          <w:color w:val="000000" w:themeColor="text1"/>
          <w:kern w:val="2"/>
          <w:szCs w:val="24"/>
        </w:rPr>
      </w:pPr>
    </w:p>
    <w:p w:rsidR="007209A1" w:rsidRPr="003C3218" w:rsidRDefault="007209A1" w:rsidP="00CE411F">
      <w:pPr>
        <w:pStyle w:val="afb"/>
        <w:adjustRightInd w:val="0"/>
        <w:snapToGrid w:val="0"/>
        <w:spacing w:line="480" w:lineRule="exact"/>
        <w:ind w:rightChars="-162" w:right="-340" w:firstLine="482"/>
        <w:rPr>
          <w:rFonts w:ascii="宋体" w:eastAsia="宋体" w:hAnsi="宋体" w:cs="仿宋"/>
          <w:b/>
          <w:bCs/>
          <w:color w:val="000000" w:themeColor="text1"/>
          <w:kern w:val="2"/>
          <w:szCs w:val="24"/>
        </w:rPr>
      </w:pPr>
      <w:r w:rsidRPr="003C3218">
        <w:rPr>
          <w:rFonts w:ascii="宋体" w:eastAsia="宋体" w:hAnsi="宋体" w:cs="仿宋" w:hint="eastAsia"/>
          <w:b/>
          <w:bCs/>
          <w:color w:val="000000" w:themeColor="text1"/>
          <w:kern w:val="2"/>
          <w:szCs w:val="24"/>
        </w:rPr>
        <w:t>二、供货要求</w:t>
      </w:r>
    </w:p>
    <w:p w:rsidR="007209A1" w:rsidRPr="003C3218" w:rsidRDefault="007209A1" w:rsidP="00CE411F">
      <w:pPr>
        <w:widowControl/>
        <w:snapToGrid w:val="0"/>
        <w:spacing w:line="480" w:lineRule="exact"/>
        <w:ind w:rightChars="-39" w:right="-82" w:firstLineChars="250" w:firstLine="600"/>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本次招标从2021年5月开始送货，供应商在接到学校送货通知的3天内及时将货送到学校指定地点</w:t>
      </w:r>
      <w:r w:rsidR="009538E7" w:rsidRPr="003C3218">
        <w:rPr>
          <w:rFonts w:ascii="宋体" w:eastAsia="宋体" w:hAnsi="宋体" w:cs="仿宋" w:hint="eastAsia"/>
          <w:color w:val="000000" w:themeColor="text1"/>
          <w:sz w:val="24"/>
          <w:szCs w:val="24"/>
        </w:rPr>
        <w:t>，以上数量仅是预计，以实际发生数量结算。</w:t>
      </w:r>
    </w:p>
    <w:p w:rsidR="007209A1" w:rsidRPr="003C3218" w:rsidRDefault="007209A1" w:rsidP="00CE411F">
      <w:pPr>
        <w:widowControl/>
        <w:snapToGrid w:val="0"/>
        <w:spacing w:line="480" w:lineRule="exact"/>
        <w:ind w:rightChars="-39" w:right="-82" w:firstLineChars="250" w:firstLine="602"/>
        <w:rPr>
          <w:rFonts w:ascii="宋体" w:eastAsia="宋体" w:hAnsi="宋体" w:cs="仿宋"/>
          <w:b/>
          <w:bCs/>
          <w:color w:val="000000" w:themeColor="text1"/>
          <w:sz w:val="24"/>
          <w:szCs w:val="24"/>
        </w:rPr>
      </w:pPr>
      <w:r w:rsidRPr="003C3218">
        <w:rPr>
          <w:rFonts w:ascii="宋体" w:eastAsia="宋体" w:hAnsi="宋体" w:cs="仿宋" w:hint="eastAsia"/>
          <w:b/>
          <w:bCs/>
          <w:color w:val="000000" w:themeColor="text1"/>
          <w:sz w:val="24"/>
          <w:szCs w:val="24"/>
        </w:rPr>
        <w:t>三、售后服务</w:t>
      </w:r>
    </w:p>
    <w:p w:rsidR="007209A1" w:rsidRPr="003C3218" w:rsidRDefault="007209A1" w:rsidP="00CE411F">
      <w:pPr>
        <w:widowControl/>
        <w:snapToGrid w:val="0"/>
        <w:spacing w:line="480" w:lineRule="exact"/>
        <w:ind w:rightChars="-39" w:right="-82" w:firstLineChars="200" w:firstLine="480"/>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成交人必须提供合格的产品，对所提供的产品，提供2小时响应，24小时内完成用户提出的调换、补货要求。</w:t>
      </w:r>
    </w:p>
    <w:p w:rsidR="007209A1" w:rsidRPr="003C3218" w:rsidRDefault="007209A1" w:rsidP="00CE411F">
      <w:pPr>
        <w:widowControl/>
        <w:snapToGrid w:val="0"/>
        <w:spacing w:line="480" w:lineRule="exact"/>
        <w:ind w:rightChars="-39" w:right="-82" w:firstLineChars="250" w:firstLine="602"/>
        <w:rPr>
          <w:rFonts w:ascii="宋体" w:eastAsia="宋体" w:hAnsi="宋体" w:cs="仿宋"/>
          <w:b/>
          <w:bCs/>
          <w:color w:val="000000" w:themeColor="text1"/>
          <w:sz w:val="24"/>
          <w:szCs w:val="24"/>
        </w:rPr>
      </w:pPr>
      <w:r w:rsidRPr="003C3218">
        <w:rPr>
          <w:rFonts w:ascii="宋体" w:eastAsia="宋体" w:hAnsi="宋体" w:cs="仿宋" w:hint="eastAsia"/>
          <w:b/>
          <w:bCs/>
          <w:color w:val="000000" w:themeColor="text1"/>
          <w:sz w:val="24"/>
          <w:szCs w:val="24"/>
        </w:rPr>
        <w:t>四、其他</w:t>
      </w:r>
    </w:p>
    <w:p w:rsidR="007209A1" w:rsidRPr="003C3218" w:rsidRDefault="007209A1" w:rsidP="00CE411F">
      <w:pPr>
        <w:widowControl/>
        <w:snapToGrid w:val="0"/>
        <w:spacing w:line="480" w:lineRule="exact"/>
        <w:ind w:rightChars="-39" w:right="-82" w:firstLineChars="200" w:firstLine="480"/>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1. 投标人所提供的货物在技术与功能等方面应等同于或高于需求中技术、功能要求，不接受负偏离。如果所投产品有偏离，必须在技术偏离表中注明，否则默认为完全响应，验收时发现偏差，无条件更换。</w:t>
      </w:r>
    </w:p>
    <w:p w:rsidR="007209A1" w:rsidRPr="003C3218" w:rsidRDefault="007209A1" w:rsidP="00CE411F">
      <w:pPr>
        <w:widowControl/>
        <w:snapToGrid w:val="0"/>
        <w:spacing w:line="480" w:lineRule="exact"/>
        <w:ind w:rightChars="-39" w:right="-82" w:firstLineChars="200" w:firstLine="480"/>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2．本次采购不收取其它诸如管理、分发等费用，学校直接和中标供应商进行结算。</w:t>
      </w:r>
    </w:p>
    <w:p w:rsidR="007209A1" w:rsidRPr="003C3218" w:rsidRDefault="007209A1" w:rsidP="00CE411F">
      <w:pPr>
        <w:widowControl/>
        <w:snapToGrid w:val="0"/>
        <w:spacing w:line="480" w:lineRule="exact"/>
        <w:ind w:rightChars="-39" w:right="-82" w:firstLineChars="200" w:firstLine="480"/>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3．产品在符合本文件要求的前提下必须得到最终用户（学校）的认可。</w:t>
      </w:r>
    </w:p>
    <w:p w:rsidR="007209A1" w:rsidRPr="003C3218" w:rsidRDefault="007209A1" w:rsidP="00CE411F">
      <w:pPr>
        <w:widowControl/>
        <w:snapToGrid w:val="0"/>
        <w:spacing w:line="480" w:lineRule="exact"/>
        <w:ind w:rightChars="-39" w:right="-82" w:firstLineChars="200" w:firstLine="480"/>
        <w:rPr>
          <w:rFonts w:ascii="宋体" w:eastAsia="宋体" w:hAnsi="宋体" w:cs="仿宋"/>
          <w:color w:val="000000" w:themeColor="text1"/>
          <w:kern w:val="0"/>
          <w:sz w:val="24"/>
          <w:szCs w:val="24"/>
        </w:rPr>
      </w:pPr>
      <w:r w:rsidRPr="003C3218">
        <w:rPr>
          <w:rFonts w:ascii="宋体" w:eastAsia="宋体" w:hAnsi="宋体" w:cs="仿宋" w:hint="eastAsia"/>
          <w:color w:val="000000" w:themeColor="text1"/>
          <w:sz w:val="24"/>
          <w:szCs w:val="24"/>
        </w:rPr>
        <w:t>4.采购期为</w:t>
      </w:r>
      <w:r w:rsidR="00567768" w:rsidRPr="003C3218">
        <w:rPr>
          <w:rFonts w:ascii="宋体" w:eastAsia="宋体" w:hAnsi="宋体" w:cs="仿宋" w:hint="eastAsia"/>
          <w:color w:val="000000" w:themeColor="text1"/>
          <w:sz w:val="24"/>
          <w:szCs w:val="24"/>
        </w:rPr>
        <w:t>一</w:t>
      </w:r>
      <w:r w:rsidRPr="003C3218">
        <w:rPr>
          <w:rFonts w:ascii="宋体" w:eastAsia="宋体" w:hAnsi="宋体" w:cs="仿宋" w:hint="eastAsia"/>
          <w:color w:val="000000" w:themeColor="text1"/>
          <w:sz w:val="24"/>
          <w:szCs w:val="24"/>
        </w:rPr>
        <w:t>年，合同期内执行价为固定价，各供应商应充分考虑服务期间的市场风险，合理报价。一旦成交不得以任何理由变通。</w:t>
      </w:r>
    </w:p>
    <w:p w:rsidR="007209A1" w:rsidRPr="003C3218" w:rsidRDefault="007209A1" w:rsidP="00CE411F">
      <w:pPr>
        <w:pStyle w:val="21"/>
        <w:snapToGrid w:val="0"/>
        <w:spacing w:line="500" w:lineRule="exact"/>
        <w:ind w:rightChars="-39" w:right="-82" w:firstLineChars="200" w:firstLine="482"/>
        <w:contextualSpacing/>
        <w:rPr>
          <w:rFonts w:ascii="宋体" w:cs="仿宋"/>
          <w:b/>
          <w:color w:val="000000" w:themeColor="text1"/>
          <w:kern w:val="0"/>
          <w:sz w:val="24"/>
          <w:szCs w:val="24"/>
        </w:rPr>
      </w:pPr>
      <w:r w:rsidRPr="003C3218">
        <w:rPr>
          <w:rFonts w:ascii="宋体" w:cs="仿宋" w:hint="eastAsia"/>
          <w:b/>
          <w:color w:val="000000" w:themeColor="text1"/>
          <w:kern w:val="0"/>
          <w:sz w:val="24"/>
          <w:szCs w:val="24"/>
        </w:rPr>
        <w:t>五、结算付款</w:t>
      </w:r>
    </w:p>
    <w:p w:rsidR="007209A1" w:rsidRPr="003C3218" w:rsidRDefault="007209A1" w:rsidP="00CE411F">
      <w:pPr>
        <w:snapToGrid w:val="0"/>
        <w:spacing w:line="500" w:lineRule="exact"/>
        <w:ind w:rightChars="-39" w:right="-82" w:firstLineChars="200" w:firstLine="480"/>
        <w:contextualSpacing/>
        <w:rPr>
          <w:rFonts w:ascii="宋体" w:eastAsia="宋体" w:hAnsi="宋体" w:cs="仿宋"/>
          <w:color w:val="000000" w:themeColor="text1"/>
          <w:sz w:val="24"/>
          <w:szCs w:val="24"/>
        </w:rPr>
      </w:pPr>
      <w:r w:rsidRPr="003C3218">
        <w:rPr>
          <w:rFonts w:ascii="宋体" w:eastAsia="宋体" w:hAnsi="宋体" w:cs="仿宋" w:hint="eastAsia"/>
          <w:color w:val="000000" w:themeColor="text1"/>
          <w:sz w:val="24"/>
          <w:szCs w:val="24"/>
        </w:rPr>
        <w:t>1、按月结算。单价按照中标单价，数量按实际发生的数量按实结算，每月底提交付款申请，次月上旬支付上月货款。</w:t>
      </w:r>
    </w:p>
    <w:p w:rsidR="007209A1" w:rsidRPr="003C3218" w:rsidRDefault="007209A1" w:rsidP="00CE411F">
      <w:pPr>
        <w:snapToGrid w:val="0"/>
        <w:spacing w:line="500" w:lineRule="exact"/>
        <w:ind w:rightChars="-39" w:right="-82" w:firstLineChars="200" w:firstLine="480"/>
        <w:contextualSpacing/>
        <w:rPr>
          <w:rFonts w:ascii="宋体" w:eastAsia="宋体" w:hAnsi="宋体" w:cs="仿宋"/>
          <w:color w:val="000000" w:themeColor="text1"/>
          <w:sz w:val="24"/>
          <w:szCs w:val="24"/>
          <w:lang w:val="zh-CN"/>
        </w:rPr>
      </w:pPr>
      <w:r w:rsidRPr="003C3218">
        <w:rPr>
          <w:rFonts w:ascii="宋体" w:eastAsia="宋体" w:hAnsi="宋体" w:cs="仿宋" w:hint="eastAsia"/>
          <w:color w:val="000000" w:themeColor="text1"/>
          <w:sz w:val="24"/>
          <w:szCs w:val="24"/>
        </w:rPr>
        <w:t>2、最终的结算方式，以双方就本项目签订的采购合同为准。</w:t>
      </w:r>
    </w:p>
    <w:p w:rsidR="000B76B6" w:rsidRPr="003C3218" w:rsidRDefault="000B76B6" w:rsidP="007209A1">
      <w:pPr>
        <w:widowControl/>
        <w:ind w:rightChars="-39" w:right="-82"/>
        <w:jc w:val="left"/>
        <w:rPr>
          <w:rFonts w:ascii="宋体" w:eastAsia="宋体" w:hAnsi="宋体" w:cs="Times New Roman"/>
          <w:b/>
          <w:bCs/>
          <w:sz w:val="32"/>
          <w:szCs w:val="32"/>
        </w:rPr>
      </w:pPr>
    </w:p>
    <w:p w:rsidR="006E04B3" w:rsidRPr="003C3218" w:rsidRDefault="006E04B3" w:rsidP="00720E68">
      <w:pPr>
        <w:pStyle w:val="21"/>
        <w:snapToGrid w:val="0"/>
        <w:spacing w:line="500" w:lineRule="exact"/>
        <w:ind w:rightChars="-39" w:right="-82" w:firstLineChars="200" w:firstLine="482"/>
        <w:contextualSpacing/>
        <w:rPr>
          <w:rFonts w:ascii="宋体" w:cs="仿宋"/>
          <w:b/>
          <w:color w:val="FF0000"/>
          <w:kern w:val="0"/>
          <w:sz w:val="24"/>
          <w:szCs w:val="24"/>
        </w:rPr>
      </w:pPr>
      <w:r w:rsidRPr="003C3218">
        <w:rPr>
          <w:rFonts w:ascii="宋体" w:cs="仿宋" w:hint="eastAsia"/>
          <w:b/>
          <w:color w:val="FF0000"/>
          <w:kern w:val="0"/>
          <w:sz w:val="24"/>
          <w:szCs w:val="24"/>
        </w:rPr>
        <w:lastRenderedPageBreak/>
        <w:t>六、样品</w:t>
      </w:r>
    </w:p>
    <w:p w:rsidR="006E04B3" w:rsidRPr="003C3218" w:rsidRDefault="006E04B3" w:rsidP="00720E68">
      <w:pPr>
        <w:pStyle w:val="21"/>
        <w:snapToGrid w:val="0"/>
        <w:spacing w:line="500" w:lineRule="exact"/>
        <w:ind w:rightChars="-39" w:right="-82" w:firstLineChars="200" w:firstLine="482"/>
        <w:contextualSpacing/>
        <w:rPr>
          <w:rFonts w:ascii="宋体" w:cs="仿宋"/>
          <w:b/>
          <w:color w:val="FF0000"/>
          <w:kern w:val="0"/>
          <w:sz w:val="24"/>
          <w:szCs w:val="24"/>
        </w:rPr>
      </w:pPr>
      <w:r w:rsidRPr="003C3218">
        <w:rPr>
          <w:rFonts w:ascii="宋体" w:cs="仿宋" w:hint="eastAsia"/>
          <w:b/>
          <w:color w:val="FF0000"/>
          <w:kern w:val="0"/>
          <w:sz w:val="24"/>
          <w:szCs w:val="24"/>
        </w:rPr>
        <w:t>样品：</w:t>
      </w:r>
    </w:p>
    <w:p w:rsidR="006E04B3" w:rsidRPr="003C3218" w:rsidRDefault="006E04B3" w:rsidP="00720E68">
      <w:pPr>
        <w:pStyle w:val="21"/>
        <w:snapToGrid w:val="0"/>
        <w:spacing w:line="500" w:lineRule="exact"/>
        <w:ind w:rightChars="-39" w:right="-82" w:firstLineChars="200" w:firstLine="482"/>
        <w:contextualSpacing/>
        <w:rPr>
          <w:rFonts w:ascii="宋体" w:cs="仿宋"/>
          <w:b/>
          <w:color w:val="FF0000"/>
          <w:kern w:val="0"/>
          <w:sz w:val="24"/>
          <w:szCs w:val="24"/>
        </w:rPr>
      </w:pPr>
      <w:r w:rsidRPr="003C3218">
        <w:rPr>
          <w:rFonts w:ascii="宋体" w:cs="仿宋" w:hint="eastAsia"/>
          <w:b/>
          <w:color w:val="FF0000"/>
          <w:kern w:val="0"/>
          <w:sz w:val="24"/>
          <w:szCs w:val="24"/>
        </w:rPr>
        <w:t>样品于开标前送至开标现场。</w:t>
      </w:r>
    </w:p>
    <w:p w:rsidR="006E04B3" w:rsidRPr="003C3218" w:rsidRDefault="006E04B3" w:rsidP="00720E68">
      <w:pPr>
        <w:pStyle w:val="21"/>
        <w:snapToGrid w:val="0"/>
        <w:spacing w:line="500" w:lineRule="exact"/>
        <w:ind w:rightChars="-39" w:right="-82" w:firstLineChars="200" w:firstLine="482"/>
        <w:contextualSpacing/>
        <w:rPr>
          <w:rFonts w:ascii="宋体" w:cs="仿宋"/>
          <w:b/>
          <w:color w:val="FF0000"/>
          <w:kern w:val="0"/>
          <w:sz w:val="24"/>
          <w:szCs w:val="24"/>
        </w:rPr>
      </w:pPr>
      <w:r w:rsidRPr="003C3218">
        <w:rPr>
          <w:rFonts w:ascii="宋体" w:cs="仿宋" w:hint="eastAsia"/>
          <w:b/>
          <w:color w:val="FF0000"/>
          <w:kern w:val="0"/>
          <w:sz w:val="24"/>
          <w:szCs w:val="24"/>
        </w:rPr>
        <w:t>样品必须在投标截止时间前到位，未按时到位视为自动放弃样品展示处理，招标人将拒绝接受其投标文件，中标单位的样品将作为大货的封样。</w:t>
      </w:r>
    </w:p>
    <w:p w:rsidR="006E04B3" w:rsidRPr="003C3218" w:rsidRDefault="006E04B3" w:rsidP="00720E68">
      <w:pPr>
        <w:pStyle w:val="21"/>
        <w:snapToGrid w:val="0"/>
        <w:spacing w:line="500" w:lineRule="exact"/>
        <w:ind w:rightChars="-39" w:right="-82" w:firstLineChars="200" w:firstLine="482"/>
        <w:contextualSpacing/>
        <w:rPr>
          <w:rFonts w:ascii="宋体" w:cs="仿宋"/>
          <w:b/>
          <w:color w:val="FF0000"/>
          <w:kern w:val="0"/>
          <w:sz w:val="24"/>
          <w:szCs w:val="24"/>
        </w:rPr>
      </w:pPr>
      <w:r w:rsidRPr="003C3218">
        <w:rPr>
          <w:rFonts w:ascii="宋体" w:cs="仿宋" w:hint="eastAsia"/>
          <w:b/>
          <w:color w:val="FF0000"/>
          <w:kern w:val="0"/>
          <w:sz w:val="24"/>
          <w:szCs w:val="24"/>
        </w:rPr>
        <w:t>注：样品不得出现投标供应商的名称或标识，否则视为无效投标。</w:t>
      </w:r>
    </w:p>
    <w:p w:rsidR="00CE411F" w:rsidRPr="003C3218" w:rsidRDefault="00CE411F" w:rsidP="00720E68">
      <w:pPr>
        <w:pStyle w:val="21"/>
        <w:snapToGrid w:val="0"/>
        <w:spacing w:line="500" w:lineRule="exact"/>
        <w:ind w:rightChars="-39" w:right="-82" w:firstLineChars="200" w:firstLine="482"/>
        <w:contextualSpacing/>
        <w:rPr>
          <w:rFonts w:ascii="宋体" w:cs="仿宋"/>
          <w:b/>
          <w:color w:val="000000" w:themeColor="text1"/>
          <w:kern w:val="0"/>
          <w:sz w:val="24"/>
          <w:szCs w:val="24"/>
        </w:rPr>
      </w:pPr>
    </w:p>
    <w:p w:rsidR="00CE411F" w:rsidRPr="003C3218" w:rsidRDefault="00CE411F" w:rsidP="00720E68">
      <w:pPr>
        <w:pStyle w:val="21"/>
        <w:snapToGrid w:val="0"/>
        <w:spacing w:line="500" w:lineRule="exact"/>
        <w:ind w:rightChars="-39" w:right="-82" w:firstLineChars="200" w:firstLine="482"/>
        <w:contextualSpacing/>
        <w:rPr>
          <w:rFonts w:ascii="宋体" w:cs="仿宋"/>
          <w:b/>
          <w:color w:val="000000" w:themeColor="text1"/>
          <w:kern w:val="0"/>
          <w:sz w:val="24"/>
          <w:szCs w:val="24"/>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CE411F" w:rsidRPr="003C3218" w:rsidRDefault="00CE411F" w:rsidP="007209A1">
      <w:pPr>
        <w:widowControl/>
        <w:ind w:rightChars="-39" w:right="-82"/>
        <w:jc w:val="left"/>
        <w:rPr>
          <w:rFonts w:ascii="宋体" w:eastAsia="宋体" w:hAnsi="宋体" w:cs="Times New Roman"/>
          <w:b/>
          <w:bCs/>
          <w:sz w:val="32"/>
          <w:szCs w:val="32"/>
        </w:rPr>
      </w:pPr>
    </w:p>
    <w:p w:rsidR="00495E5A" w:rsidRPr="003C3218" w:rsidRDefault="00495E5A" w:rsidP="007209A1">
      <w:pPr>
        <w:widowControl/>
        <w:ind w:rightChars="-39" w:right="-82"/>
        <w:jc w:val="left"/>
        <w:rPr>
          <w:rFonts w:ascii="宋体" w:eastAsia="宋体" w:hAnsi="宋体" w:cs="Times New Roman"/>
          <w:b/>
          <w:bCs/>
          <w:sz w:val="32"/>
          <w:szCs w:val="32"/>
        </w:rPr>
      </w:pPr>
    </w:p>
    <w:p w:rsidR="00495E5A" w:rsidRPr="003C3218" w:rsidRDefault="00495E5A" w:rsidP="007209A1">
      <w:pPr>
        <w:widowControl/>
        <w:ind w:rightChars="-39" w:right="-82"/>
        <w:jc w:val="left"/>
        <w:rPr>
          <w:rFonts w:ascii="宋体" w:eastAsia="宋体" w:hAnsi="宋体" w:cs="Times New Roman"/>
          <w:b/>
          <w:bCs/>
          <w:sz w:val="32"/>
          <w:szCs w:val="32"/>
        </w:rPr>
      </w:pPr>
    </w:p>
    <w:p w:rsidR="00495E5A" w:rsidRPr="003C3218" w:rsidRDefault="00495E5A" w:rsidP="007209A1">
      <w:pPr>
        <w:widowControl/>
        <w:ind w:rightChars="-39" w:right="-82"/>
        <w:jc w:val="left"/>
        <w:rPr>
          <w:rFonts w:ascii="宋体" w:eastAsia="宋体" w:hAnsi="宋体" w:cs="Times New Roman"/>
          <w:b/>
          <w:bCs/>
          <w:sz w:val="32"/>
          <w:szCs w:val="32"/>
        </w:rPr>
      </w:pPr>
    </w:p>
    <w:p w:rsidR="00495E5A" w:rsidRPr="003C3218" w:rsidRDefault="00495E5A" w:rsidP="007209A1">
      <w:pPr>
        <w:widowControl/>
        <w:ind w:rightChars="-39" w:right="-82"/>
        <w:jc w:val="left"/>
        <w:rPr>
          <w:rFonts w:ascii="宋体" w:eastAsia="宋体" w:hAnsi="宋体" w:cs="Times New Roman"/>
          <w:b/>
          <w:bCs/>
          <w:sz w:val="32"/>
          <w:szCs w:val="32"/>
        </w:rPr>
      </w:pPr>
    </w:p>
    <w:p w:rsidR="000B76B6" w:rsidRPr="003C3218" w:rsidRDefault="006048C1">
      <w:pPr>
        <w:widowControl/>
        <w:spacing w:line="460" w:lineRule="exact"/>
        <w:jc w:val="center"/>
        <w:rPr>
          <w:rFonts w:ascii="宋体" w:eastAsia="宋体" w:hAnsi="宋体" w:cs="Times New Roman"/>
          <w:b/>
          <w:bCs/>
          <w:sz w:val="32"/>
          <w:szCs w:val="32"/>
        </w:rPr>
      </w:pPr>
      <w:r w:rsidRPr="003C3218">
        <w:rPr>
          <w:rFonts w:ascii="宋体" w:eastAsia="宋体" w:hAnsi="宋体" w:cs="Times New Roman"/>
          <w:b/>
          <w:bCs/>
          <w:sz w:val="32"/>
          <w:szCs w:val="32"/>
        </w:rPr>
        <w:lastRenderedPageBreak/>
        <w:t>第五章</w:t>
      </w:r>
      <w:r w:rsidR="00F40D94" w:rsidRPr="003C3218">
        <w:rPr>
          <w:rFonts w:ascii="宋体" w:eastAsia="宋体" w:hAnsi="宋体" w:cs="Times New Roman" w:hint="eastAsia"/>
          <w:b/>
          <w:bCs/>
          <w:sz w:val="32"/>
          <w:szCs w:val="32"/>
        </w:rPr>
        <w:t>：</w:t>
      </w:r>
      <w:r w:rsidRPr="003C3218">
        <w:rPr>
          <w:rFonts w:ascii="宋体" w:eastAsia="宋体" w:hAnsi="宋体" w:cs="Times New Roman"/>
          <w:b/>
          <w:bCs/>
          <w:sz w:val="32"/>
          <w:szCs w:val="32"/>
        </w:rPr>
        <w:t>资格审查</w:t>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018"/>
        <w:gridCol w:w="2811"/>
        <w:gridCol w:w="4961"/>
      </w:tblGrid>
      <w:tr w:rsidR="000B76B6" w:rsidRPr="003C3218" w:rsidTr="00CE411F">
        <w:trPr>
          <w:trHeight w:val="463"/>
          <w:jc w:val="center"/>
        </w:trPr>
        <w:tc>
          <w:tcPr>
            <w:tcW w:w="955" w:type="pct"/>
            <w:gridSpan w:val="2"/>
            <w:vAlign w:val="center"/>
          </w:tcPr>
          <w:p w:rsidR="000B76B6" w:rsidRPr="003C3218" w:rsidRDefault="006048C1">
            <w:pPr>
              <w:spacing w:line="460" w:lineRule="exact"/>
              <w:jc w:val="center"/>
              <w:rPr>
                <w:rFonts w:ascii="宋体" w:eastAsia="宋体" w:hAnsi="宋体" w:cs="Times New Roman"/>
                <w:b/>
                <w:bCs/>
                <w:sz w:val="24"/>
                <w:szCs w:val="24"/>
              </w:rPr>
            </w:pPr>
            <w:bookmarkStart w:id="105" w:name="OLE_LINK9"/>
            <w:r w:rsidRPr="003C3218">
              <w:rPr>
                <w:rFonts w:ascii="宋体" w:eastAsia="宋体" w:hAnsi="宋体" w:cs="Times New Roman"/>
                <w:b/>
                <w:bCs/>
                <w:sz w:val="24"/>
                <w:szCs w:val="24"/>
              </w:rPr>
              <w:t>条款号</w:t>
            </w:r>
          </w:p>
        </w:tc>
        <w:tc>
          <w:tcPr>
            <w:tcW w:w="1463"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评审因素</w:t>
            </w:r>
          </w:p>
        </w:tc>
        <w:tc>
          <w:tcPr>
            <w:tcW w:w="2582"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评审标准</w:t>
            </w:r>
          </w:p>
        </w:tc>
      </w:tr>
      <w:tr w:rsidR="000B76B6" w:rsidRPr="003C3218" w:rsidTr="00CE411F">
        <w:trPr>
          <w:trHeight w:val="804"/>
          <w:jc w:val="center"/>
        </w:trPr>
        <w:tc>
          <w:tcPr>
            <w:tcW w:w="425" w:type="pct"/>
            <w:vMerge w:val="restart"/>
            <w:tcBorders>
              <w:top w:val="nil"/>
            </w:tcBorders>
            <w:vAlign w:val="center"/>
          </w:tcPr>
          <w:p w:rsidR="000B76B6" w:rsidRPr="003C3218" w:rsidRDefault="006048C1">
            <w:pPr>
              <w:spacing w:line="460" w:lineRule="exact"/>
              <w:jc w:val="center"/>
              <w:rPr>
                <w:rFonts w:ascii="宋体" w:eastAsia="宋体" w:hAnsi="宋体" w:cs="Times New Roman"/>
                <w:sz w:val="24"/>
                <w:szCs w:val="24"/>
              </w:rPr>
            </w:pPr>
            <w:r w:rsidRPr="003C3218">
              <w:rPr>
                <w:rFonts w:ascii="宋体" w:eastAsia="宋体" w:hAnsi="宋体" w:cs="Times New Roman"/>
                <w:sz w:val="24"/>
                <w:szCs w:val="24"/>
              </w:rPr>
              <w:t>2.1.1</w:t>
            </w:r>
          </w:p>
        </w:tc>
        <w:tc>
          <w:tcPr>
            <w:tcW w:w="530" w:type="pct"/>
            <w:vMerge w:val="restart"/>
            <w:tcBorders>
              <w:top w:val="nil"/>
              <w:left w:val="nil"/>
            </w:tcBorders>
            <w:vAlign w:val="center"/>
          </w:tcPr>
          <w:p w:rsidR="000B76B6" w:rsidRPr="003C3218" w:rsidRDefault="006048C1">
            <w:pPr>
              <w:spacing w:line="460" w:lineRule="exact"/>
              <w:jc w:val="center"/>
              <w:rPr>
                <w:rFonts w:ascii="宋体" w:eastAsia="宋体" w:hAnsi="宋体" w:cs="Times New Roman"/>
                <w:sz w:val="24"/>
                <w:szCs w:val="24"/>
              </w:rPr>
            </w:pPr>
            <w:r w:rsidRPr="003C3218">
              <w:rPr>
                <w:rFonts w:ascii="宋体" w:eastAsia="宋体" w:hAnsi="宋体" w:cs="Times New Roman"/>
                <w:sz w:val="24"/>
                <w:szCs w:val="24"/>
              </w:rPr>
              <w:t>形式评审标准</w:t>
            </w:r>
          </w:p>
        </w:tc>
        <w:tc>
          <w:tcPr>
            <w:tcW w:w="1463" w:type="pct"/>
            <w:tcBorders>
              <w:left w:val="nil"/>
            </w:tcBorders>
            <w:vAlign w:val="center"/>
          </w:tcPr>
          <w:p w:rsidR="000B76B6" w:rsidRPr="003C3218" w:rsidRDefault="006048C1">
            <w:pPr>
              <w:spacing w:line="460" w:lineRule="exact"/>
              <w:ind w:firstLineChars="5" w:firstLine="12"/>
              <w:rPr>
                <w:rFonts w:ascii="宋体" w:eastAsia="宋体" w:hAnsi="宋体" w:cs="Times New Roman"/>
                <w:sz w:val="24"/>
                <w:szCs w:val="24"/>
              </w:rPr>
            </w:pPr>
            <w:r w:rsidRPr="003C3218">
              <w:rPr>
                <w:rFonts w:ascii="宋体" w:eastAsia="宋体" w:hAnsi="宋体" w:cs="Times New Roman"/>
                <w:sz w:val="24"/>
                <w:szCs w:val="24"/>
              </w:rPr>
              <w:t>磋商供应商名称</w:t>
            </w:r>
          </w:p>
        </w:tc>
        <w:tc>
          <w:tcPr>
            <w:tcW w:w="2582" w:type="pct"/>
            <w:tcBorders>
              <w:left w:val="nil"/>
            </w:tcBorders>
            <w:vAlign w:val="center"/>
          </w:tcPr>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磋商供应商名称与营业执照；不一致的，提供有效证明材料</w:t>
            </w:r>
          </w:p>
        </w:tc>
      </w:tr>
      <w:tr w:rsidR="000B76B6" w:rsidRPr="003C3218" w:rsidTr="00CE411F">
        <w:trPr>
          <w:trHeight w:val="1113"/>
          <w:jc w:val="center"/>
        </w:trPr>
        <w:tc>
          <w:tcPr>
            <w:tcW w:w="425" w:type="pct"/>
            <w:vMerge/>
            <w:tcBorders>
              <w:top w:val="nil"/>
            </w:tcBorders>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530" w:type="pct"/>
            <w:vMerge/>
            <w:tcBorders>
              <w:top w:val="nil"/>
              <w:left w:val="nil"/>
            </w:tcBorders>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1463" w:type="pct"/>
            <w:tcBorders>
              <w:left w:val="nil"/>
            </w:tcBorders>
            <w:vAlign w:val="center"/>
          </w:tcPr>
          <w:p w:rsidR="000B76B6" w:rsidRPr="003C3218" w:rsidRDefault="006048C1">
            <w:pPr>
              <w:spacing w:line="460" w:lineRule="exact"/>
              <w:ind w:firstLineChars="5" w:firstLine="12"/>
              <w:rPr>
                <w:rFonts w:ascii="宋体" w:eastAsia="宋体" w:hAnsi="宋体" w:cs="Times New Roman"/>
                <w:sz w:val="24"/>
                <w:szCs w:val="24"/>
              </w:rPr>
            </w:pPr>
            <w:r w:rsidRPr="003C3218">
              <w:rPr>
                <w:rFonts w:ascii="宋体" w:eastAsia="宋体" w:hAnsi="宋体" w:cs="Times New Roman"/>
                <w:sz w:val="24"/>
                <w:szCs w:val="24"/>
              </w:rPr>
              <w:t>磋商文件签字盖章</w:t>
            </w:r>
          </w:p>
        </w:tc>
        <w:tc>
          <w:tcPr>
            <w:tcW w:w="2582" w:type="pct"/>
            <w:tcBorders>
              <w:left w:val="nil"/>
            </w:tcBorders>
            <w:vAlign w:val="center"/>
          </w:tcPr>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加盖磋商供应商公章和企业法定代表人（或企业法定代表人委托代理人）印章（或签字）。委托代理人有合法、有效的委托书（原件）</w:t>
            </w:r>
          </w:p>
        </w:tc>
      </w:tr>
      <w:tr w:rsidR="000B76B6" w:rsidRPr="003C3218" w:rsidTr="00CE411F">
        <w:trPr>
          <w:trHeight w:val="566"/>
          <w:jc w:val="center"/>
        </w:trPr>
        <w:tc>
          <w:tcPr>
            <w:tcW w:w="425" w:type="pct"/>
            <w:vMerge/>
            <w:tcBorders>
              <w:top w:val="nil"/>
            </w:tcBorders>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530" w:type="pct"/>
            <w:vMerge/>
            <w:tcBorders>
              <w:top w:val="nil"/>
              <w:left w:val="nil"/>
            </w:tcBorders>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1463" w:type="pct"/>
            <w:tcBorders>
              <w:left w:val="nil"/>
            </w:tcBorders>
            <w:vAlign w:val="center"/>
          </w:tcPr>
          <w:p w:rsidR="000B76B6" w:rsidRPr="003C3218" w:rsidRDefault="006048C1">
            <w:pPr>
              <w:widowControl/>
              <w:adjustRightInd w:val="0"/>
              <w:snapToGrid w:val="0"/>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资格审查文件格式</w:t>
            </w:r>
          </w:p>
        </w:tc>
        <w:tc>
          <w:tcPr>
            <w:tcW w:w="2582" w:type="pct"/>
            <w:tcBorders>
              <w:left w:val="nil"/>
            </w:tcBorders>
            <w:vAlign w:val="center"/>
          </w:tcPr>
          <w:p w:rsidR="000B76B6" w:rsidRPr="003C3218" w:rsidRDefault="006048C1">
            <w:pPr>
              <w:widowControl/>
              <w:adjustRightInd w:val="0"/>
              <w:snapToGrid w:val="0"/>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符合磋商文件要求并附有所有相应表格</w:t>
            </w:r>
          </w:p>
        </w:tc>
      </w:tr>
      <w:tr w:rsidR="000B76B6" w:rsidRPr="003C3218" w:rsidTr="00CE411F">
        <w:trPr>
          <w:trHeight w:val="595"/>
          <w:jc w:val="center"/>
        </w:trPr>
        <w:tc>
          <w:tcPr>
            <w:tcW w:w="425" w:type="pct"/>
            <w:vMerge w:val="restart"/>
            <w:tcBorders>
              <w:top w:val="nil"/>
            </w:tcBorders>
            <w:vAlign w:val="center"/>
          </w:tcPr>
          <w:p w:rsidR="000B76B6" w:rsidRPr="003C3218" w:rsidRDefault="006048C1">
            <w:pPr>
              <w:spacing w:line="460" w:lineRule="exact"/>
              <w:jc w:val="center"/>
              <w:rPr>
                <w:rFonts w:ascii="宋体" w:eastAsia="宋体" w:hAnsi="宋体" w:cs="Times New Roman"/>
                <w:sz w:val="24"/>
                <w:szCs w:val="24"/>
              </w:rPr>
            </w:pPr>
            <w:r w:rsidRPr="003C3218">
              <w:rPr>
                <w:rFonts w:ascii="宋体" w:eastAsia="宋体" w:hAnsi="宋体" w:cs="Times New Roman"/>
                <w:sz w:val="24"/>
                <w:szCs w:val="24"/>
              </w:rPr>
              <w:t>2.1.2</w:t>
            </w:r>
          </w:p>
        </w:tc>
        <w:tc>
          <w:tcPr>
            <w:tcW w:w="530" w:type="pct"/>
            <w:vMerge w:val="restart"/>
            <w:tcBorders>
              <w:top w:val="nil"/>
              <w:left w:val="nil"/>
            </w:tcBorders>
            <w:vAlign w:val="center"/>
          </w:tcPr>
          <w:p w:rsidR="000B76B6" w:rsidRPr="003C3218" w:rsidRDefault="006048C1">
            <w:pPr>
              <w:spacing w:line="460" w:lineRule="exact"/>
              <w:jc w:val="center"/>
              <w:rPr>
                <w:rFonts w:ascii="宋体" w:eastAsia="宋体" w:hAnsi="宋体" w:cs="Times New Roman"/>
                <w:sz w:val="24"/>
                <w:szCs w:val="24"/>
              </w:rPr>
            </w:pPr>
            <w:r w:rsidRPr="003C3218">
              <w:rPr>
                <w:rFonts w:ascii="宋体" w:eastAsia="宋体" w:hAnsi="宋体" w:cs="Times New Roman"/>
                <w:sz w:val="24"/>
                <w:szCs w:val="24"/>
              </w:rPr>
              <w:t>资格评审标准</w:t>
            </w:r>
          </w:p>
        </w:tc>
        <w:tc>
          <w:tcPr>
            <w:tcW w:w="1463" w:type="pct"/>
            <w:tcBorders>
              <w:left w:val="nil"/>
            </w:tcBorders>
            <w:vAlign w:val="center"/>
          </w:tcPr>
          <w:p w:rsidR="000B76B6" w:rsidRPr="003C3218" w:rsidRDefault="006048C1">
            <w:pPr>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法定代表人身份证明书、授权委托书</w:t>
            </w:r>
          </w:p>
        </w:tc>
        <w:tc>
          <w:tcPr>
            <w:tcW w:w="2582" w:type="pct"/>
            <w:tcBorders>
              <w:left w:val="nil"/>
            </w:tcBorders>
          </w:tcPr>
          <w:p w:rsidR="000B76B6" w:rsidRPr="003C3218" w:rsidRDefault="006048C1">
            <w:pPr>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法定代表人参加磋商的，必须提供法人身份证明原件及本人身份证复印件；非法定代表人参加的，必须提供法定代表人签名或盖章的授权委托书原件及被委托授权人身份证复印件的这两项（须加盖公章）</w:t>
            </w:r>
          </w:p>
        </w:tc>
      </w:tr>
      <w:tr w:rsidR="000B76B6" w:rsidRPr="003C3218" w:rsidTr="00CE411F">
        <w:trPr>
          <w:trHeight w:val="800"/>
          <w:jc w:val="center"/>
        </w:trPr>
        <w:tc>
          <w:tcPr>
            <w:tcW w:w="425" w:type="pct"/>
            <w:vMerge/>
            <w:vAlign w:val="center"/>
          </w:tcPr>
          <w:p w:rsidR="000B76B6" w:rsidRPr="003C3218" w:rsidRDefault="000B76B6">
            <w:pPr>
              <w:spacing w:line="460" w:lineRule="exact"/>
              <w:jc w:val="center"/>
              <w:rPr>
                <w:rFonts w:ascii="宋体" w:eastAsia="宋体" w:hAnsi="宋体" w:cs="Times New Roman"/>
                <w:sz w:val="24"/>
                <w:szCs w:val="24"/>
              </w:rPr>
            </w:pPr>
          </w:p>
        </w:tc>
        <w:tc>
          <w:tcPr>
            <w:tcW w:w="530" w:type="pct"/>
            <w:vMerge/>
            <w:tcBorders>
              <w:left w:val="nil"/>
            </w:tcBorders>
            <w:vAlign w:val="center"/>
          </w:tcPr>
          <w:p w:rsidR="000B76B6" w:rsidRPr="003C3218" w:rsidRDefault="000B76B6">
            <w:pPr>
              <w:spacing w:line="460" w:lineRule="exact"/>
              <w:jc w:val="center"/>
              <w:rPr>
                <w:rFonts w:ascii="宋体" w:eastAsia="宋体" w:hAnsi="宋体" w:cs="Times New Roman"/>
                <w:sz w:val="24"/>
                <w:szCs w:val="24"/>
              </w:rPr>
            </w:pPr>
          </w:p>
        </w:tc>
        <w:tc>
          <w:tcPr>
            <w:tcW w:w="1463" w:type="pct"/>
            <w:tcBorders>
              <w:left w:val="nil"/>
            </w:tcBorders>
            <w:vAlign w:val="center"/>
          </w:tcPr>
          <w:p w:rsidR="000B76B6" w:rsidRPr="003C3218" w:rsidRDefault="006048C1">
            <w:pPr>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营业执照</w:t>
            </w:r>
          </w:p>
        </w:tc>
        <w:tc>
          <w:tcPr>
            <w:tcW w:w="2582" w:type="pct"/>
            <w:tcBorders>
              <w:left w:val="nil"/>
            </w:tcBorders>
            <w:vAlign w:val="center"/>
          </w:tcPr>
          <w:p w:rsidR="000B76B6" w:rsidRPr="003C3218" w:rsidRDefault="00CE411F" w:rsidP="00CE411F">
            <w:pPr>
              <w:spacing w:line="460" w:lineRule="exact"/>
              <w:jc w:val="left"/>
              <w:rPr>
                <w:rFonts w:ascii="宋体" w:eastAsia="宋体" w:hAnsi="宋体" w:cs="宋体"/>
                <w:sz w:val="24"/>
                <w:szCs w:val="24"/>
              </w:rPr>
            </w:pPr>
            <w:r w:rsidRPr="003C3218">
              <w:rPr>
                <w:rFonts w:ascii="宋体" w:eastAsia="宋体" w:hAnsi="宋体" w:cs="Times New Roman" w:hint="eastAsia"/>
                <w:sz w:val="24"/>
                <w:szCs w:val="24"/>
              </w:rPr>
              <w:t>营业范围须具备相关纸张经营范围等内容</w:t>
            </w:r>
          </w:p>
        </w:tc>
      </w:tr>
      <w:tr w:rsidR="00CE411F" w:rsidRPr="003C3218" w:rsidTr="00CE411F">
        <w:trPr>
          <w:trHeight w:val="800"/>
          <w:jc w:val="center"/>
        </w:trPr>
        <w:tc>
          <w:tcPr>
            <w:tcW w:w="425" w:type="pct"/>
            <w:vMerge/>
            <w:vAlign w:val="center"/>
          </w:tcPr>
          <w:p w:rsidR="00CE411F" w:rsidRPr="003C3218" w:rsidRDefault="00CE411F">
            <w:pPr>
              <w:spacing w:line="460" w:lineRule="exact"/>
              <w:jc w:val="center"/>
              <w:rPr>
                <w:rFonts w:ascii="宋体" w:eastAsia="宋体" w:hAnsi="宋体" w:cs="Times New Roman"/>
                <w:sz w:val="24"/>
                <w:szCs w:val="24"/>
              </w:rPr>
            </w:pPr>
          </w:p>
        </w:tc>
        <w:tc>
          <w:tcPr>
            <w:tcW w:w="530" w:type="pct"/>
            <w:vMerge/>
            <w:tcBorders>
              <w:left w:val="nil"/>
            </w:tcBorders>
            <w:vAlign w:val="center"/>
          </w:tcPr>
          <w:p w:rsidR="00CE411F" w:rsidRPr="003C3218" w:rsidRDefault="00CE411F">
            <w:pPr>
              <w:spacing w:line="460" w:lineRule="exact"/>
              <w:jc w:val="center"/>
              <w:rPr>
                <w:rFonts w:ascii="宋体" w:eastAsia="宋体" w:hAnsi="宋体" w:cs="Times New Roman"/>
                <w:sz w:val="24"/>
                <w:szCs w:val="24"/>
              </w:rPr>
            </w:pPr>
          </w:p>
        </w:tc>
        <w:tc>
          <w:tcPr>
            <w:tcW w:w="1463" w:type="pct"/>
            <w:tcBorders>
              <w:left w:val="nil"/>
            </w:tcBorders>
            <w:vAlign w:val="center"/>
          </w:tcPr>
          <w:p w:rsidR="00CE411F" w:rsidRPr="003C3218" w:rsidRDefault="00CE411F">
            <w:pPr>
              <w:spacing w:line="460" w:lineRule="exact"/>
              <w:jc w:val="left"/>
              <w:rPr>
                <w:rFonts w:ascii="宋体" w:eastAsia="宋体" w:hAnsi="宋体" w:cs="Times New Roman"/>
                <w:sz w:val="24"/>
                <w:szCs w:val="24"/>
              </w:rPr>
            </w:pPr>
            <w:r w:rsidRPr="003C3218">
              <w:rPr>
                <w:rFonts w:ascii="宋体" w:eastAsia="宋体" w:hAnsi="宋体" w:cs="宋体" w:hint="eastAsia"/>
                <w:kern w:val="0"/>
                <w:sz w:val="24"/>
                <w:szCs w:val="24"/>
              </w:rPr>
              <w:t>具有良好的商业信誉和健全的财务会计制度</w:t>
            </w:r>
          </w:p>
        </w:tc>
        <w:tc>
          <w:tcPr>
            <w:tcW w:w="2582" w:type="pct"/>
            <w:tcBorders>
              <w:left w:val="nil"/>
            </w:tcBorders>
            <w:vAlign w:val="center"/>
          </w:tcPr>
          <w:p w:rsidR="00CE411F" w:rsidRPr="003C3218" w:rsidRDefault="00CE411F" w:rsidP="00CE411F">
            <w:pPr>
              <w:widowControl/>
              <w:spacing w:line="460" w:lineRule="exact"/>
              <w:rPr>
                <w:rFonts w:ascii="宋体" w:eastAsia="宋体" w:hAnsi="宋体" w:cs="宋体"/>
                <w:kern w:val="0"/>
                <w:sz w:val="24"/>
                <w:szCs w:val="24"/>
              </w:rPr>
            </w:pPr>
            <w:r w:rsidRPr="003C3218">
              <w:rPr>
                <w:rFonts w:ascii="宋体" w:eastAsia="宋体" w:hAnsi="宋体" w:cs="宋体" w:hint="eastAsia"/>
                <w:kern w:val="0"/>
                <w:sz w:val="24"/>
                <w:szCs w:val="24"/>
              </w:rPr>
              <w:t>2019或2020财务报告或其它证明材</w:t>
            </w:r>
          </w:p>
          <w:p w:rsidR="00CE411F" w:rsidRPr="003C3218" w:rsidRDefault="00CE411F" w:rsidP="00CE411F">
            <w:pPr>
              <w:widowControl/>
              <w:spacing w:line="460" w:lineRule="exact"/>
              <w:ind w:firstLineChars="200" w:firstLine="480"/>
              <w:rPr>
                <w:rFonts w:ascii="宋体" w:eastAsia="宋体" w:hAnsi="宋体" w:cs="Times New Roman"/>
                <w:sz w:val="24"/>
                <w:szCs w:val="24"/>
              </w:rPr>
            </w:pPr>
          </w:p>
        </w:tc>
      </w:tr>
      <w:tr w:rsidR="00CE411F" w:rsidRPr="003C3218" w:rsidTr="00CE411F">
        <w:trPr>
          <w:trHeight w:val="800"/>
          <w:jc w:val="center"/>
        </w:trPr>
        <w:tc>
          <w:tcPr>
            <w:tcW w:w="425" w:type="pct"/>
            <w:vMerge/>
            <w:vAlign w:val="center"/>
          </w:tcPr>
          <w:p w:rsidR="00CE411F" w:rsidRPr="003C3218" w:rsidRDefault="00CE411F">
            <w:pPr>
              <w:spacing w:line="460" w:lineRule="exact"/>
              <w:jc w:val="center"/>
              <w:rPr>
                <w:rFonts w:ascii="宋体" w:eastAsia="宋体" w:hAnsi="宋体" w:cs="Times New Roman"/>
                <w:sz w:val="24"/>
                <w:szCs w:val="24"/>
              </w:rPr>
            </w:pPr>
          </w:p>
        </w:tc>
        <w:tc>
          <w:tcPr>
            <w:tcW w:w="530" w:type="pct"/>
            <w:vMerge/>
            <w:tcBorders>
              <w:left w:val="nil"/>
            </w:tcBorders>
            <w:vAlign w:val="center"/>
          </w:tcPr>
          <w:p w:rsidR="00CE411F" w:rsidRPr="003C3218" w:rsidRDefault="00CE411F">
            <w:pPr>
              <w:spacing w:line="460" w:lineRule="exact"/>
              <w:jc w:val="center"/>
              <w:rPr>
                <w:rFonts w:ascii="宋体" w:eastAsia="宋体" w:hAnsi="宋体" w:cs="Times New Roman"/>
                <w:sz w:val="24"/>
                <w:szCs w:val="24"/>
              </w:rPr>
            </w:pPr>
          </w:p>
        </w:tc>
        <w:tc>
          <w:tcPr>
            <w:tcW w:w="1463" w:type="pct"/>
            <w:tcBorders>
              <w:left w:val="nil"/>
            </w:tcBorders>
            <w:vAlign w:val="center"/>
          </w:tcPr>
          <w:p w:rsidR="00CE411F" w:rsidRPr="003C3218" w:rsidRDefault="00CE411F" w:rsidP="00CE411F">
            <w:pPr>
              <w:spacing w:line="460" w:lineRule="exact"/>
              <w:jc w:val="left"/>
              <w:rPr>
                <w:rFonts w:ascii="宋体" w:eastAsia="宋体" w:hAnsi="宋体" w:cs="宋体"/>
                <w:kern w:val="0"/>
                <w:sz w:val="24"/>
                <w:szCs w:val="24"/>
              </w:rPr>
            </w:pPr>
            <w:r w:rsidRPr="003C3218">
              <w:rPr>
                <w:rFonts w:ascii="宋体" w:eastAsia="宋体" w:hAnsi="宋体" w:cs="宋体" w:hint="eastAsia"/>
                <w:kern w:val="0"/>
                <w:sz w:val="24"/>
                <w:szCs w:val="24"/>
              </w:rPr>
              <w:t>参加政府采购活动前3年内在经营活动中没有重大违法记录</w:t>
            </w:r>
          </w:p>
        </w:tc>
        <w:tc>
          <w:tcPr>
            <w:tcW w:w="2582" w:type="pct"/>
            <w:tcBorders>
              <w:left w:val="nil"/>
            </w:tcBorders>
            <w:vAlign w:val="center"/>
          </w:tcPr>
          <w:p w:rsidR="00CE411F" w:rsidRPr="003C3218" w:rsidRDefault="00CE411F" w:rsidP="00CE411F">
            <w:pPr>
              <w:widowControl/>
              <w:spacing w:line="460" w:lineRule="exact"/>
              <w:rPr>
                <w:rFonts w:ascii="宋体" w:eastAsia="宋体" w:hAnsi="宋体" w:cs="宋体"/>
                <w:kern w:val="0"/>
                <w:sz w:val="24"/>
                <w:szCs w:val="24"/>
              </w:rPr>
            </w:pPr>
            <w:r w:rsidRPr="003C3218">
              <w:rPr>
                <w:rFonts w:ascii="宋体" w:eastAsia="宋体" w:hAnsi="宋体" w:cs="宋体" w:hint="eastAsia"/>
                <w:kern w:val="0"/>
                <w:sz w:val="24"/>
                <w:szCs w:val="24"/>
              </w:rPr>
              <w:t>在经营活动中没有重大违法记录；（承诺书）</w:t>
            </w:r>
          </w:p>
        </w:tc>
      </w:tr>
      <w:tr w:rsidR="00CE411F" w:rsidRPr="003C3218" w:rsidTr="00CE411F">
        <w:trPr>
          <w:trHeight w:val="800"/>
          <w:jc w:val="center"/>
        </w:trPr>
        <w:tc>
          <w:tcPr>
            <w:tcW w:w="425" w:type="pct"/>
            <w:vMerge/>
            <w:vAlign w:val="center"/>
          </w:tcPr>
          <w:p w:rsidR="00CE411F" w:rsidRPr="003C3218" w:rsidRDefault="00CE411F">
            <w:pPr>
              <w:spacing w:line="460" w:lineRule="exact"/>
              <w:jc w:val="center"/>
              <w:rPr>
                <w:rFonts w:ascii="宋体" w:eastAsia="宋体" w:hAnsi="宋体" w:cs="Times New Roman"/>
                <w:sz w:val="24"/>
                <w:szCs w:val="24"/>
              </w:rPr>
            </w:pPr>
          </w:p>
        </w:tc>
        <w:tc>
          <w:tcPr>
            <w:tcW w:w="530" w:type="pct"/>
            <w:vMerge/>
            <w:tcBorders>
              <w:left w:val="nil"/>
            </w:tcBorders>
            <w:vAlign w:val="center"/>
          </w:tcPr>
          <w:p w:rsidR="00CE411F" w:rsidRPr="003C3218" w:rsidRDefault="00CE411F">
            <w:pPr>
              <w:spacing w:line="460" w:lineRule="exact"/>
              <w:jc w:val="center"/>
              <w:rPr>
                <w:rFonts w:ascii="宋体" w:eastAsia="宋体" w:hAnsi="宋体" w:cs="Times New Roman"/>
                <w:sz w:val="24"/>
                <w:szCs w:val="24"/>
              </w:rPr>
            </w:pPr>
          </w:p>
        </w:tc>
        <w:tc>
          <w:tcPr>
            <w:tcW w:w="1463" w:type="pct"/>
            <w:tcBorders>
              <w:left w:val="nil"/>
            </w:tcBorders>
            <w:vAlign w:val="center"/>
          </w:tcPr>
          <w:p w:rsidR="00CE411F" w:rsidRPr="003C3218" w:rsidRDefault="00CE411F">
            <w:pPr>
              <w:spacing w:line="460" w:lineRule="exact"/>
              <w:jc w:val="left"/>
              <w:rPr>
                <w:rFonts w:ascii="宋体" w:eastAsia="宋体" w:hAnsi="宋体" w:cs="Times New Roman"/>
                <w:sz w:val="24"/>
                <w:szCs w:val="24"/>
              </w:rPr>
            </w:pPr>
            <w:r w:rsidRPr="003C3218">
              <w:rPr>
                <w:rFonts w:ascii="宋体" w:eastAsia="宋体" w:hAnsi="宋体" w:cs="宋体" w:hint="eastAsia"/>
                <w:kern w:val="0"/>
                <w:sz w:val="24"/>
                <w:szCs w:val="24"/>
              </w:rPr>
              <w:t>具有履行合同所必需的设备和专业技术能力</w:t>
            </w:r>
          </w:p>
        </w:tc>
        <w:tc>
          <w:tcPr>
            <w:tcW w:w="2582" w:type="pct"/>
            <w:tcBorders>
              <w:left w:val="nil"/>
            </w:tcBorders>
            <w:vAlign w:val="center"/>
          </w:tcPr>
          <w:p w:rsidR="00CE411F" w:rsidRPr="003C3218" w:rsidRDefault="00CE411F" w:rsidP="00CE411F">
            <w:pPr>
              <w:widowControl/>
              <w:spacing w:line="460" w:lineRule="exact"/>
              <w:rPr>
                <w:rFonts w:ascii="宋体" w:eastAsia="宋体" w:hAnsi="宋体" w:cs="宋体"/>
                <w:kern w:val="0"/>
                <w:sz w:val="24"/>
                <w:szCs w:val="24"/>
              </w:rPr>
            </w:pPr>
            <w:r w:rsidRPr="003C3218">
              <w:rPr>
                <w:rFonts w:ascii="宋体" w:eastAsia="宋体" w:hAnsi="宋体" w:cs="宋体" w:hint="eastAsia"/>
                <w:kern w:val="0"/>
                <w:sz w:val="24"/>
                <w:szCs w:val="24"/>
              </w:rPr>
              <w:t>设备、人员清单等相关证明材料（自拟）</w:t>
            </w:r>
          </w:p>
        </w:tc>
      </w:tr>
      <w:tr w:rsidR="00CE411F" w:rsidRPr="003C3218" w:rsidTr="00CE411F">
        <w:trPr>
          <w:trHeight w:val="800"/>
          <w:jc w:val="center"/>
        </w:trPr>
        <w:tc>
          <w:tcPr>
            <w:tcW w:w="425" w:type="pct"/>
            <w:vMerge/>
            <w:vAlign w:val="center"/>
          </w:tcPr>
          <w:p w:rsidR="00CE411F" w:rsidRPr="003C3218" w:rsidRDefault="00CE411F">
            <w:pPr>
              <w:spacing w:line="460" w:lineRule="exact"/>
              <w:jc w:val="center"/>
              <w:rPr>
                <w:rFonts w:ascii="宋体" w:eastAsia="宋体" w:hAnsi="宋体" w:cs="Times New Roman"/>
                <w:sz w:val="24"/>
                <w:szCs w:val="24"/>
              </w:rPr>
            </w:pPr>
          </w:p>
        </w:tc>
        <w:tc>
          <w:tcPr>
            <w:tcW w:w="530" w:type="pct"/>
            <w:vMerge/>
            <w:tcBorders>
              <w:left w:val="nil"/>
            </w:tcBorders>
            <w:vAlign w:val="center"/>
          </w:tcPr>
          <w:p w:rsidR="00CE411F" w:rsidRPr="003C3218" w:rsidRDefault="00CE411F">
            <w:pPr>
              <w:spacing w:line="460" w:lineRule="exact"/>
              <w:jc w:val="center"/>
              <w:rPr>
                <w:rFonts w:ascii="宋体" w:eastAsia="宋体" w:hAnsi="宋体" w:cs="Times New Roman"/>
                <w:sz w:val="24"/>
                <w:szCs w:val="24"/>
              </w:rPr>
            </w:pPr>
          </w:p>
        </w:tc>
        <w:tc>
          <w:tcPr>
            <w:tcW w:w="1463" w:type="pct"/>
            <w:tcBorders>
              <w:left w:val="nil"/>
            </w:tcBorders>
            <w:vAlign w:val="center"/>
          </w:tcPr>
          <w:p w:rsidR="00CE411F" w:rsidRPr="003C3218" w:rsidRDefault="00CE411F">
            <w:pPr>
              <w:spacing w:line="460" w:lineRule="exact"/>
              <w:jc w:val="left"/>
              <w:rPr>
                <w:rFonts w:ascii="宋体" w:eastAsia="宋体" w:hAnsi="宋体" w:cs="宋体"/>
                <w:kern w:val="0"/>
                <w:sz w:val="24"/>
                <w:szCs w:val="24"/>
              </w:rPr>
            </w:pPr>
            <w:r w:rsidRPr="003C3218">
              <w:rPr>
                <w:rFonts w:ascii="宋体" w:eastAsia="宋体" w:hAnsi="宋体" w:cs="宋体" w:hint="eastAsia"/>
                <w:kern w:val="0"/>
                <w:sz w:val="24"/>
                <w:szCs w:val="24"/>
              </w:rPr>
              <w:t>有依法缴纳税收和社会保障资金的良好记录</w:t>
            </w:r>
          </w:p>
        </w:tc>
        <w:tc>
          <w:tcPr>
            <w:tcW w:w="2582" w:type="pct"/>
            <w:tcBorders>
              <w:left w:val="nil"/>
            </w:tcBorders>
            <w:vAlign w:val="center"/>
          </w:tcPr>
          <w:p w:rsidR="00CE411F" w:rsidRPr="003C3218" w:rsidRDefault="00CE411F" w:rsidP="00CE411F">
            <w:pPr>
              <w:widowControl/>
              <w:spacing w:line="460" w:lineRule="exact"/>
              <w:rPr>
                <w:rFonts w:ascii="宋体" w:eastAsia="宋体" w:hAnsi="宋体" w:cs="宋体"/>
                <w:kern w:val="0"/>
                <w:sz w:val="24"/>
                <w:szCs w:val="24"/>
              </w:rPr>
            </w:pPr>
            <w:r w:rsidRPr="003C3218">
              <w:rPr>
                <w:rFonts w:ascii="宋体" w:eastAsia="宋体" w:hAnsi="宋体" w:cs="宋体" w:hint="eastAsia"/>
                <w:kern w:val="0"/>
                <w:sz w:val="24"/>
                <w:szCs w:val="24"/>
              </w:rPr>
              <w:t>纳税证明材料等</w:t>
            </w:r>
          </w:p>
        </w:tc>
      </w:tr>
      <w:tr w:rsidR="000B76B6" w:rsidRPr="003C3218" w:rsidTr="00CE411F">
        <w:trPr>
          <w:trHeight w:val="602"/>
          <w:jc w:val="center"/>
        </w:trPr>
        <w:tc>
          <w:tcPr>
            <w:tcW w:w="425" w:type="pct"/>
            <w:vMerge/>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530" w:type="pct"/>
            <w:vMerge/>
            <w:tcBorders>
              <w:left w:val="nil"/>
            </w:tcBorders>
            <w:vAlign w:val="center"/>
          </w:tcPr>
          <w:p w:rsidR="000B76B6" w:rsidRPr="003C3218" w:rsidRDefault="000B76B6">
            <w:pPr>
              <w:widowControl/>
              <w:spacing w:line="460" w:lineRule="exact"/>
              <w:jc w:val="left"/>
              <w:rPr>
                <w:rFonts w:ascii="宋体" w:eastAsia="宋体" w:hAnsi="宋体" w:cs="Times New Roman"/>
                <w:sz w:val="24"/>
                <w:szCs w:val="24"/>
              </w:rPr>
            </w:pPr>
          </w:p>
        </w:tc>
        <w:tc>
          <w:tcPr>
            <w:tcW w:w="1463" w:type="pct"/>
            <w:tcBorders>
              <w:left w:val="nil"/>
            </w:tcBorders>
            <w:vAlign w:val="center"/>
          </w:tcPr>
          <w:p w:rsidR="000B76B6" w:rsidRPr="003C3218" w:rsidRDefault="006048C1">
            <w:pPr>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关于资格文件的声明函</w:t>
            </w:r>
          </w:p>
        </w:tc>
        <w:tc>
          <w:tcPr>
            <w:tcW w:w="2582" w:type="pct"/>
            <w:tcBorders>
              <w:left w:val="nil"/>
            </w:tcBorders>
            <w:vAlign w:val="center"/>
          </w:tcPr>
          <w:p w:rsidR="000B76B6" w:rsidRPr="003C3218" w:rsidRDefault="006048C1">
            <w:pPr>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关于资格文件的声明函（按招标文件第七章后附格式）</w:t>
            </w:r>
          </w:p>
        </w:tc>
      </w:tr>
      <w:tr w:rsidR="000B76B6" w:rsidRPr="003C3218" w:rsidTr="00CE411F">
        <w:trPr>
          <w:trHeight w:val="552"/>
          <w:jc w:val="center"/>
        </w:trPr>
        <w:tc>
          <w:tcPr>
            <w:tcW w:w="5000" w:type="pct"/>
            <w:gridSpan w:val="4"/>
            <w:vAlign w:val="center"/>
          </w:tcPr>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上述条款号2.1.2资格评审标准</w:t>
            </w:r>
            <w:r w:rsidRPr="003C3218">
              <w:rPr>
                <w:rFonts w:ascii="宋体" w:eastAsia="宋体" w:hAnsi="宋体" w:cs="Times New Roman" w:hint="eastAsia"/>
                <w:sz w:val="24"/>
                <w:szCs w:val="24"/>
              </w:rPr>
              <w:t>中要求</w:t>
            </w:r>
            <w:r w:rsidRPr="003C3218">
              <w:rPr>
                <w:rFonts w:ascii="宋体" w:eastAsia="宋体" w:hAnsi="宋体" w:cs="Times New Roman"/>
                <w:sz w:val="24"/>
                <w:szCs w:val="24"/>
              </w:rPr>
              <w:t>的证书或证明</w:t>
            </w:r>
            <w:r w:rsidRPr="003C3218">
              <w:rPr>
                <w:rFonts w:ascii="宋体" w:eastAsia="宋体" w:hAnsi="宋体" w:cs="Times New Roman" w:hint="eastAsia"/>
                <w:sz w:val="24"/>
                <w:szCs w:val="24"/>
              </w:rPr>
              <w:t>材料</w:t>
            </w:r>
            <w:r w:rsidRPr="003C3218">
              <w:rPr>
                <w:rFonts w:ascii="宋体" w:eastAsia="宋体" w:hAnsi="宋体" w:cs="Times New Roman"/>
                <w:sz w:val="24"/>
                <w:szCs w:val="24"/>
              </w:rPr>
              <w:t>请</w:t>
            </w:r>
            <w:r w:rsidRPr="003C3218">
              <w:rPr>
                <w:rFonts w:ascii="宋体" w:eastAsia="宋体" w:hAnsi="宋体" w:cs="Times New Roman" w:hint="eastAsia"/>
                <w:sz w:val="24"/>
                <w:szCs w:val="24"/>
              </w:rPr>
              <w:t>提供清晰的复印件并加盖响应供应商公章</w:t>
            </w:r>
            <w:r w:rsidRPr="003C3218">
              <w:rPr>
                <w:rFonts w:ascii="宋体" w:eastAsia="宋体" w:hAnsi="宋体" w:cs="Times New Roman"/>
                <w:sz w:val="24"/>
                <w:szCs w:val="24"/>
              </w:rPr>
              <w:t>，</w:t>
            </w:r>
            <w:r w:rsidRPr="003C3218">
              <w:rPr>
                <w:rFonts w:ascii="宋体" w:eastAsia="宋体" w:hAnsi="宋体" w:cs="Times New Roman" w:hint="eastAsia"/>
                <w:sz w:val="24"/>
                <w:szCs w:val="24"/>
              </w:rPr>
              <w:t>未按以上要求提供资格审查材料或缺项漏项或证明材料不清晰的，</w:t>
            </w:r>
            <w:r w:rsidRPr="003C3218">
              <w:rPr>
                <w:rFonts w:ascii="宋体" w:eastAsia="宋体" w:hAnsi="宋体" w:cs="Times New Roman"/>
                <w:sz w:val="24"/>
                <w:szCs w:val="24"/>
              </w:rPr>
              <w:t>由此引起的后果由供应商自负。注：通过形式评审和资格审查的供应商响应文件供应商方可进入以下评审。</w:t>
            </w:r>
          </w:p>
        </w:tc>
      </w:tr>
      <w:bookmarkEnd w:id="105"/>
    </w:tbl>
    <w:p w:rsidR="000B76B6" w:rsidRPr="003C3218" w:rsidRDefault="006048C1">
      <w:pPr>
        <w:spacing w:line="460" w:lineRule="exact"/>
        <w:jc w:val="center"/>
        <w:rPr>
          <w:rFonts w:ascii="宋体" w:eastAsia="宋体" w:hAnsi="宋体" w:cs="Times New Roman"/>
          <w:b/>
          <w:sz w:val="32"/>
          <w:szCs w:val="32"/>
        </w:rPr>
      </w:pPr>
      <w:r w:rsidRPr="003C3218">
        <w:rPr>
          <w:rFonts w:ascii="宋体" w:eastAsia="宋体" w:hAnsi="宋体" w:cs="Times New Roman"/>
          <w:sz w:val="24"/>
          <w:szCs w:val="24"/>
        </w:rPr>
        <w:br w:type="page"/>
      </w:r>
      <w:bookmarkStart w:id="106" w:name="_Hlk52362882"/>
      <w:r w:rsidRPr="003C3218">
        <w:rPr>
          <w:rFonts w:ascii="宋体" w:eastAsia="宋体" w:hAnsi="宋体" w:cs="Times New Roman"/>
          <w:b/>
          <w:bCs/>
          <w:sz w:val="32"/>
          <w:szCs w:val="32"/>
        </w:rPr>
        <w:lastRenderedPageBreak/>
        <w:t>第六章磋商办法（综合评分法）</w:t>
      </w:r>
    </w:p>
    <w:p w:rsidR="000B76B6" w:rsidRPr="003C3218" w:rsidRDefault="006048C1">
      <w:pPr>
        <w:spacing w:line="460" w:lineRule="exact"/>
        <w:rPr>
          <w:rFonts w:ascii="宋体" w:eastAsia="宋体" w:hAnsi="宋体" w:cs="Times New Roman"/>
          <w:sz w:val="24"/>
          <w:szCs w:val="24"/>
        </w:rPr>
      </w:pPr>
      <w:bookmarkStart w:id="107" w:name="_Toc12009"/>
      <w:bookmarkStart w:id="108" w:name="_Toc501715499"/>
      <w:bookmarkStart w:id="109" w:name="_Toc504664807"/>
      <w:bookmarkStart w:id="110" w:name="_Toc425960644"/>
      <w:bookmarkStart w:id="111" w:name="_Toc184635088"/>
      <w:bookmarkStart w:id="112" w:name="_Toc397928613"/>
      <w:bookmarkEnd w:id="107"/>
      <w:bookmarkEnd w:id="108"/>
      <w:bookmarkEnd w:id="109"/>
      <w:bookmarkEnd w:id="110"/>
      <w:bookmarkEnd w:id="111"/>
      <w:r w:rsidRPr="003C3218">
        <w:rPr>
          <w:rFonts w:ascii="宋体" w:eastAsia="宋体" w:hAnsi="宋体" w:cs="Times New Roman"/>
          <w:sz w:val="24"/>
          <w:szCs w:val="24"/>
        </w:rPr>
        <w:t>一、本项目开标顺序为：</w:t>
      </w:r>
    </w:p>
    <w:p w:rsidR="000B76B6" w:rsidRPr="003C3218" w:rsidRDefault="006048C1">
      <w:pPr>
        <w:spacing w:line="460" w:lineRule="exact"/>
        <w:ind w:firstLineChars="200" w:firstLine="480"/>
        <w:jc w:val="left"/>
        <w:rPr>
          <w:rFonts w:ascii="宋体" w:eastAsia="宋体" w:hAnsi="宋体" w:cs="Times New Roman"/>
          <w:sz w:val="24"/>
          <w:szCs w:val="24"/>
        </w:rPr>
      </w:pPr>
      <w:r w:rsidRPr="003C3218">
        <w:rPr>
          <w:rFonts w:ascii="宋体" w:eastAsia="宋体" w:hAnsi="宋体" w:cs="Times New Roman"/>
          <w:sz w:val="24"/>
          <w:szCs w:val="24"/>
        </w:rPr>
        <w:t>评标流程：资格审查评审—技术标评审—报价标评审-确定中标候选人。</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hint="eastAsia"/>
          <w:sz w:val="24"/>
          <w:szCs w:val="24"/>
        </w:rPr>
        <w:t>二</w:t>
      </w:r>
      <w:r w:rsidRPr="003C3218">
        <w:rPr>
          <w:rFonts w:ascii="宋体" w:eastAsia="宋体" w:hAnsi="宋体" w:cs="Times New Roman"/>
          <w:sz w:val="24"/>
          <w:szCs w:val="24"/>
        </w:rPr>
        <w:t>、磋商委员会认为磋商人的报价明显低于其他磋商人的报价，有可能影响服务质量或者不能诚信履约的，应当要求其在评标现场在规定时限之内提供书面说明，必要时提交相关证明材料；磋商人不能证明其磋商合理性的，磋商委员会应当将其作为无效磋商处理。</w:t>
      </w:r>
    </w:p>
    <w:p w:rsidR="000B76B6" w:rsidRPr="003C3218" w:rsidRDefault="006048C1">
      <w:pPr>
        <w:spacing w:line="460" w:lineRule="exact"/>
        <w:rPr>
          <w:rFonts w:ascii="宋体" w:eastAsia="宋体" w:hAnsi="宋体" w:cs="Times New Roman"/>
          <w:kern w:val="0"/>
          <w:sz w:val="24"/>
          <w:szCs w:val="24"/>
        </w:rPr>
      </w:pPr>
      <w:r w:rsidRPr="003C3218">
        <w:rPr>
          <w:rFonts w:ascii="宋体" w:eastAsia="宋体" w:hAnsi="宋体" w:cs="Times New Roman" w:hint="eastAsia"/>
          <w:kern w:val="0"/>
          <w:sz w:val="24"/>
          <w:szCs w:val="24"/>
        </w:rPr>
        <w:t>三</w:t>
      </w:r>
      <w:r w:rsidRPr="003C3218">
        <w:rPr>
          <w:rFonts w:ascii="宋体" w:eastAsia="宋体" w:hAnsi="宋体" w:cs="Times New Roman"/>
          <w:kern w:val="0"/>
          <w:sz w:val="24"/>
          <w:szCs w:val="24"/>
        </w:rPr>
        <w:t>、评标办法：本次评标采用综合评分法，具体评分办法如下：</w:t>
      </w:r>
    </w:p>
    <w:p w:rsidR="000632F8" w:rsidRPr="003C3218" w:rsidRDefault="000632F8" w:rsidP="000632F8">
      <w:pPr>
        <w:snapToGrid w:val="0"/>
        <w:spacing w:line="500" w:lineRule="exact"/>
        <w:ind w:rightChars="348" w:right="731" w:firstLineChars="200" w:firstLine="422"/>
        <w:rPr>
          <w:rFonts w:ascii="宋体" w:eastAsia="宋体" w:hAnsi="宋体" w:cs="仿宋"/>
          <w:color w:val="000000" w:themeColor="text1"/>
          <w:szCs w:val="21"/>
          <w:lang w:val="zh-CN"/>
        </w:rPr>
      </w:pPr>
      <w:r w:rsidRPr="003C3218">
        <w:rPr>
          <w:rFonts w:ascii="宋体" w:eastAsia="宋体" w:hAnsi="宋体" w:cs="仿宋" w:hint="eastAsia"/>
          <w:b/>
          <w:color w:val="000000" w:themeColor="text1"/>
          <w:szCs w:val="21"/>
        </w:rPr>
        <w:t>（一）</w:t>
      </w:r>
      <w:r w:rsidRPr="003C3218">
        <w:rPr>
          <w:rFonts w:ascii="宋体" w:eastAsia="宋体" w:hAnsi="宋体" w:cs="仿宋" w:hint="eastAsia"/>
          <w:b/>
          <w:color w:val="000000" w:themeColor="text1"/>
          <w:szCs w:val="21"/>
          <w:lang w:val="zh-CN"/>
        </w:rPr>
        <w:t>商务技术分</w:t>
      </w:r>
      <w:r w:rsidRPr="003C3218">
        <w:rPr>
          <w:rFonts w:ascii="宋体" w:eastAsia="宋体" w:hAnsi="宋体" w:cs="仿宋" w:hint="eastAsia"/>
          <w:color w:val="000000" w:themeColor="text1"/>
          <w:szCs w:val="21"/>
          <w:lang w:val="zh-CN"/>
        </w:rPr>
        <w:t>：7</w:t>
      </w:r>
      <w:r w:rsidRPr="003C3218">
        <w:rPr>
          <w:rFonts w:ascii="宋体" w:eastAsia="宋体" w:hAnsi="宋体" w:cs="仿宋" w:hint="eastAsia"/>
          <w:color w:val="000000" w:themeColor="text1"/>
          <w:szCs w:val="21"/>
        </w:rPr>
        <w:t>0</w:t>
      </w:r>
      <w:r w:rsidRPr="003C3218">
        <w:rPr>
          <w:rFonts w:ascii="宋体" w:eastAsia="宋体" w:hAnsi="宋体" w:cs="仿宋" w:hint="eastAsia"/>
          <w:color w:val="000000" w:themeColor="text1"/>
          <w:szCs w:val="21"/>
          <w:lang w:val="zh-CN"/>
        </w:rPr>
        <w:t>分</w:t>
      </w:r>
    </w:p>
    <w:tbl>
      <w:tblPr>
        <w:tblW w:w="9503" w:type="dxa"/>
        <w:tblLayout w:type="fixed"/>
        <w:tblCellMar>
          <w:left w:w="0" w:type="dxa"/>
          <w:right w:w="0" w:type="dxa"/>
        </w:tblCellMar>
        <w:tblLook w:val="04A0"/>
      </w:tblPr>
      <w:tblGrid>
        <w:gridCol w:w="714"/>
        <w:gridCol w:w="1418"/>
        <w:gridCol w:w="6237"/>
        <w:gridCol w:w="1134"/>
      </w:tblGrid>
      <w:tr w:rsidR="002C3B66" w:rsidRPr="003C3218" w:rsidTr="00040F7D">
        <w:trPr>
          <w:trHeight w:val="579"/>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bCs/>
                <w:snapToGrid w:val="0"/>
                <w:color w:val="000000" w:themeColor="text1"/>
                <w:kern w:val="0"/>
                <w:szCs w:val="21"/>
              </w:rPr>
            </w:pPr>
            <w:r w:rsidRPr="003C3218">
              <w:rPr>
                <w:rFonts w:ascii="宋体" w:eastAsia="宋体" w:hAnsi="宋体" w:cs="仿宋" w:hint="eastAsia"/>
                <w:bCs/>
                <w:snapToGrid w:val="0"/>
                <w:color w:val="000000" w:themeColor="text1"/>
                <w:kern w:val="0"/>
                <w:szCs w:val="21"/>
              </w:rPr>
              <w:t>序号</w:t>
            </w:r>
          </w:p>
        </w:tc>
        <w:tc>
          <w:tcPr>
            <w:tcW w:w="7655" w:type="dxa"/>
            <w:gridSpan w:val="2"/>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bCs/>
                <w:snapToGrid w:val="0"/>
                <w:color w:val="000000" w:themeColor="text1"/>
                <w:kern w:val="0"/>
                <w:szCs w:val="21"/>
              </w:rPr>
            </w:pPr>
            <w:r w:rsidRPr="003C3218">
              <w:rPr>
                <w:rFonts w:ascii="宋体" w:eastAsia="宋体" w:hAnsi="宋体" w:cs="仿宋" w:hint="eastAsia"/>
                <w:bCs/>
                <w:snapToGrid w:val="0"/>
                <w:color w:val="000000" w:themeColor="text1"/>
                <w:kern w:val="0"/>
                <w:szCs w:val="21"/>
              </w:rPr>
              <w:t>商务技术部分</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bCs/>
                <w:snapToGrid w:val="0"/>
                <w:color w:val="000000" w:themeColor="text1"/>
                <w:kern w:val="0"/>
                <w:szCs w:val="21"/>
              </w:rPr>
            </w:pPr>
            <w:r w:rsidRPr="003C3218">
              <w:rPr>
                <w:rFonts w:ascii="宋体" w:eastAsia="宋体" w:hAnsi="宋体" w:cs="仿宋" w:hint="eastAsia"/>
                <w:bCs/>
                <w:snapToGrid w:val="0"/>
                <w:color w:val="000000" w:themeColor="text1"/>
                <w:kern w:val="0"/>
                <w:szCs w:val="21"/>
              </w:rPr>
              <w:t>分值</w:t>
            </w:r>
          </w:p>
        </w:tc>
      </w:tr>
      <w:tr w:rsidR="002C3B66" w:rsidRPr="003C3218" w:rsidTr="00040F7D">
        <w:trPr>
          <w:trHeight w:val="1259"/>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shd w:val="clear" w:color="auto" w:fill="FFFFFF"/>
              </w:rPr>
            </w:pPr>
            <w:r w:rsidRPr="003C3218">
              <w:rPr>
                <w:rFonts w:ascii="宋体" w:eastAsia="宋体" w:hAnsi="宋体" w:cs="仿宋" w:hint="eastAsia"/>
                <w:snapToGrid w:val="0"/>
                <w:color w:val="000000" w:themeColor="text1"/>
                <w:kern w:val="0"/>
                <w:szCs w:val="21"/>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tabs>
                <w:tab w:val="left" w:pos="2664"/>
                <w:tab w:val="left" w:pos="7645"/>
              </w:tabs>
              <w:adjustRightInd w:val="0"/>
              <w:snapToGrid w:val="0"/>
              <w:spacing w:line="360" w:lineRule="exact"/>
              <w:ind w:rightChars="18" w:right="38"/>
              <w:jc w:val="center"/>
              <w:rPr>
                <w:rFonts w:ascii="宋体" w:eastAsia="宋体" w:hAnsi="宋体" w:cs="仿宋"/>
                <w:snapToGrid w:val="0"/>
                <w:color w:val="000000" w:themeColor="text1"/>
                <w:szCs w:val="21"/>
                <w:shd w:val="clear" w:color="auto" w:fill="FFFFFF"/>
              </w:rPr>
            </w:pPr>
            <w:r w:rsidRPr="003C3218">
              <w:rPr>
                <w:rFonts w:ascii="宋体" w:eastAsia="宋体" w:hAnsi="宋体" w:cs="仿宋" w:hint="eastAsia"/>
                <w:color w:val="000000"/>
                <w:szCs w:val="21"/>
              </w:rPr>
              <w:t>样品部分</w:t>
            </w:r>
          </w:p>
        </w:tc>
        <w:tc>
          <w:tcPr>
            <w:tcW w:w="6237"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pStyle w:val="af6"/>
              <w:adjustRightInd w:val="0"/>
              <w:snapToGrid w:val="0"/>
              <w:spacing w:line="320" w:lineRule="exact"/>
              <w:ind w:left="101" w:rightChars="18" w:right="38" w:firstLineChars="0" w:firstLine="0"/>
              <w:rPr>
                <w:rFonts w:ascii="宋体" w:hAnsi="宋体" w:cs="仿宋"/>
                <w:snapToGrid w:val="0"/>
                <w:color w:val="000000" w:themeColor="text1"/>
                <w:kern w:val="0"/>
              </w:rPr>
            </w:pPr>
            <w:r w:rsidRPr="003C3218">
              <w:rPr>
                <w:rFonts w:ascii="宋体" w:hAnsi="宋体" w:cs="仿宋" w:hint="eastAsia"/>
                <w:color w:val="000000"/>
              </w:rPr>
              <w:t>评委根据各供应商提供的样品进行现场测试并综合打分：整体质量非常好，26-30；整体质量比较好，20-2</w:t>
            </w:r>
            <w:r w:rsidR="008C45CF" w:rsidRPr="003C3218">
              <w:rPr>
                <w:rFonts w:ascii="宋体" w:hAnsi="宋体" w:cs="仿宋" w:hint="eastAsia"/>
                <w:color w:val="000000"/>
              </w:rPr>
              <w:t>6</w:t>
            </w:r>
            <w:r w:rsidRPr="003C3218">
              <w:rPr>
                <w:rFonts w:ascii="宋体" w:hAnsi="宋体" w:cs="仿宋" w:hint="eastAsia"/>
                <w:color w:val="000000"/>
              </w:rPr>
              <w:t>；整体质量一般，14-</w:t>
            </w:r>
            <w:r w:rsidR="008C45CF" w:rsidRPr="003C3218">
              <w:rPr>
                <w:rFonts w:ascii="宋体" w:hAnsi="宋体" w:cs="仿宋" w:hint="eastAsia"/>
                <w:color w:val="000000"/>
              </w:rPr>
              <w:t>20</w:t>
            </w:r>
            <w:r w:rsidRPr="003C3218">
              <w:rPr>
                <w:rFonts w:ascii="宋体" w:hAnsi="宋体" w:cs="仿宋" w:hint="eastAsia"/>
                <w:color w:val="000000"/>
              </w:rPr>
              <w:t>；整体质量差，</w:t>
            </w:r>
            <w:r w:rsidR="008C45CF" w:rsidRPr="003C3218">
              <w:rPr>
                <w:rFonts w:ascii="宋体" w:hAnsi="宋体" w:cs="仿宋" w:hint="eastAsia"/>
                <w:color w:val="000000"/>
              </w:rPr>
              <w:t>14</w:t>
            </w:r>
            <w:r w:rsidRPr="003C3218">
              <w:rPr>
                <w:rFonts w:ascii="宋体" w:hAnsi="宋体" w:cs="仿宋" w:hint="eastAsia"/>
                <w:color w:val="000000"/>
              </w:rPr>
              <w:t>分以下；未提供样品者，则视为该</w:t>
            </w:r>
            <w:r w:rsidRPr="003C3218">
              <w:rPr>
                <w:rFonts w:ascii="宋体" w:hAnsi="宋体" w:cs="仿宋" w:hint="eastAsia"/>
                <w:color w:val="000000"/>
                <w:em w:val="dot"/>
              </w:rPr>
              <w:t>供应商</w:t>
            </w:r>
            <w:r w:rsidRPr="003C3218">
              <w:rPr>
                <w:rFonts w:ascii="宋体" w:hAnsi="宋体" w:cs="仿宋" w:hint="eastAsia"/>
                <w:color w:val="000000"/>
              </w:rPr>
              <w:t>未实质性响应采购需求，作无效投标处理。</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hint="eastAsia"/>
                <w:color w:val="000000"/>
                <w:szCs w:val="21"/>
              </w:rPr>
              <w:t>30分</w:t>
            </w:r>
          </w:p>
        </w:tc>
      </w:tr>
      <w:tr w:rsidR="002C3B66" w:rsidRPr="003C3218" w:rsidTr="00040F7D">
        <w:trPr>
          <w:trHeight w:val="1259"/>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shd w:val="clear" w:color="auto" w:fill="FFFFFF"/>
              </w:rPr>
            </w:pPr>
            <w:r w:rsidRPr="003C3218">
              <w:rPr>
                <w:rFonts w:ascii="宋体" w:eastAsia="宋体" w:hAnsi="宋体" w:cs="仿宋" w:hint="eastAsia"/>
                <w:snapToGrid w:val="0"/>
                <w:color w:val="000000" w:themeColor="text1"/>
                <w:kern w:val="0"/>
                <w:szCs w:val="21"/>
                <w:shd w:val="clear" w:color="auto" w:fill="FFFFFF"/>
              </w:rPr>
              <w:t>2</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D932A4" w:rsidP="00D932A4">
            <w:pPr>
              <w:tabs>
                <w:tab w:val="left" w:pos="2664"/>
                <w:tab w:val="left" w:pos="7645"/>
              </w:tabs>
              <w:adjustRightInd w:val="0"/>
              <w:snapToGrid w:val="0"/>
              <w:spacing w:line="360" w:lineRule="exact"/>
              <w:ind w:rightChars="18" w:right="38"/>
              <w:jc w:val="center"/>
              <w:rPr>
                <w:rFonts w:ascii="宋体" w:eastAsia="宋体" w:hAnsi="宋体" w:cs="仿宋"/>
                <w:snapToGrid w:val="0"/>
                <w:color w:val="000000" w:themeColor="text1"/>
                <w:szCs w:val="21"/>
                <w:shd w:val="clear" w:color="auto" w:fill="FFFFFF"/>
              </w:rPr>
            </w:pPr>
            <w:r w:rsidRPr="003C3218">
              <w:rPr>
                <w:rFonts w:ascii="宋体" w:eastAsia="宋体" w:hAnsi="宋体" w:cs="仿宋" w:hint="eastAsia"/>
                <w:snapToGrid w:val="0"/>
                <w:color w:val="000000" w:themeColor="text1"/>
                <w:szCs w:val="21"/>
                <w:shd w:val="clear" w:color="auto" w:fill="FFFFFF"/>
              </w:rPr>
              <w:t>团队实施能力</w:t>
            </w:r>
          </w:p>
        </w:tc>
        <w:tc>
          <w:tcPr>
            <w:tcW w:w="6237" w:type="dxa"/>
            <w:tcBorders>
              <w:top w:val="single" w:sz="4" w:space="0" w:color="000000"/>
              <w:left w:val="single" w:sz="4" w:space="0" w:color="000000"/>
              <w:bottom w:val="single" w:sz="4" w:space="0" w:color="000000"/>
              <w:right w:val="single" w:sz="4" w:space="0" w:color="000000"/>
            </w:tcBorders>
            <w:noWrap/>
            <w:vAlign w:val="center"/>
          </w:tcPr>
          <w:p w:rsidR="00D932A4" w:rsidRPr="003C3218" w:rsidRDefault="00D932A4" w:rsidP="00D932A4">
            <w:pPr>
              <w:pStyle w:val="af6"/>
              <w:adjustRightInd w:val="0"/>
              <w:snapToGrid w:val="0"/>
              <w:spacing w:line="320" w:lineRule="exact"/>
              <w:ind w:left="101" w:rightChars="18" w:right="38" w:firstLineChars="0" w:firstLine="0"/>
              <w:rPr>
                <w:rFonts w:ascii="宋体" w:hAnsi="宋体" w:cs="仿宋"/>
                <w:snapToGrid w:val="0"/>
                <w:color w:val="000000" w:themeColor="text1"/>
                <w:kern w:val="0"/>
              </w:rPr>
            </w:pPr>
            <w:r w:rsidRPr="003C3218">
              <w:rPr>
                <w:rFonts w:ascii="宋体" w:hAnsi="宋体" w:cs="宋体" w:hint="eastAsia"/>
                <w:color w:val="000000"/>
                <w:kern w:val="0"/>
              </w:rPr>
              <w:t>根据项目实施团队中人员能力进行评分</w:t>
            </w:r>
          </w:p>
          <w:p w:rsidR="00D932A4" w:rsidRPr="003C3218" w:rsidRDefault="00D932A4" w:rsidP="00D932A4">
            <w:pPr>
              <w:pStyle w:val="af6"/>
              <w:adjustRightInd w:val="0"/>
              <w:snapToGrid w:val="0"/>
              <w:spacing w:line="320" w:lineRule="exact"/>
              <w:ind w:left="141" w:rightChars="18" w:right="38" w:firstLineChars="0" w:firstLine="0"/>
              <w:rPr>
                <w:rFonts w:ascii="宋体" w:hAnsi="宋体" w:cs="宋体"/>
                <w:color w:val="000000"/>
                <w:kern w:val="0"/>
              </w:rPr>
            </w:pPr>
            <w:r w:rsidRPr="003C3218">
              <w:rPr>
                <w:rFonts w:ascii="宋体" w:hAnsi="宋体" w:cs="宋体" w:hint="eastAsia"/>
                <w:color w:val="000000"/>
                <w:kern w:val="0"/>
              </w:rPr>
              <w:t>1.实施团队的项目经理获得与学校</w:t>
            </w:r>
            <w:r w:rsidR="000A393A" w:rsidRPr="003C3218">
              <w:rPr>
                <w:rFonts w:ascii="宋体" w:hAnsi="宋体" w:cs="宋体" w:hint="eastAsia"/>
                <w:color w:val="000000"/>
                <w:kern w:val="0"/>
              </w:rPr>
              <w:t>速印一体</w:t>
            </w:r>
            <w:r w:rsidR="00165C52" w:rsidRPr="003C3218">
              <w:rPr>
                <w:rFonts w:ascii="宋体" w:hAnsi="宋体" w:cs="宋体" w:hint="eastAsia"/>
                <w:color w:val="000000"/>
                <w:kern w:val="0"/>
              </w:rPr>
              <w:t>机</w:t>
            </w:r>
            <w:r w:rsidRPr="003C3218">
              <w:rPr>
                <w:rFonts w:ascii="宋体" w:hAnsi="宋体" w:cs="宋体" w:hint="eastAsia"/>
                <w:color w:val="000000"/>
                <w:kern w:val="0"/>
              </w:rPr>
              <w:t>相匹配的维修资质证书得5分</w:t>
            </w:r>
            <w:r w:rsidR="00165C52" w:rsidRPr="003C3218">
              <w:rPr>
                <w:rFonts w:ascii="宋体" w:hAnsi="宋体" w:cs="宋体" w:hint="eastAsia"/>
                <w:color w:val="000000"/>
                <w:kern w:val="0"/>
              </w:rPr>
              <w:t>, 实施团队的项目经理获得与学校</w:t>
            </w:r>
            <w:r w:rsidR="000A393A" w:rsidRPr="003C3218">
              <w:rPr>
                <w:rFonts w:ascii="宋体" w:hAnsi="宋体" w:cs="宋体" w:hint="eastAsia"/>
                <w:color w:val="000000"/>
                <w:kern w:val="0"/>
              </w:rPr>
              <w:t>速印一体机</w:t>
            </w:r>
            <w:r w:rsidR="00165C52" w:rsidRPr="003C3218">
              <w:rPr>
                <w:rFonts w:ascii="宋体" w:hAnsi="宋体" w:cs="宋体" w:hint="eastAsia"/>
                <w:color w:val="000000"/>
                <w:kern w:val="0"/>
              </w:rPr>
              <w:t>不相匹配的维修资质证书得</w:t>
            </w:r>
            <w:r w:rsidR="00165C52" w:rsidRPr="003C3218">
              <w:rPr>
                <w:rFonts w:ascii="宋体" w:hAnsi="宋体" w:cs="宋体"/>
                <w:color w:val="000000"/>
                <w:kern w:val="0"/>
              </w:rPr>
              <w:t>2</w:t>
            </w:r>
            <w:r w:rsidR="00165C52" w:rsidRPr="003C3218">
              <w:rPr>
                <w:rFonts w:ascii="宋体" w:hAnsi="宋体" w:cs="宋体" w:hint="eastAsia"/>
                <w:color w:val="000000"/>
                <w:kern w:val="0"/>
              </w:rPr>
              <w:t>分；</w:t>
            </w:r>
            <w:r w:rsidRPr="003C3218">
              <w:rPr>
                <w:rFonts w:ascii="宋体" w:hAnsi="宋体" w:cs="宋体" w:hint="eastAsia"/>
                <w:color w:val="000000"/>
                <w:kern w:val="0"/>
              </w:rPr>
              <w:t>；</w:t>
            </w:r>
          </w:p>
          <w:p w:rsidR="002C3B66" w:rsidRPr="003C3218" w:rsidRDefault="00D932A4" w:rsidP="00D932A4">
            <w:pPr>
              <w:pStyle w:val="af6"/>
              <w:adjustRightInd w:val="0"/>
              <w:snapToGrid w:val="0"/>
              <w:spacing w:line="320" w:lineRule="exact"/>
              <w:ind w:left="141" w:rightChars="18" w:right="38" w:firstLineChars="0" w:firstLine="0"/>
              <w:rPr>
                <w:rFonts w:ascii="宋体" w:hAnsi="宋体" w:cs="宋体"/>
                <w:color w:val="000000"/>
                <w:kern w:val="0"/>
              </w:rPr>
            </w:pPr>
            <w:r w:rsidRPr="003C3218">
              <w:rPr>
                <w:rFonts w:ascii="宋体" w:hAnsi="宋体" w:cs="宋体" w:hint="eastAsia"/>
                <w:color w:val="000000"/>
                <w:kern w:val="0"/>
              </w:rPr>
              <w:t>2.实施团队中技术人员获得与学校</w:t>
            </w:r>
            <w:r w:rsidR="000A393A" w:rsidRPr="003C3218">
              <w:rPr>
                <w:rFonts w:ascii="宋体" w:hAnsi="宋体" w:cs="宋体" w:hint="eastAsia"/>
                <w:color w:val="000000"/>
                <w:kern w:val="0"/>
              </w:rPr>
              <w:t>速印一体机</w:t>
            </w:r>
            <w:r w:rsidRPr="003C3218">
              <w:rPr>
                <w:rFonts w:ascii="宋体" w:hAnsi="宋体" w:cs="宋体" w:hint="eastAsia"/>
                <w:color w:val="000000"/>
                <w:kern w:val="0"/>
              </w:rPr>
              <w:t>相匹配的维修资质证书有一个得2分，最多10分</w:t>
            </w:r>
            <w:r w:rsidR="00165C52" w:rsidRPr="003C3218">
              <w:rPr>
                <w:rFonts w:ascii="宋体" w:hAnsi="宋体" w:cs="宋体" w:hint="eastAsia"/>
                <w:color w:val="000000"/>
                <w:kern w:val="0"/>
              </w:rPr>
              <w:t>，实施团队中技术人员获得与学校</w:t>
            </w:r>
            <w:r w:rsidR="000A393A" w:rsidRPr="003C3218">
              <w:rPr>
                <w:rFonts w:ascii="宋体" w:hAnsi="宋体" w:cs="宋体" w:hint="eastAsia"/>
                <w:color w:val="000000"/>
                <w:kern w:val="0"/>
              </w:rPr>
              <w:t>速印一体机</w:t>
            </w:r>
            <w:r w:rsidR="00165C52" w:rsidRPr="003C3218">
              <w:rPr>
                <w:rFonts w:ascii="宋体" w:hAnsi="宋体" w:cs="宋体" w:hint="eastAsia"/>
                <w:color w:val="000000"/>
                <w:kern w:val="0"/>
              </w:rPr>
              <w:t>不相匹配的维修资质证书有一个得</w:t>
            </w:r>
            <w:r w:rsidR="00165C52" w:rsidRPr="003C3218">
              <w:rPr>
                <w:rFonts w:ascii="宋体" w:hAnsi="宋体" w:cs="宋体"/>
                <w:color w:val="000000"/>
                <w:kern w:val="0"/>
              </w:rPr>
              <w:t>1</w:t>
            </w:r>
            <w:r w:rsidR="00165C52" w:rsidRPr="003C3218">
              <w:rPr>
                <w:rFonts w:ascii="宋体" w:hAnsi="宋体" w:cs="宋体" w:hint="eastAsia"/>
                <w:color w:val="000000"/>
                <w:kern w:val="0"/>
              </w:rPr>
              <w:t>分，最多</w:t>
            </w:r>
            <w:r w:rsidR="00165C52" w:rsidRPr="003C3218">
              <w:rPr>
                <w:rFonts w:ascii="宋体" w:hAnsi="宋体" w:cs="宋体"/>
                <w:color w:val="000000"/>
                <w:kern w:val="0"/>
              </w:rPr>
              <w:t>5</w:t>
            </w:r>
            <w:r w:rsidR="00165C52" w:rsidRPr="003C3218">
              <w:rPr>
                <w:rFonts w:ascii="宋体" w:hAnsi="宋体" w:cs="宋体" w:hint="eastAsia"/>
                <w:color w:val="000000"/>
                <w:kern w:val="0"/>
              </w:rPr>
              <w:t>分</w:t>
            </w:r>
            <w:r w:rsidRPr="003C3218">
              <w:rPr>
                <w:rFonts w:ascii="宋体" w:hAnsi="宋体" w:cs="宋体" w:hint="eastAsia"/>
                <w:color w:val="000000"/>
                <w:kern w:val="0"/>
              </w:rPr>
              <w:t>；</w:t>
            </w:r>
          </w:p>
          <w:p w:rsidR="00052205" w:rsidRPr="003C3218" w:rsidRDefault="00052205" w:rsidP="00052205">
            <w:pPr>
              <w:pStyle w:val="af6"/>
              <w:adjustRightInd w:val="0"/>
              <w:snapToGrid w:val="0"/>
              <w:spacing w:line="320" w:lineRule="exact"/>
              <w:ind w:left="141" w:rightChars="18" w:right="38" w:firstLineChars="0" w:firstLine="0"/>
              <w:rPr>
                <w:rFonts w:ascii="宋体" w:hAnsi="宋体" w:cs="宋体"/>
                <w:color w:val="000000"/>
                <w:kern w:val="0"/>
              </w:rPr>
            </w:pPr>
            <w:r w:rsidRPr="003C3218">
              <w:rPr>
                <w:rFonts w:ascii="宋体" w:hAnsi="宋体" w:cs="宋体" w:hint="eastAsia"/>
                <w:color w:val="000000"/>
                <w:kern w:val="0"/>
              </w:rPr>
              <w:t>3.实施团队的项目经理获得与学校</w:t>
            </w:r>
            <w:r w:rsidR="000A393A" w:rsidRPr="003C3218">
              <w:rPr>
                <w:rFonts w:ascii="宋体" w:hAnsi="宋体" w:cs="宋体" w:hint="eastAsia"/>
                <w:color w:val="000000"/>
                <w:kern w:val="0"/>
              </w:rPr>
              <w:t>复印</w:t>
            </w:r>
            <w:r w:rsidR="00165C52" w:rsidRPr="003C3218">
              <w:rPr>
                <w:rFonts w:ascii="宋体" w:hAnsi="宋体" w:cs="宋体" w:hint="eastAsia"/>
                <w:color w:val="000000"/>
                <w:kern w:val="0"/>
              </w:rPr>
              <w:t>机</w:t>
            </w:r>
            <w:r w:rsidRPr="003C3218">
              <w:rPr>
                <w:rFonts w:ascii="宋体" w:hAnsi="宋体" w:cs="宋体" w:hint="eastAsia"/>
                <w:color w:val="000000"/>
                <w:kern w:val="0"/>
              </w:rPr>
              <w:t>相匹配的维修资质证书得2分</w:t>
            </w:r>
            <w:r w:rsidR="000A393A" w:rsidRPr="003C3218">
              <w:rPr>
                <w:rFonts w:ascii="宋体" w:hAnsi="宋体" w:cs="宋体" w:hint="eastAsia"/>
                <w:color w:val="000000"/>
                <w:kern w:val="0"/>
              </w:rPr>
              <w:t>，实施团队的项目经理获得与学校复印机不相匹配的维修资质证书得1分</w:t>
            </w:r>
            <w:r w:rsidRPr="003C3218">
              <w:rPr>
                <w:rFonts w:ascii="宋体" w:hAnsi="宋体" w:cs="宋体" w:hint="eastAsia"/>
                <w:color w:val="000000"/>
                <w:kern w:val="0"/>
              </w:rPr>
              <w:t>；</w:t>
            </w:r>
          </w:p>
          <w:p w:rsidR="00052205" w:rsidRPr="003C3218" w:rsidRDefault="00052205" w:rsidP="000A393A">
            <w:pPr>
              <w:pStyle w:val="af6"/>
              <w:adjustRightInd w:val="0"/>
              <w:snapToGrid w:val="0"/>
              <w:spacing w:line="320" w:lineRule="exact"/>
              <w:ind w:left="141" w:rightChars="18" w:right="38" w:firstLineChars="0" w:firstLine="0"/>
              <w:rPr>
                <w:rFonts w:ascii="宋体" w:hAnsi="宋体" w:cs="仿宋"/>
                <w:snapToGrid w:val="0"/>
                <w:color w:val="000000" w:themeColor="text1"/>
                <w:kern w:val="0"/>
              </w:rPr>
            </w:pPr>
            <w:r w:rsidRPr="003C3218">
              <w:rPr>
                <w:rFonts w:ascii="宋体" w:hAnsi="宋体" w:cs="仿宋" w:hint="eastAsia"/>
                <w:snapToGrid w:val="0"/>
                <w:color w:val="000000" w:themeColor="text1"/>
                <w:kern w:val="0"/>
              </w:rPr>
              <w:t>4.</w:t>
            </w:r>
            <w:r w:rsidRPr="003C3218">
              <w:rPr>
                <w:rFonts w:ascii="宋体" w:hAnsi="宋体" w:cs="宋体" w:hint="eastAsia"/>
                <w:color w:val="000000"/>
                <w:kern w:val="0"/>
              </w:rPr>
              <w:t>实施团队中技术人员获得与学校</w:t>
            </w:r>
            <w:r w:rsidR="00165C52" w:rsidRPr="003C3218">
              <w:rPr>
                <w:rFonts w:ascii="宋体" w:hAnsi="宋体" w:cs="宋体" w:hint="eastAsia"/>
                <w:color w:val="000000"/>
                <w:kern w:val="0"/>
              </w:rPr>
              <w:t>一体机</w:t>
            </w:r>
            <w:r w:rsidRPr="003C3218">
              <w:rPr>
                <w:rFonts w:ascii="宋体" w:hAnsi="宋体" w:cs="宋体" w:hint="eastAsia"/>
                <w:color w:val="000000"/>
                <w:kern w:val="0"/>
              </w:rPr>
              <w:t>相匹配的维修资质证书有一个得1分，最多3分</w:t>
            </w:r>
            <w:r w:rsidR="000A393A" w:rsidRPr="003C3218">
              <w:rPr>
                <w:rFonts w:ascii="宋体" w:hAnsi="宋体" w:cs="宋体" w:hint="eastAsia"/>
                <w:color w:val="000000"/>
                <w:kern w:val="0"/>
              </w:rPr>
              <w:t>，实施团队中技术人员获得与学校复印机不相匹配的维修资质证书有一个得0.5分，最多1.5分</w:t>
            </w:r>
            <w:r w:rsidR="00892AA3" w:rsidRPr="003C3218">
              <w:rPr>
                <w:rFonts w:ascii="宋体" w:hAnsi="宋体" w:cs="宋体" w:hint="eastAsia"/>
                <w:color w:val="000000"/>
                <w:kern w:val="0"/>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hint="eastAsia"/>
                <w:snapToGrid w:val="0"/>
                <w:color w:val="000000" w:themeColor="text1"/>
                <w:kern w:val="0"/>
                <w:szCs w:val="21"/>
              </w:rPr>
              <w:t>20分</w:t>
            </w:r>
          </w:p>
        </w:tc>
      </w:tr>
      <w:tr w:rsidR="002C3B66" w:rsidRPr="003C3218" w:rsidTr="00040F7D">
        <w:trPr>
          <w:trHeight w:val="1259"/>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shd w:val="clear" w:color="auto" w:fill="FFFFFF"/>
              </w:rPr>
            </w:pPr>
            <w:r w:rsidRPr="003C3218">
              <w:rPr>
                <w:rFonts w:ascii="宋体" w:eastAsia="宋体" w:hAnsi="宋体" w:cs="仿宋" w:hint="eastAsia"/>
                <w:snapToGrid w:val="0"/>
                <w:color w:val="000000" w:themeColor="text1"/>
                <w:kern w:val="0"/>
                <w:szCs w:val="21"/>
                <w:shd w:val="clear" w:color="auto" w:fill="FFFFFF"/>
              </w:rPr>
              <w:t>3</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hint="eastAsia"/>
                <w:snapToGrid w:val="0"/>
                <w:color w:val="000000" w:themeColor="text1"/>
                <w:kern w:val="0"/>
                <w:szCs w:val="21"/>
              </w:rPr>
              <w:t>项目实施方案</w:t>
            </w:r>
          </w:p>
        </w:tc>
        <w:tc>
          <w:tcPr>
            <w:tcW w:w="6237"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BC1C4F">
            <w:pPr>
              <w:adjustRightInd w:val="0"/>
              <w:snapToGrid w:val="0"/>
              <w:spacing w:line="320" w:lineRule="exact"/>
              <w:ind w:leftChars="48" w:left="101" w:rightChars="18" w:right="38"/>
              <w:rPr>
                <w:rFonts w:ascii="宋体" w:eastAsia="宋体" w:hAnsi="宋体" w:cs="仿宋"/>
                <w:snapToGrid w:val="0"/>
                <w:color w:val="000000" w:themeColor="text1"/>
                <w:kern w:val="0"/>
                <w:szCs w:val="21"/>
              </w:rPr>
            </w:pPr>
            <w:r w:rsidRPr="003C3218">
              <w:rPr>
                <w:rFonts w:ascii="宋体" w:eastAsia="宋体" w:hAnsi="宋体" w:cs="仿宋" w:hint="eastAsia"/>
                <w:snapToGrid w:val="0"/>
                <w:color w:val="000000" w:themeColor="text1"/>
                <w:kern w:val="0"/>
                <w:szCs w:val="21"/>
              </w:rPr>
              <w:t>为保证产品质量和服务质量，评委根据投标人对项目需求的理解度和采取的保证措施进行打分</w:t>
            </w:r>
            <w:r w:rsidRPr="003C3218">
              <w:rPr>
                <w:rFonts w:ascii="宋体" w:eastAsia="宋体" w:hAnsi="宋体" w:cs="仿宋" w:hint="eastAsia"/>
                <w:snapToGrid w:val="0"/>
                <w:color w:val="000000" w:themeColor="text1"/>
                <w:szCs w:val="21"/>
                <w:shd w:val="clear" w:color="auto" w:fill="FFFFFF"/>
                <w:lang w:val="zh-CN"/>
              </w:rPr>
              <w:t>（包括现场服务和各种形式的在线服务、产品质量保证，配送货时间保证等）：</w:t>
            </w:r>
            <w:r w:rsidRPr="003C3218">
              <w:rPr>
                <w:rFonts w:ascii="宋体" w:eastAsia="宋体" w:hAnsi="宋体" w:cs="仿宋" w:hint="eastAsia"/>
                <w:snapToGrid w:val="0"/>
                <w:color w:val="000000" w:themeColor="text1"/>
                <w:szCs w:val="21"/>
              </w:rPr>
              <w:t>优秀的得</w:t>
            </w:r>
            <w:r w:rsidR="00892AA3" w:rsidRPr="003C3218">
              <w:rPr>
                <w:rFonts w:ascii="宋体" w:eastAsia="宋体" w:hAnsi="宋体" w:cs="仿宋" w:hint="eastAsia"/>
                <w:snapToGrid w:val="0"/>
                <w:color w:val="000000" w:themeColor="text1"/>
                <w:szCs w:val="21"/>
              </w:rPr>
              <w:t>8</w:t>
            </w:r>
            <w:r w:rsidR="00BC1C4F" w:rsidRPr="003C3218">
              <w:rPr>
                <w:rFonts w:ascii="宋体" w:eastAsia="宋体" w:hAnsi="宋体" w:cs="仿宋" w:hint="eastAsia"/>
                <w:snapToGrid w:val="0"/>
                <w:color w:val="000000" w:themeColor="text1"/>
                <w:szCs w:val="21"/>
              </w:rPr>
              <w:t>－</w:t>
            </w:r>
            <w:r w:rsidR="00892AA3" w:rsidRPr="003C3218">
              <w:rPr>
                <w:rFonts w:ascii="宋体" w:eastAsia="宋体" w:hAnsi="宋体" w:cs="仿宋" w:hint="eastAsia"/>
                <w:snapToGrid w:val="0"/>
                <w:color w:val="000000" w:themeColor="text1"/>
                <w:szCs w:val="21"/>
              </w:rPr>
              <w:t>10</w:t>
            </w:r>
            <w:r w:rsidRPr="003C3218">
              <w:rPr>
                <w:rFonts w:ascii="宋体" w:eastAsia="宋体" w:hAnsi="宋体" w:cs="仿宋" w:hint="eastAsia"/>
                <w:snapToGrid w:val="0"/>
                <w:color w:val="000000" w:themeColor="text1"/>
                <w:szCs w:val="21"/>
              </w:rPr>
              <w:t>分；良好的得</w:t>
            </w:r>
            <w:r w:rsidR="00892AA3" w:rsidRPr="003C3218">
              <w:rPr>
                <w:rFonts w:ascii="宋体" w:eastAsia="宋体" w:hAnsi="宋体" w:cs="仿宋" w:hint="eastAsia"/>
                <w:snapToGrid w:val="0"/>
                <w:color w:val="000000" w:themeColor="text1"/>
                <w:szCs w:val="21"/>
              </w:rPr>
              <w:t>5</w:t>
            </w:r>
            <w:r w:rsidR="00BC1C4F" w:rsidRPr="003C3218">
              <w:rPr>
                <w:rFonts w:ascii="宋体" w:eastAsia="宋体" w:hAnsi="宋体" w:cs="仿宋" w:hint="eastAsia"/>
                <w:snapToGrid w:val="0"/>
                <w:color w:val="000000" w:themeColor="text1"/>
                <w:szCs w:val="21"/>
              </w:rPr>
              <w:t>－</w:t>
            </w:r>
            <w:r w:rsidR="00892AA3" w:rsidRPr="003C3218">
              <w:rPr>
                <w:rFonts w:ascii="宋体" w:eastAsia="宋体" w:hAnsi="宋体" w:cs="仿宋" w:hint="eastAsia"/>
                <w:snapToGrid w:val="0"/>
                <w:color w:val="000000" w:themeColor="text1"/>
                <w:szCs w:val="21"/>
              </w:rPr>
              <w:t>7</w:t>
            </w:r>
            <w:r w:rsidRPr="003C3218">
              <w:rPr>
                <w:rFonts w:ascii="宋体" w:eastAsia="宋体" w:hAnsi="宋体" w:cs="仿宋" w:hint="eastAsia"/>
                <w:snapToGrid w:val="0"/>
                <w:color w:val="000000" w:themeColor="text1"/>
                <w:szCs w:val="21"/>
              </w:rPr>
              <w:t>分；一般的得1-</w:t>
            </w:r>
            <w:r w:rsidR="00892AA3" w:rsidRPr="003C3218">
              <w:rPr>
                <w:rFonts w:ascii="宋体" w:eastAsia="宋体" w:hAnsi="宋体" w:cs="仿宋" w:hint="eastAsia"/>
                <w:snapToGrid w:val="0"/>
                <w:color w:val="000000" w:themeColor="text1"/>
                <w:szCs w:val="21"/>
              </w:rPr>
              <w:t>4</w:t>
            </w:r>
            <w:r w:rsidRPr="003C3218">
              <w:rPr>
                <w:rFonts w:ascii="宋体" w:eastAsia="宋体" w:hAnsi="宋体" w:cs="仿宋" w:hint="eastAsia"/>
                <w:snapToGrid w:val="0"/>
                <w:color w:val="000000" w:themeColor="text1"/>
                <w:szCs w:val="21"/>
              </w:rPr>
              <w:t>分。</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165C52"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snapToGrid w:val="0"/>
                <w:color w:val="000000" w:themeColor="text1"/>
                <w:kern w:val="0"/>
                <w:szCs w:val="21"/>
              </w:rPr>
              <w:t>10</w:t>
            </w:r>
            <w:r w:rsidR="002C3B66" w:rsidRPr="003C3218">
              <w:rPr>
                <w:rFonts w:ascii="宋体" w:eastAsia="宋体" w:hAnsi="宋体" w:cs="仿宋" w:hint="eastAsia"/>
                <w:snapToGrid w:val="0"/>
                <w:color w:val="000000" w:themeColor="text1"/>
                <w:kern w:val="0"/>
                <w:szCs w:val="21"/>
              </w:rPr>
              <w:t>分</w:t>
            </w:r>
          </w:p>
        </w:tc>
      </w:tr>
      <w:tr w:rsidR="002C3B66" w:rsidRPr="003C3218" w:rsidTr="00040F7D">
        <w:trPr>
          <w:trHeight w:val="768"/>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shd w:val="clear" w:color="auto" w:fill="FFFFFF"/>
              </w:rPr>
            </w:pPr>
            <w:r w:rsidRPr="003C3218">
              <w:rPr>
                <w:rFonts w:ascii="宋体" w:eastAsia="宋体" w:hAnsi="宋体" w:cs="仿宋" w:hint="eastAsia"/>
                <w:snapToGrid w:val="0"/>
                <w:color w:val="000000" w:themeColor="text1"/>
                <w:kern w:val="0"/>
                <w:szCs w:val="21"/>
                <w:shd w:val="clear" w:color="auto" w:fill="FFFFFF"/>
              </w:rPr>
              <w:t>4</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60" w:lineRule="exact"/>
              <w:ind w:rightChars="18" w:right="38"/>
              <w:jc w:val="center"/>
              <w:rPr>
                <w:rFonts w:ascii="宋体" w:eastAsia="宋体" w:hAnsi="宋体" w:cs="仿宋"/>
                <w:snapToGrid w:val="0"/>
                <w:color w:val="000000" w:themeColor="text1"/>
                <w:szCs w:val="21"/>
                <w:shd w:val="clear" w:color="auto" w:fill="FFFFFF"/>
              </w:rPr>
            </w:pPr>
            <w:r w:rsidRPr="003C3218">
              <w:rPr>
                <w:rFonts w:ascii="宋体" w:eastAsia="宋体" w:hAnsi="宋体" w:cs="仿宋" w:hint="eastAsia"/>
                <w:snapToGrid w:val="0"/>
                <w:color w:val="000000" w:themeColor="text1"/>
                <w:szCs w:val="21"/>
                <w:shd w:val="clear" w:color="auto" w:fill="FFFFFF"/>
              </w:rPr>
              <w:t>业务业绩</w:t>
            </w:r>
          </w:p>
        </w:tc>
        <w:tc>
          <w:tcPr>
            <w:tcW w:w="6237"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052205">
            <w:pPr>
              <w:ind w:rightChars="18" w:right="38"/>
              <w:jc w:val="left"/>
              <w:rPr>
                <w:rFonts w:ascii="宋体" w:eastAsia="宋体" w:hAnsi="宋体" w:cs="仿宋"/>
                <w:snapToGrid w:val="0"/>
                <w:color w:val="000000" w:themeColor="text1"/>
                <w:kern w:val="0"/>
                <w:szCs w:val="21"/>
              </w:rPr>
            </w:pPr>
            <w:r w:rsidRPr="003C3218">
              <w:rPr>
                <w:rFonts w:ascii="宋体" w:eastAsia="宋体" w:hAnsi="宋体" w:cs="仿宋" w:hint="eastAsia"/>
                <w:snapToGrid w:val="0"/>
                <w:color w:val="000000" w:themeColor="text1"/>
                <w:kern w:val="0"/>
                <w:szCs w:val="21"/>
              </w:rPr>
              <w:t>供应商2018年1月1日至今承担过的类似业绩，每提供一个得2分，最多得</w:t>
            </w:r>
            <w:r w:rsidR="00165C52" w:rsidRPr="003C3218">
              <w:rPr>
                <w:rFonts w:ascii="宋体" w:eastAsia="宋体" w:hAnsi="宋体" w:cs="仿宋"/>
                <w:snapToGrid w:val="0"/>
                <w:color w:val="000000" w:themeColor="text1"/>
                <w:kern w:val="0"/>
                <w:szCs w:val="21"/>
              </w:rPr>
              <w:t>6</w:t>
            </w:r>
            <w:r w:rsidRPr="003C3218">
              <w:rPr>
                <w:rFonts w:ascii="宋体" w:eastAsia="宋体" w:hAnsi="宋体" w:cs="仿宋" w:hint="eastAsia"/>
                <w:snapToGrid w:val="0"/>
                <w:color w:val="000000" w:themeColor="text1"/>
                <w:kern w:val="0"/>
                <w:szCs w:val="21"/>
              </w:rPr>
              <w:t>分，同时提供</w:t>
            </w:r>
            <w:r w:rsidR="00052205" w:rsidRPr="003C3218">
              <w:rPr>
                <w:rFonts w:ascii="宋体" w:eastAsia="宋体" w:hAnsi="宋体" w:cs="仿宋" w:hint="eastAsia"/>
                <w:snapToGrid w:val="0"/>
                <w:color w:val="000000" w:themeColor="text1"/>
                <w:kern w:val="0"/>
                <w:szCs w:val="21"/>
              </w:rPr>
              <w:t>中标通知书、</w:t>
            </w:r>
            <w:r w:rsidRPr="003C3218">
              <w:rPr>
                <w:rFonts w:ascii="宋体" w:eastAsia="宋体" w:hAnsi="宋体" w:cs="仿宋" w:hint="eastAsia"/>
                <w:snapToGrid w:val="0"/>
                <w:color w:val="000000" w:themeColor="text1"/>
                <w:kern w:val="0"/>
                <w:szCs w:val="21"/>
              </w:rPr>
              <w:t>合同、发票复印件加盖公章，否则不得分。</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165C52"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snapToGrid w:val="0"/>
                <w:color w:val="000000" w:themeColor="text1"/>
                <w:kern w:val="0"/>
                <w:szCs w:val="21"/>
              </w:rPr>
              <w:t>6</w:t>
            </w:r>
            <w:r w:rsidR="002C3B66" w:rsidRPr="003C3218">
              <w:rPr>
                <w:rFonts w:ascii="宋体" w:eastAsia="宋体" w:hAnsi="宋体" w:cs="仿宋" w:hint="eastAsia"/>
                <w:snapToGrid w:val="0"/>
                <w:color w:val="000000" w:themeColor="text1"/>
                <w:kern w:val="0"/>
                <w:szCs w:val="21"/>
              </w:rPr>
              <w:t>分</w:t>
            </w:r>
          </w:p>
        </w:tc>
      </w:tr>
      <w:tr w:rsidR="002C3B66" w:rsidRPr="003C3218" w:rsidTr="00040F7D">
        <w:trPr>
          <w:trHeight w:val="566"/>
        </w:trPr>
        <w:tc>
          <w:tcPr>
            <w:tcW w:w="71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shd w:val="clear" w:color="auto" w:fill="FFFFFF"/>
              </w:rPr>
            </w:pPr>
            <w:r w:rsidRPr="003C3218">
              <w:rPr>
                <w:rFonts w:ascii="宋体" w:eastAsia="宋体" w:hAnsi="宋体" w:cs="仿宋" w:hint="eastAsia"/>
                <w:snapToGrid w:val="0"/>
                <w:color w:val="000000" w:themeColor="text1"/>
                <w:kern w:val="0"/>
                <w:szCs w:val="21"/>
                <w:shd w:val="clear" w:color="auto" w:fill="FFFFFF"/>
              </w:rPr>
              <w:t>5</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2C3B66" w:rsidP="00D932A4">
            <w:pPr>
              <w:widowControl/>
              <w:snapToGrid w:val="0"/>
              <w:spacing w:line="360" w:lineRule="exact"/>
              <w:ind w:rightChars="18" w:right="38"/>
              <w:jc w:val="center"/>
              <w:textAlignment w:val="baseline"/>
              <w:rPr>
                <w:rFonts w:ascii="宋体" w:eastAsia="宋体" w:hAnsi="宋体" w:cs="仿宋"/>
                <w:color w:val="000000" w:themeColor="text1"/>
                <w:szCs w:val="21"/>
              </w:rPr>
            </w:pPr>
            <w:r w:rsidRPr="003C3218">
              <w:rPr>
                <w:rFonts w:ascii="宋体" w:eastAsia="宋体" w:hAnsi="宋体" w:cs="仿宋" w:hint="eastAsia"/>
                <w:color w:val="000000" w:themeColor="text1"/>
                <w:szCs w:val="21"/>
              </w:rPr>
              <w:t>公司实力</w:t>
            </w:r>
          </w:p>
        </w:tc>
        <w:tc>
          <w:tcPr>
            <w:tcW w:w="6237" w:type="dxa"/>
            <w:tcBorders>
              <w:top w:val="single" w:sz="4" w:space="0" w:color="000000"/>
              <w:left w:val="single" w:sz="4" w:space="0" w:color="000000"/>
              <w:bottom w:val="single" w:sz="4" w:space="0" w:color="000000"/>
              <w:right w:val="single" w:sz="4" w:space="0" w:color="000000"/>
            </w:tcBorders>
            <w:noWrap/>
            <w:vAlign w:val="center"/>
          </w:tcPr>
          <w:p w:rsidR="00BC1C4F" w:rsidRPr="003C3218" w:rsidRDefault="00BC1C4F" w:rsidP="00D932A4">
            <w:pPr>
              <w:pStyle w:val="af6"/>
              <w:adjustRightInd w:val="0"/>
              <w:snapToGrid w:val="0"/>
              <w:spacing w:line="320" w:lineRule="exact"/>
              <w:ind w:rightChars="18" w:right="38" w:firstLineChars="0" w:firstLine="0"/>
              <w:rPr>
                <w:rFonts w:ascii="宋体" w:hAnsi="宋体" w:cs="仿宋"/>
                <w:snapToGrid w:val="0"/>
                <w:color w:val="000000" w:themeColor="text1"/>
                <w:shd w:val="clear" w:color="auto" w:fill="FFFFFF"/>
              </w:rPr>
            </w:pPr>
            <w:r w:rsidRPr="003C3218">
              <w:rPr>
                <w:rFonts w:ascii="宋体" w:hAnsi="宋体" w:cs="仿宋" w:hint="eastAsia"/>
                <w:snapToGrid w:val="0"/>
                <w:color w:val="000000" w:themeColor="text1"/>
                <w:shd w:val="clear" w:color="auto" w:fill="FFFFFF"/>
              </w:rPr>
              <w:t>1.</w:t>
            </w:r>
            <w:r w:rsidR="002C3B66" w:rsidRPr="003C3218">
              <w:rPr>
                <w:rFonts w:ascii="宋体" w:hAnsi="宋体" w:cs="仿宋" w:hint="eastAsia"/>
                <w:snapToGrid w:val="0"/>
                <w:color w:val="000000" w:themeColor="text1"/>
                <w:shd w:val="clear" w:color="auto" w:fill="FFFFFF"/>
              </w:rPr>
              <w:t>提供备用机，与学校原使用耗材相匹配，有一个得2分,最多得</w:t>
            </w:r>
            <w:r w:rsidR="00165C52" w:rsidRPr="003C3218">
              <w:rPr>
                <w:rFonts w:ascii="宋体" w:hAnsi="宋体" w:cs="仿宋"/>
                <w:snapToGrid w:val="0"/>
                <w:color w:val="000000" w:themeColor="text1"/>
                <w:shd w:val="clear" w:color="auto" w:fill="FFFFFF"/>
              </w:rPr>
              <w:t>4</w:t>
            </w:r>
            <w:r w:rsidR="002C3B66" w:rsidRPr="003C3218">
              <w:rPr>
                <w:rFonts w:ascii="宋体" w:hAnsi="宋体" w:cs="仿宋" w:hint="eastAsia"/>
                <w:snapToGrid w:val="0"/>
                <w:color w:val="000000" w:themeColor="text1"/>
                <w:shd w:val="clear" w:color="auto" w:fill="FFFFFF"/>
              </w:rPr>
              <w:t>分</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2C3B66" w:rsidRPr="003C3218" w:rsidRDefault="00165C52" w:rsidP="00D932A4">
            <w:pPr>
              <w:adjustRightInd w:val="0"/>
              <w:snapToGrid w:val="0"/>
              <w:spacing w:line="320" w:lineRule="exact"/>
              <w:ind w:rightChars="18" w:right="38"/>
              <w:jc w:val="center"/>
              <w:rPr>
                <w:rFonts w:ascii="宋体" w:eastAsia="宋体" w:hAnsi="宋体" w:cs="仿宋"/>
                <w:snapToGrid w:val="0"/>
                <w:color w:val="000000" w:themeColor="text1"/>
                <w:kern w:val="0"/>
                <w:szCs w:val="21"/>
              </w:rPr>
            </w:pPr>
            <w:r w:rsidRPr="003C3218">
              <w:rPr>
                <w:rFonts w:ascii="宋体" w:eastAsia="宋体" w:hAnsi="宋体" w:cs="仿宋"/>
                <w:snapToGrid w:val="0"/>
                <w:color w:val="000000" w:themeColor="text1"/>
                <w:kern w:val="0"/>
                <w:szCs w:val="21"/>
              </w:rPr>
              <w:t>4</w:t>
            </w:r>
            <w:r w:rsidR="002C3B66" w:rsidRPr="003C3218">
              <w:rPr>
                <w:rFonts w:ascii="宋体" w:eastAsia="宋体" w:hAnsi="宋体" w:cs="仿宋" w:hint="eastAsia"/>
                <w:snapToGrid w:val="0"/>
                <w:color w:val="000000" w:themeColor="text1"/>
                <w:kern w:val="0"/>
                <w:szCs w:val="21"/>
              </w:rPr>
              <w:t>分</w:t>
            </w:r>
          </w:p>
        </w:tc>
      </w:tr>
    </w:tbl>
    <w:bookmarkEnd w:id="112"/>
    <w:p w:rsidR="000632F8" w:rsidRPr="003C3218" w:rsidRDefault="000632F8" w:rsidP="000632F8">
      <w:pPr>
        <w:autoSpaceDE w:val="0"/>
        <w:autoSpaceDN w:val="0"/>
        <w:adjustRightInd w:val="0"/>
        <w:snapToGrid w:val="0"/>
        <w:spacing w:line="500" w:lineRule="exact"/>
        <w:ind w:rightChars="-230" w:right="-483" w:firstLineChars="200" w:firstLine="422"/>
        <w:rPr>
          <w:rFonts w:ascii="宋体" w:eastAsia="宋体" w:hAnsi="宋体" w:cs="仿宋"/>
          <w:b/>
          <w:color w:val="000000" w:themeColor="text1"/>
          <w:szCs w:val="21"/>
        </w:rPr>
      </w:pPr>
      <w:r w:rsidRPr="003C3218">
        <w:rPr>
          <w:rFonts w:ascii="宋体" w:eastAsia="宋体" w:hAnsi="宋体" w:cs="仿宋" w:hint="eastAsia"/>
          <w:b/>
          <w:color w:val="000000" w:themeColor="text1"/>
          <w:szCs w:val="21"/>
        </w:rPr>
        <w:t>(二）价格分：30分</w:t>
      </w:r>
    </w:p>
    <w:p w:rsidR="000632F8" w:rsidRPr="003C3218" w:rsidRDefault="000632F8" w:rsidP="000632F8">
      <w:pPr>
        <w:autoSpaceDE w:val="0"/>
        <w:autoSpaceDN w:val="0"/>
        <w:adjustRightInd w:val="0"/>
        <w:snapToGrid w:val="0"/>
        <w:spacing w:line="500" w:lineRule="exact"/>
        <w:ind w:rightChars="-230" w:right="-483" w:firstLineChars="200" w:firstLine="420"/>
        <w:rPr>
          <w:rFonts w:ascii="宋体" w:eastAsia="宋体" w:hAnsi="宋体" w:cs="仿宋"/>
          <w:color w:val="000000" w:themeColor="text1"/>
          <w:szCs w:val="21"/>
        </w:rPr>
      </w:pPr>
      <w:r w:rsidRPr="003C3218">
        <w:rPr>
          <w:rFonts w:ascii="宋体" w:eastAsia="宋体" w:hAnsi="宋体" w:cs="仿宋" w:hint="eastAsia"/>
          <w:color w:val="000000" w:themeColor="text1"/>
          <w:szCs w:val="21"/>
        </w:rPr>
        <w:t>综合评分法中的价格分统一采用低价优先法计算，即满足磋商文件要求且最后报价最低的供应商的价</w:t>
      </w:r>
      <w:r w:rsidRPr="003C3218">
        <w:rPr>
          <w:rFonts w:ascii="宋体" w:eastAsia="宋体" w:hAnsi="宋体" w:cs="仿宋" w:hint="eastAsia"/>
          <w:color w:val="000000" w:themeColor="text1"/>
          <w:szCs w:val="21"/>
        </w:rPr>
        <w:lastRenderedPageBreak/>
        <w:t>格为磋商基准价，其价格分为满分。其他供应商的价格分统一按照下列公式计算：</w:t>
      </w:r>
    </w:p>
    <w:p w:rsidR="000632F8" w:rsidRPr="003C3218" w:rsidRDefault="000632F8" w:rsidP="000632F8">
      <w:pPr>
        <w:autoSpaceDE w:val="0"/>
        <w:autoSpaceDN w:val="0"/>
        <w:adjustRightInd w:val="0"/>
        <w:snapToGrid w:val="0"/>
        <w:spacing w:line="500" w:lineRule="exact"/>
        <w:ind w:rightChars="-230" w:right="-483" w:firstLineChars="200" w:firstLine="420"/>
        <w:rPr>
          <w:rFonts w:ascii="宋体" w:eastAsia="宋体" w:hAnsi="宋体" w:cs="仿宋"/>
          <w:color w:val="000000" w:themeColor="text1"/>
          <w:szCs w:val="21"/>
        </w:rPr>
      </w:pPr>
      <w:r w:rsidRPr="003C3218">
        <w:rPr>
          <w:rFonts w:ascii="宋体" w:eastAsia="宋体" w:hAnsi="宋体" w:cs="仿宋" w:hint="eastAsia"/>
          <w:color w:val="000000" w:themeColor="text1"/>
          <w:szCs w:val="21"/>
        </w:rPr>
        <w:t>磋商报价得分=（磋商基准价/最后磋商报价）×价格权值×100</w:t>
      </w:r>
    </w:p>
    <w:p w:rsidR="000632F8" w:rsidRPr="003C3218" w:rsidRDefault="000632F8" w:rsidP="000632F8">
      <w:pPr>
        <w:snapToGrid w:val="0"/>
        <w:spacing w:line="500" w:lineRule="exact"/>
        <w:ind w:rightChars="-230" w:right="-483" w:firstLineChars="200" w:firstLine="422"/>
        <w:rPr>
          <w:rFonts w:ascii="宋体" w:eastAsia="宋体" w:hAnsi="宋体" w:cs="仿宋"/>
          <w:b/>
          <w:color w:val="000000" w:themeColor="text1"/>
          <w:szCs w:val="21"/>
        </w:rPr>
      </w:pPr>
      <w:r w:rsidRPr="003C3218">
        <w:rPr>
          <w:rFonts w:ascii="宋体" w:eastAsia="宋体" w:hAnsi="宋体" w:cs="仿宋" w:hint="eastAsia"/>
          <w:b/>
          <w:color w:val="000000" w:themeColor="text1"/>
          <w:szCs w:val="21"/>
        </w:rPr>
        <w:t>磋商小组认为供应商的报价明显高于或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磋商处理。</w:t>
      </w:r>
    </w:p>
    <w:p w:rsidR="000632F8" w:rsidRPr="003C3218" w:rsidRDefault="000632F8" w:rsidP="000632F8">
      <w:pPr>
        <w:pStyle w:val="af9"/>
        <w:spacing w:line="0" w:lineRule="atLeast"/>
        <w:ind w:rightChars="-230" w:right="-483" w:firstLineChars="200" w:firstLine="422"/>
        <w:jc w:val="both"/>
        <w:rPr>
          <w:rFonts w:ascii="宋体" w:hAnsi="宋体" w:cs="仿宋"/>
          <w:b/>
          <w:sz w:val="21"/>
          <w:szCs w:val="21"/>
        </w:rPr>
      </w:pPr>
      <w:r w:rsidRPr="003C3218">
        <w:rPr>
          <w:rFonts w:ascii="宋体" w:hAnsi="宋体" w:cs="仿宋" w:hint="eastAsia"/>
          <w:b/>
          <w:sz w:val="21"/>
          <w:szCs w:val="21"/>
        </w:rPr>
        <w:t>六、政府采购政策功能落实</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1、小微型企业价格扣除</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（1）本项目对小型和微型企业产品给予10%的扣除价格，用扣除后的价格参与评审。</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（2）供应商需按照采购文件的要求提供相应的《小型、微型企业声明函》。</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（3）企业标准请参照《关于印发中小企业划型标准规定的通知》（工信部联企业[2011]300号）文件规定自行填写。</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2、残疾人福利单位价格扣除</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（1）本项目对残疾人福利性单位视同小型、微型企业，给予10%的价格扣除，用扣除后的价格参与评审。</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（2）残疾人福利单位需按照采购文件的要求提供《残疾人福利性单位声明函》。</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（3）残疾人福利单位标准请参照《关于促进残疾人就业政府采购政策的通知》（财库〔2017〕141号）。</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3、监狱和戒毒企业价格扣除</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（1）本项目对监狱和戒毒企业（简称监狱企业）视同小型、微型企业，给予6%的价格扣除，用扣除后的价格参与评审。</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（2）监狱企业参加政府采购活动时，需提供由省级以上监狱管理局、戒毒管理局(含新疆生产建设兵团)出具的属于监狱企业的证明文件。供应商如不提供上述证明文件，价格将不做相应扣除。</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（3）监狱企业标准请参照《关于政府采购支持监狱企业发展有关问题的通知》（财库[2014]68号）。</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4、残疾人福利单位、监狱企业属于小型、微型企业的，不重复享受政策。</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6、联合体各方均为小型、微型企业（残疾人福利单位、监狱企业）的，联合体享受6%价格扣除，用扣除后的价格参与评审。</w:t>
      </w:r>
    </w:p>
    <w:p w:rsidR="000632F8" w:rsidRPr="003C3218" w:rsidRDefault="000632F8" w:rsidP="000632F8">
      <w:pPr>
        <w:snapToGrid w:val="0"/>
        <w:spacing w:line="300" w:lineRule="auto"/>
        <w:ind w:rightChars="-230" w:right="-483" w:firstLineChars="200" w:firstLine="420"/>
        <w:rPr>
          <w:rFonts w:ascii="宋体" w:eastAsia="宋体" w:hAnsi="宋体" w:cs="仿宋"/>
          <w:szCs w:val="21"/>
        </w:rPr>
      </w:pPr>
      <w:r w:rsidRPr="003C3218">
        <w:rPr>
          <w:rFonts w:ascii="宋体" w:eastAsia="宋体" w:hAnsi="宋体" w:cs="仿宋" w:hint="eastAsia"/>
          <w:szCs w:val="21"/>
        </w:rPr>
        <w:t>7、根据《江苏省政府采购信用管理暂行办法》的规定，对有失信行为的供应商将根据信用评价结果按规定予以扣分或价格加成。</w:t>
      </w:r>
    </w:p>
    <w:p w:rsidR="000632F8" w:rsidRPr="003C3218" w:rsidRDefault="000632F8">
      <w:pPr>
        <w:spacing w:line="460" w:lineRule="exact"/>
        <w:jc w:val="center"/>
        <w:rPr>
          <w:rFonts w:ascii="宋体" w:eastAsia="宋体" w:hAnsi="宋体" w:cs="Times New Roman"/>
          <w:b/>
          <w:kern w:val="0"/>
          <w:sz w:val="28"/>
          <w:szCs w:val="28"/>
        </w:rPr>
      </w:pP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hint="eastAsia"/>
          <w:sz w:val="24"/>
          <w:szCs w:val="24"/>
        </w:rPr>
        <w:t>六、评标争议</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评标时评委对评标的细则若有争议，由评标委员会评委集体讨论确定。</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hint="eastAsia"/>
          <w:sz w:val="24"/>
          <w:szCs w:val="24"/>
        </w:rPr>
        <w:t>七、落标原因</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评标委员会不对落标的响应供应商做落标原因的解释。</w:t>
      </w:r>
    </w:p>
    <w:p w:rsidR="000B76B6" w:rsidRPr="003C3218" w:rsidRDefault="000B76B6">
      <w:pPr>
        <w:rPr>
          <w:rFonts w:ascii="宋体" w:eastAsia="宋体" w:hAnsi="宋体" w:cs="Times New Roman"/>
          <w:sz w:val="24"/>
          <w:szCs w:val="21"/>
        </w:rPr>
        <w:sectPr w:rsidR="000B76B6" w:rsidRPr="003C3218" w:rsidSect="00273F86">
          <w:pgSz w:w="11910" w:h="16840"/>
          <w:pgMar w:top="1418" w:right="1361" w:bottom="1100" w:left="1418" w:header="0" w:footer="913" w:gutter="0"/>
          <w:cols w:space="720"/>
        </w:sectPr>
      </w:pPr>
    </w:p>
    <w:bookmarkEnd w:id="106"/>
    <w:p w:rsidR="000B76B6" w:rsidRPr="003C3218" w:rsidRDefault="006048C1">
      <w:pPr>
        <w:widowControl/>
        <w:spacing w:line="460" w:lineRule="exact"/>
        <w:jc w:val="center"/>
        <w:rPr>
          <w:rFonts w:ascii="宋体" w:eastAsia="宋体" w:hAnsi="宋体" w:cs="Times New Roman"/>
          <w:sz w:val="24"/>
          <w:szCs w:val="24"/>
        </w:rPr>
      </w:pPr>
      <w:r w:rsidRPr="003C3218">
        <w:rPr>
          <w:rFonts w:ascii="宋体" w:eastAsia="宋体" w:hAnsi="宋体" w:cs="Times New Roman"/>
          <w:sz w:val="32"/>
          <w:szCs w:val="32"/>
        </w:rPr>
        <w:lastRenderedPageBreak/>
        <w:t>第七章竞争性</w:t>
      </w:r>
      <w:r w:rsidRPr="003C3218">
        <w:rPr>
          <w:rFonts w:ascii="宋体" w:eastAsia="宋体" w:hAnsi="宋体" w:cs="Times New Roman" w:hint="eastAsia"/>
          <w:sz w:val="32"/>
          <w:szCs w:val="32"/>
        </w:rPr>
        <w:t>磋商</w:t>
      </w:r>
      <w:r w:rsidRPr="003C3218">
        <w:rPr>
          <w:rFonts w:ascii="宋体" w:eastAsia="宋体" w:hAnsi="宋体" w:cs="Times New Roman"/>
          <w:sz w:val="32"/>
          <w:szCs w:val="32"/>
        </w:rPr>
        <w:t>响应文件组成</w:t>
      </w:r>
    </w:p>
    <w:p w:rsidR="000B76B6" w:rsidRPr="003C3218" w:rsidRDefault="000B76B6">
      <w:pPr>
        <w:spacing w:line="460" w:lineRule="exact"/>
        <w:rPr>
          <w:rFonts w:ascii="宋体" w:eastAsia="宋体" w:hAnsi="宋体" w:cs="Times New Roman"/>
          <w:sz w:val="24"/>
          <w:szCs w:val="24"/>
        </w:rPr>
      </w:pPr>
    </w:p>
    <w:p w:rsidR="000B76B6" w:rsidRPr="003C3218" w:rsidRDefault="006048C1">
      <w:pPr>
        <w:keepNext/>
        <w:keepLines/>
        <w:spacing w:before="260" w:after="260" w:line="460" w:lineRule="exact"/>
        <w:jc w:val="center"/>
        <w:outlineLvl w:val="2"/>
        <w:rPr>
          <w:rFonts w:ascii="宋体" w:eastAsia="宋体" w:hAnsi="宋体" w:cs="Times New Roman"/>
          <w:b/>
          <w:bCs/>
          <w:kern w:val="0"/>
          <w:sz w:val="28"/>
          <w:szCs w:val="28"/>
        </w:rPr>
      </w:pPr>
      <w:bookmarkStart w:id="113" w:name="_Toc482189588"/>
      <w:bookmarkStart w:id="114" w:name="_Toc482192402"/>
      <w:bookmarkEnd w:id="113"/>
      <w:r w:rsidRPr="003C3218">
        <w:rPr>
          <w:rFonts w:ascii="宋体" w:eastAsia="宋体" w:hAnsi="宋体" w:cs="Times New Roman"/>
          <w:b/>
          <w:bCs/>
          <w:kern w:val="0"/>
          <w:sz w:val="28"/>
          <w:szCs w:val="28"/>
        </w:rPr>
        <w:t>封面</w:t>
      </w:r>
      <w:bookmarkEnd w:id="114"/>
    </w:p>
    <w:p w:rsidR="000B76B6" w:rsidRPr="003C3218" w:rsidRDefault="006048C1">
      <w:pPr>
        <w:spacing w:line="460" w:lineRule="exact"/>
        <w:jc w:val="center"/>
        <w:rPr>
          <w:rFonts w:ascii="宋体" w:eastAsia="宋体" w:hAnsi="宋体" w:cs="Times New Roman"/>
          <w:b/>
          <w:bCs/>
          <w:sz w:val="28"/>
          <w:szCs w:val="28"/>
        </w:rPr>
      </w:pPr>
      <w:r w:rsidRPr="003C3218">
        <w:rPr>
          <w:rFonts w:ascii="宋体" w:eastAsia="宋体" w:hAnsi="宋体" w:cs="Times New Roman"/>
          <w:b/>
          <w:bCs/>
          <w:sz w:val="28"/>
          <w:szCs w:val="28"/>
        </w:rPr>
        <w:t>竞争性</w:t>
      </w:r>
      <w:r w:rsidRPr="003C3218">
        <w:rPr>
          <w:rFonts w:ascii="宋体" w:eastAsia="宋体" w:hAnsi="宋体" w:cs="Times New Roman" w:hint="eastAsia"/>
          <w:b/>
          <w:bCs/>
          <w:sz w:val="28"/>
          <w:szCs w:val="28"/>
        </w:rPr>
        <w:t>磋商</w:t>
      </w:r>
      <w:r w:rsidRPr="003C3218">
        <w:rPr>
          <w:rFonts w:ascii="宋体" w:eastAsia="宋体" w:hAnsi="宋体" w:cs="Times New Roman"/>
          <w:b/>
          <w:bCs/>
          <w:sz w:val="28"/>
          <w:szCs w:val="28"/>
        </w:rPr>
        <w:t>响应文件</w:t>
      </w:r>
    </w:p>
    <w:p w:rsidR="000B76B6" w:rsidRPr="003C3218" w:rsidRDefault="000B76B6">
      <w:pPr>
        <w:spacing w:line="460" w:lineRule="exact"/>
        <w:jc w:val="left"/>
        <w:rPr>
          <w:rFonts w:ascii="宋体" w:eastAsia="宋体" w:hAnsi="宋体" w:cs="Times New Roman"/>
          <w:b/>
          <w:bCs/>
          <w:kern w:val="0"/>
          <w:sz w:val="24"/>
          <w:szCs w:val="24"/>
        </w:rPr>
      </w:pPr>
    </w:p>
    <w:p w:rsidR="000B76B6" w:rsidRPr="003C3218" w:rsidRDefault="006048C1">
      <w:pPr>
        <w:adjustRightInd w:val="0"/>
        <w:spacing w:before="120" w:after="120" w:line="460" w:lineRule="exact"/>
        <w:jc w:val="center"/>
        <w:textAlignment w:val="baseline"/>
        <w:rPr>
          <w:rFonts w:ascii="宋体" w:eastAsia="宋体" w:hAnsi="宋体" w:cs="Times New Roman"/>
          <w:b/>
          <w:bCs/>
          <w:kern w:val="0"/>
          <w:sz w:val="28"/>
          <w:szCs w:val="28"/>
        </w:rPr>
      </w:pPr>
      <w:r w:rsidRPr="003C3218">
        <w:rPr>
          <w:rFonts w:ascii="宋体" w:eastAsia="宋体" w:hAnsi="宋体" w:cs="Times New Roman"/>
          <w:kern w:val="0"/>
          <w:sz w:val="28"/>
          <w:szCs w:val="28"/>
          <w:u w:val="single"/>
        </w:rPr>
        <w:t>资格证明材料包/技术标包/报价标包</w:t>
      </w:r>
    </w:p>
    <w:p w:rsidR="000B76B6" w:rsidRPr="003C3218" w:rsidRDefault="000B76B6">
      <w:pPr>
        <w:spacing w:line="460" w:lineRule="exact"/>
        <w:jc w:val="left"/>
        <w:rPr>
          <w:rFonts w:ascii="宋体" w:eastAsia="宋体" w:hAnsi="宋体" w:cs="Times New Roman"/>
          <w:b/>
          <w:bCs/>
          <w:kern w:val="0"/>
          <w:sz w:val="28"/>
          <w:szCs w:val="28"/>
        </w:rPr>
      </w:pPr>
    </w:p>
    <w:p w:rsidR="000B76B6" w:rsidRPr="003C3218" w:rsidRDefault="000B76B6">
      <w:pPr>
        <w:spacing w:line="460" w:lineRule="exact"/>
        <w:jc w:val="left"/>
        <w:rPr>
          <w:rFonts w:ascii="宋体" w:eastAsia="宋体" w:hAnsi="宋体" w:cs="Times New Roman"/>
          <w:b/>
          <w:bCs/>
          <w:kern w:val="0"/>
          <w:sz w:val="28"/>
          <w:szCs w:val="28"/>
        </w:rPr>
      </w:pPr>
    </w:p>
    <w:p w:rsidR="000B76B6" w:rsidRPr="003C3218" w:rsidRDefault="000B76B6">
      <w:pPr>
        <w:spacing w:line="460" w:lineRule="exact"/>
        <w:ind w:firstLineChars="300" w:firstLine="843"/>
        <w:rPr>
          <w:rFonts w:ascii="宋体" w:eastAsia="宋体" w:hAnsi="宋体" w:cs="Times New Roman"/>
          <w:b/>
          <w:bCs/>
          <w:sz w:val="28"/>
          <w:szCs w:val="28"/>
        </w:rPr>
      </w:pPr>
    </w:p>
    <w:p w:rsidR="000B76B6" w:rsidRPr="003C3218" w:rsidRDefault="000B76B6">
      <w:pPr>
        <w:spacing w:line="460" w:lineRule="exact"/>
        <w:ind w:firstLineChars="300" w:firstLine="843"/>
        <w:rPr>
          <w:rFonts w:ascii="宋体" w:eastAsia="宋体" w:hAnsi="宋体" w:cs="Times New Roman"/>
          <w:b/>
          <w:bCs/>
          <w:sz w:val="28"/>
          <w:szCs w:val="28"/>
        </w:rPr>
      </w:pPr>
    </w:p>
    <w:p w:rsidR="000B76B6" w:rsidRPr="003C3218" w:rsidRDefault="006048C1">
      <w:pPr>
        <w:spacing w:line="460" w:lineRule="exact"/>
        <w:ind w:firstLineChars="300" w:firstLine="843"/>
        <w:rPr>
          <w:rFonts w:ascii="宋体" w:eastAsia="宋体" w:hAnsi="宋体" w:cs="Times New Roman"/>
          <w:b/>
          <w:bCs/>
          <w:sz w:val="28"/>
          <w:szCs w:val="28"/>
        </w:rPr>
      </w:pPr>
      <w:r w:rsidRPr="003C3218">
        <w:rPr>
          <w:rFonts w:ascii="宋体" w:eastAsia="宋体" w:hAnsi="宋体" w:cs="Times New Roman"/>
          <w:b/>
          <w:bCs/>
          <w:sz w:val="28"/>
          <w:szCs w:val="28"/>
        </w:rPr>
        <w:t>项目名称：</w:t>
      </w:r>
    </w:p>
    <w:p w:rsidR="000B76B6" w:rsidRPr="003C3218" w:rsidRDefault="006048C1">
      <w:pPr>
        <w:spacing w:line="460" w:lineRule="exact"/>
        <w:ind w:firstLineChars="300" w:firstLine="843"/>
        <w:rPr>
          <w:rFonts w:ascii="宋体" w:eastAsia="宋体" w:hAnsi="宋体" w:cs="Times New Roman"/>
          <w:b/>
          <w:bCs/>
          <w:sz w:val="28"/>
          <w:szCs w:val="28"/>
        </w:rPr>
      </w:pPr>
      <w:r w:rsidRPr="003C3218">
        <w:rPr>
          <w:rFonts w:ascii="宋体" w:eastAsia="宋体" w:hAnsi="宋体" w:cs="Times New Roman"/>
          <w:b/>
          <w:bCs/>
          <w:sz w:val="28"/>
          <w:szCs w:val="28"/>
        </w:rPr>
        <w:t>磋商供应商名称：</w:t>
      </w:r>
    </w:p>
    <w:p w:rsidR="000B76B6" w:rsidRPr="003C3218" w:rsidRDefault="006048C1">
      <w:pPr>
        <w:spacing w:line="460" w:lineRule="exact"/>
        <w:ind w:firstLineChars="300" w:firstLine="843"/>
        <w:rPr>
          <w:rFonts w:ascii="宋体" w:eastAsia="宋体" w:hAnsi="宋体" w:cs="Times New Roman"/>
          <w:b/>
          <w:bCs/>
          <w:sz w:val="28"/>
          <w:szCs w:val="28"/>
        </w:rPr>
      </w:pPr>
      <w:r w:rsidRPr="003C3218">
        <w:rPr>
          <w:rFonts w:ascii="宋体" w:eastAsia="宋体" w:hAnsi="宋体" w:cs="Times New Roman"/>
          <w:b/>
          <w:bCs/>
          <w:sz w:val="28"/>
          <w:szCs w:val="28"/>
        </w:rPr>
        <w:t>日期：</w:t>
      </w:r>
    </w:p>
    <w:p w:rsidR="000B76B6" w:rsidRPr="003C3218" w:rsidRDefault="000B76B6">
      <w:pPr>
        <w:adjustRightInd w:val="0"/>
        <w:spacing w:before="120" w:after="120" w:line="460" w:lineRule="exact"/>
        <w:ind w:firstLineChars="770" w:firstLine="1848"/>
        <w:jc w:val="left"/>
        <w:textAlignment w:val="baseline"/>
        <w:rPr>
          <w:rFonts w:ascii="宋体" w:eastAsia="宋体" w:hAnsi="宋体" w:cs="Times New Roman"/>
          <w:sz w:val="24"/>
          <w:szCs w:val="24"/>
        </w:rPr>
      </w:pPr>
    </w:p>
    <w:p w:rsidR="000B76B6" w:rsidRPr="003C3218" w:rsidRDefault="000B76B6">
      <w:pPr>
        <w:adjustRightInd w:val="0"/>
        <w:spacing w:before="120" w:after="120" w:line="460" w:lineRule="exact"/>
        <w:ind w:firstLineChars="770" w:firstLine="1848"/>
        <w:jc w:val="left"/>
        <w:textAlignment w:val="baseline"/>
        <w:rPr>
          <w:rFonts w:ascii="宋体" w:eastAsia="宋体" w:hAnsi="宋体" w:cs="Times New Roman"/>
          <w:sz w:val="24"/>
          <w:szCs w:val="24"/>
        </w:rPr>
      </w:pPr>
    </w:p>
    <w:p w:rsidR="000B76B6" w:rsidRPr="003C3218" w:rsidRDefault="000B76B6">
      <w:pPr>
        <w:snapToGrid w:val="0"/>
        <w:spacing w:line="460" w:lineRule="exact"/>
        <w:jc w:val="center"/>
        <w:outlineLvl w:val="0"/>
        <w:rPr>
          <w:rFonts w:ascii="宋体" w:eastAsia="宋体" w:hAnsi="宋体" w:cs="Times New Roman"/>
          <w:sz w:val="24"/>
          <w:szCs w:val="24"/>
        </w:rPr>
      </w:pPr>
      <w:bookmarkStart w:id="115" w:name="_Toc438651224"/>
      <w:bookmarkEnd w:id="115"/>
    </w:p>
    <w:p w:rsidR="000B76B6" w:rsidRPr="003C3218" w:rsidRDefault="000B76B6">
      <w:pPr>
        <w:snapToGrid w:val="0"/>
        <w:spacing w:line="460" w:lineRule="exact"/>
        <w:jc w:val="center"/>
        <w:outlineLvl w:val="0"/>
        <w:rPr>
          <w:rFonts w:ascii="宋体" w:eastAsia="宋体" w:hAnsi="宋体" w:cs="Times New Roman"/>
          <w:sz w:val="24"/>
          <w:szCs w:val="24"/>
        </w:rPr>
      </w:pPr>
    </w:p>
    <w:p w:rsidR="000B76B6" w:rsidRPr="003C3218" w:rsidRDefault="000B76B6">
      <w:pPr>
        <w:snapToGrid w:val="0"/>
        <w:spacing w:line="460" w:lineRule="exact"/>
        <w:jc w:val="center"/>
        <w:outlineLvl w:val="0"/>
        <w:rPr>
          <w:rFonts w:ascii="宋体" w:eastAsia="宋体" w:hAnsi="宋体" w:cs="Times New Roman"/>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pPr>
        <w:spacing w:line="460" w:lineRule="exact"/>
        <w:rPr>
          <w:rFonts w:ascii="宋体" w:eastAsia="宋体" w:hAnsi="宋体" w:cs="Times New Roman"/>
          <w:kern w:val="0"/>
          <w:sz w:val="24"/>
          <w:szCs w:val="24"/>
        </w:rPr>
      </w:pPr>
    </w:p>
    <w:p w:rsidR="000B76B6" w:rsidRPr="003C3218" w:rsidRDefault="000B76B6">
      <w:pPr>
        <w:snapToGrid w:val="0"/>
        <w:spacing w:line="460" w:lineRule="exact"/>
        <w:jc w:val="center"/>
        <w:outlineLvl w:val="0"/>
        <w:rPr>
          <w:rFonts w:ascii="宋体" w:eastAsia="宋体" w:hAnsi="宋体" w:cs="Times New Roman"/>
          <w:sz w:val="24"/>
          <w:szCs w:val="24"/>
        </w:rPr>
      </w:pPr>
    </w:p>
    <w:p w:rsidR="000B76B6" w:rsidRPr="003C3218" w:rsidRDefault="006048C1">
      <w:pPr>
        <w:snapToGrid w:val="0"/>
        <w:spacing w:line="460" w:lineRule="exact"/>
        <w:jc w:val="center"/>
        <w:outlineLvl w:val="0"/>
        <w:rPr>
          <w:rFonts w:ascii="宋体" w:eastAsia="宋体" w:hAnsi="宋体" w:cs="Times New Roman"/>
          <w:sz w:val="28"/>
          <w:szCs w:val="28"/>
        </w:rPr>
      </w:pPr>
      <w:r w:rsidRPr="003C3218">
        <w:rPr>
          <w:rFonts w:ascii="宋体" w:eastAsia="宋体" w:hAnsi="宋体" w:cs="Times New Roman"/>
          <w:sz w:val="28"/>
          <w:szCs w:val="28"/>
        </w:rPr>
        <w:br w:type="page"/>
      </w:r>
      <w:r w:rsidRPr="003C3218">
        <w:rPr>
          <w:rFonts w:ascii="宋体" w:eastAsia="宋体" w:hAnsi="宋体" w:cs="Times New Roman"/>
          <w:sz w:val="28"/>
          <w:szCs w:val="28"/>
        </w:rPr>
        <w:lastRenderedPageBreak/>
        <w:t>第一部分资格审查材料内容</w:t>
      </w:r>
    </w:p>
    <w:p w:rsidR="000B76B6" w:rsidRPr="003C3218" w:rsidRDefault="006048C1">
      <w:pPr>
        <w:autoSpaceDE w:val="0"/>
        <w:autoSpaceDN w:val="0"/>
        <w:adjustRightInd w:val="0"/>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目录</w:t>
      </w:r>
    </w:p>
    <w:tbl>
      <w:tblPr>
        <w:tblW w:w="5000" w:type="pct"/>
        <w:jc w:val="center"/>
        <w:tblLook w:val="04A0"/>
      </w:tblPr>
      <w:tblGrid>
        <w:gridCol w:w="702"/>
        <w:gridCol w:w="5688"/>
        <w:gridCol w:w="2132"/>
      </w:tblGrid>
      <w:tr w:rsidR="000B76B6" w:rsidRPr="003C3218" w:rsidTr="00273F86">
        <w:trPr>
          <w:trHeight w:val="570"/>
          <w:jc w:val="center"/>
        </w:trPr>
        <w:tc>
          <w:tcPr>
            <w:tcW w:w="412" w:type="pct"/>
            <w:tcBorders>
              <w:top w:val="single" w:sz="4" w:space="0" w:color="auto"/>
              <w:left w:val="single" w:sz="4" w:space="0" w:color="auto"/>
              <w:bottom w:val="single" w:sz="4" w:space="0" w:color="auto"/>
              <w:right w:val="single" w:sz="4" w:space="0" w:color="auto"/>
            </w:tcBorders>
            <w:vAlign w:val="center"/>
          </w:tcPr>
          <w:p w:rsidR="000B76B6" w:rsidRPr="003C3218" w:rsidRDefault="006048C1">
            <w:pPr>
              <w:widowControl/>
              <w:spacing w:line="460" w:lineRule="exact"/>
              <w:jc w:val="center"/>
              <w:rPr>
                <w:rFonts w:ascii="宋体" w:eastAsia="宋体" w:hAnsi="宋体" w:cs="Times New Roman"/>
                <w:kern w:val="0"/>
                <w:sz w:val="24"/>
                <w:szCs w:val="24"/>
              </w:rPr>
            </w:pPr>
            <w:r w:rsidRPr="003C3218">
              <w:rPr>
                <w:rFonts w:ascii="宋体" w:eastAsia="宋体" w:hAnsi="宋体" w:cs="Times New Roman"/>
                <w:kern w:val="0"/>
                <w:sz w:val="24"/>
                <w:szCs w:val="24"/>
              </w:rPr>
              <w:t>序号</w:t>
            </w:r>
          </w:p>
        </w:tc>
        <w:tc>
          <w:tcPr>
            <w:tcW w:w="3337"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center"/>
              <w:rPr>
                <w:rFonts w:ascii="宋体" w:eastAsia="宋体" w:hAnsi="宋体" w:cs="Times New Roman"/>
                <w:kern w:val="0"/>
                <w:sz w:val="24"/>
                <w:szCs w:val="24"/>
              </w:rPr>
            </w:pPr>
            <w:r w:rsidRPr="003C3218">
              <w:rPr>
                <w:rFonts w:ascii="宋体" w:eastAsia="宋体" w:hAnsi="宋体" w:cs="Times New Roman"/>
                <w:kern w:val="0"/>
                <w:sz w:val="24"/>
                <w:szCs w:val="24"/>
              </w:rPr>
              <w:t>材料明细</w:t>
            </w:r>
          </w:p>
        </w:tc>
        <w:tc>
          <w:tcPr>
            <w:tcW w:w="1251"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left"/>
              <w:rPr>
                <w:rFonts w:ascii="宋体" w:eastAsia="宋体" w:hAnsi="宋体" w:cs="Times New Roman"/>
                <w:kern w:val="0"/>
                <w:sz w:val="24"/>
                <w:szCs w:val="24"/>
              </w:rPr>
            </w:pPr>
            <w:r w:rsidRPr="003C3218">
              <w:rPr>
                <w:rFonts w:ascii="宋体" w:eastAsia="宋体" w:hAnsi="宋体" w:cs="Times New Roman"/>
                <w:kern w:val="0"/>
                <w:sz w:val="24"/>
                <w:szCs w:val="24"/>
              </w:rPr>
              <w:t>是否符合（打√）</w:t>
            </w:r>
          </w:p>
        </w:tc>
      </w:tr>
      <w:tr w:rsidR="000B76B6" w:rsidRPr="003C3218" w:rsidTr="00273F86">
        <w:trPr>
          <w:trHeight w:val="725"/>
          <w:jc w:val="center"/>
        </w:trPr>
        <w:tc>
          <w:tcPr>
            <w:tcW w:w="412" w:type="pct"/>
            <w:tcBorders>
              <w:top w:val="single" w:sz="4" w:space="0" w:color="auto"/>
              <w:left w:val="single" w:sz="4" w:space="0" w:color="auto"/>
              <w:bottom w:val="single" w:sz="4" w:space="0" w:color="auto"/>
              <w:right w:val="single" w:sz="4" w:space="0" w:color="auto"/>
            </w:tcBorders>
            <w:vAlign w:val="center"/>
          </w:tcPr>
          <w:p w:rsidR="000B76B6" w:rsidRPr="003C3218" w:rsidRDefault="006048C1">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kern w:val="0"/>
                <w:sz w:val="24"/>
                <w:szCs w:val="24"/>
              </w:rPr>
              <w:t>1</w:t>
            </w:r>
          </w:p>
        </w:tc>
        <w:tc>
          <w:tcPr>
            <w:tcW w:w="3337"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法定代表人参加磋商的，必须提供法人身份证明原件及本人身份证复印件；非法定代表人参加的，必须提供法定代表人签名或盖章的授权委托书原件及被委托授权人身份证复印件的这两项（须加盖公章）</w:t>
            </w:r>
          </w:p>
        </w:tc>
        <w:tc>
          <w:tcPr>
            <w:tcW w:w="1251"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center"/>
              <w:rPr>
                <w:rFonts w:ascii="宋体" w:eastAsia="宋体" w:hAnsi="宋体" w:cs="Times New Roman"/>
                <w:kern w:val="0"/>
                <w:sz w:val="24"/>
                <w:szCs w:val="24"/>
              </w:rPr>
            </w:pPr>
            <w:r w:rsidRPr="003C3218">
              <w:rPr>
                <w:rFonts w:ascii="宋体" w:eastAsia="宋体" w:hAnsi="宋体" w:cs="Times New Roman"/>
                <w:kern w:val="0"/>
                <w:sz w:val="24"/>
                <w:szCs w:val="24"/>
              </w:rPr>
              <w:t xml:space="preserve">　</w:t>
            </w:r>
          </w:p>
        </w:tc>
      </w:tr>
      <w:tr w:rsidR="000B76B6"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0B76B6" w:rsidRPr="003C3218" w:rsidRDefault="006048C1">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kern w:val="0"/>
                <w:sz w:val="24"/>
                <w:szCs w:val="24"/>
              </w:rPr>
              <w:t>2</w:t>
            </w:r>
          </w:p>
        </w:tc>
        <w:tc>
          <w:tcPr>
            <w:tcW w:w="3337"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磋商供应商有效的企业营业执照（副本）</w:t>
            </w:r>
          </w:p>
        </w:tc>
        <w:tc>
          <w:tcPr>
            <w:tcW w:w="1251" w:type="pct"/>
            <w:tcBorders>
              <w:top w:val="single" w:sz="4" w:space="0" w:color="auto"/>
              <w:left w:val="nil"/>
              <w:bottom w:val="single" w:sz="4" w:space="0" w:color="auto"/>
              <w:right w:val="single" w:sz="4" w:space="0" w:color="auto"/>
            </w:tcBorders>
            <w:vAlign w:val="center"/>
          </w:tcPr>
          <w:p w:rsidR="000B76B6" w:rsidRPr="003C3218" w:rsidRDefault="006048C1">
            <w:pPr>
              <w:widowControl/>
              <w:spacing w:line="460" w:lineRule="exact"/>
              <w:jc w:val="center"/>
              <w:rPr>
                <w:rFonts w:ascii="宋体" w:eastAsia="宋体" w:hAnsi="宋体" w:cs="Times New Roman"/>
                <w:kern w:val="0"/>
                <w:sz w:val="24"/>
                <w:szCs w:val="24"/>
              </w:rPr>
            </w:pPr>
            <w:r w:rsidRPr="003C3218">
              <w:rPr>
                <w:rFonts w:ascii="宋体" w:eastAsia="宋体" w:hAnsi="宋体" w:cs="Times New Roman"/>
                <w:kern w:val="0"/>
                <w:sz w:val="24"/>
                <w:szCs w:val="24"/>
              </w:rPr>
              <w:t xml:space="preserve">　</w:t>
            </w: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rsidP="00B958DE">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3</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A82691">
            <w:pPr>
              <w:spacing w:line="460" w:lineRule="exact"/>
              <w:jc w:val="left"/>
              <w:rPr>
                <w:rFonts w:ascii="宋体" w:eastAsia="宋体" w:hAnsi="宋体" w:cs="Times New Roman"/>
                <w:sz w:val="24"/>
                <w:szCs w:val="24"/>
              </w:rPr>
            </w:pPr>
            <w:r w:rsidRPr="003C3218">
              <w:rPr>
                <w:rFonts w:ascii="宋体" w:eastAsia="宋体" w:hAnsi="宋体" w:cs="宋体" w:hint="eastAsia"/>
                <w:kern w:val="0"/>
                <w:sz w:val="24"/>
                <w:szCs w:val="24"/>
              </w:rPr>
              <w:t>具有良好的商业信誉和健全的财务会计制度</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rsidP="00B958DE">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4</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A82691">
            <w:pPr>
              <w:spacing w:line="460" w:lineRule="exact"/>
              <w:jc w:val="left"/>
              <w:rPr>
                <w:rFonts w:ascii="宋体" w:eastAsia="宋体" w:hAnsi="宋体" w:cs="宋体"/>
                <w:kern w:val="0"/>
                <w:sz w:val="24"/>
                <w:szCs w:val="24"/>
              </w:rPr>
            </w:pPr>
            <w:r w:rsidRPr="003C3218">
              <w:rPr>
                <w:rFonts w:ascii="宋体" w:eastAsia="宋体" w:hAnsi="宋体" w:cs="宋体" w:hint="eastAsia"/>
                <w:kern w:val="0"/>
                <w:sz w:val="24"/>
                <w:szCs w:val="24"/>
              </w:rPr>
              <w:t>参加政府采购活动前3年内在经营活动中没有重大违法记录</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rsidP="00B958DE">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kern w:val="0"/>
                <w:sz w:val="24"/>
                <w:szCs w:val="24"/>
              </w:rPr>
              <w:t>5</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A82691">
            <w:pPr>
              <w:spacing w:line="460" w:lineRule="exact"/>
              <w:jc w:val="left"/>
              <w:rPr>
                <w:rFonts w:ascii="宋体" w:eastAsia="宋体" w:hAnsi="宋体" w:cs="Times New Roman"/>
                <w:sz w:val="24"/>
                <w:szCs w:val="24"/>
              </w:rPr>
            </w:pPr>
            <w:r w:rsidRPr="003C3218">
              <w:rPr>
                <w:rFonts w:ascii="宋体" w:eastAsia="宋体" w:hAnsi="宋体" w:cs="宋体" w:hint="eastAsia"/>
                <w:kern w:val="0"/>
                <w:sz w:val="24"/>
                <w:szCs w:val="24"/>
              </w:rPr>
              <w:t>具有履行合同所必需的设备和专业技术能力</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6</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A82691">
            <w:pPr>
              <w:spacing w:line="460" w:lineRule="exact"/>
              <w:jc w:val="left"/>
              <w:rPr>
                <w:rFonts w:ascii="宋体" w:eastAsia="宋体" w:hAnsi="宋体" w:cs="宋体"/>
                <w:kern w:val="0"/>
                <w:sz w:val="24"/>
                <w:szCs w:val="24"/>
              </w:rPr>
            </w:pPr>
            <w:r w:rsidRPr="003C3218">
              <w:rPr>
                <w:rFonts w:ascii="宋体" w:eastAsia="宋体" w:hAnsi="宋体" w:cs="宋体" w:hint="eastAsia"/>
                <w:kern w:val="0"/>
                <w:sz w:val="24"/>
                <w:szCs w:val="24"/>
              </w:rPr>
              <w:t>有依法缴纳税收和社会保障资金的良好记录</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7</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5D65C6">
            <w:pPr>
              <w:spacing w:line="460" w:lineRule="exact"/>
              <w:jc w:val="left"/>
              <w:rPr>
                <w:rFonts w:ascii="宋体" w:eastAsia="宋体" w:hAnsi="宋体" w:cs="Times New Roman"/>
                <w:sz w:val="24"/>
                <w:szCs w:val="24"/>
              </w:rPr>
            </w:pPr>
            <w:r w:rsidRPr="003C3218">
              <w:rPr>
                <w:rFonts w:ascii="宋体" w:eastAsia="宋体" w:hAnsi="宋体" w:cs="Times New Roman" w:hint="eastAsia"/>
                <w:kern w:val="0"/>
                <w:sz w:val="24"/>
                <w:szCs w:val="24"/>
              </w:rPr>
              <w:t>关于资格文件的声明函（按招标文件第七章后附格式）</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r w:rsidRPr="003C3218">
              <w:rPr>
                <w:rFonts w:ascii="宋体" w:eastAsia="宋体" w:hAnsi="宋体" w:cs="Times New Roman" w:hint="eastAsia"/>
                <w:kern w:val="0"/>
                <w:sz w:val="24"/>
                <w:szCs w:val="24"/>
              </w:rPr>
              <w:t>8</w:t>
            </w: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5D65C6">
            <w:pPr>
              <w:spacing w:line="460" w:lineRule="exact"/>
              <w:jc w:val="left"/>
              <w:rPr>
                <w:rFonts w:ascii="宋体" w:eastAsia="宋体" w:hAnsi="宋体" w:cs="宋体"/>
                <w:kern w:val="0"/>
                <w:sz w:val="24"/>
                <w:szCs w:val="24"/>
              </w:rPr>
            </w:pPr>
            <w:r w:rsidRPr="003C3218">
              <w:rPr>
                <w:rFonts w:ascii="宋体" w:eastAsia="宋体" w:hAnsi="宋体" w:cs="Times New Roman"/>
                <w:kern w:val="0"/>
                <w:sz w:val="24"/>
                <w:szCs w:val="24"/>
              </w:rPr>
              <w:t>磋商供应商认为其他必要的材料</w:t>
            </w: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rsidP="005D65C6">
            <w:pPr>
              <w:spacing w:line="460" w:lineRule="exact"/>
              <w:jc w:val="left"/>
              <w:rPr>
                <w:rFonts w:ascii="宋体" w:eastAsia="宋体" w:hAnsi="宋体" w:cs="Times New Roman"/>
                <w:sz w:val="24"/>
                <w:szCs w:val="24"/>
              </w:rPr>
            </w:pP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r w:rsidR="00B43930" w:rsidRPr="003C3218" w:rsidTr="00273F86">
        <w:trPr>
          <w:trHeight w:val="718"/>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left"/>
              <w:rPr>
                <w:rFonts w:ascii="宋体" w:eastAsia="宋体" w:hAnsi="宋体" w:cs="Times New Roman"/>
                <w:kern w:val="0"/>
                <w:sz w:val="24"/>
                <w:szCs w:val="24"/>
              </w:rPr>
            </w:pP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spacing w:line="460" w:lineRule="exact"/>
              <w:rPr>
                <w:rFonts w:ascii="宋体" w:eastAsia="宋体" w:hAnsi="宋体" w:cs="Times New Roman"/>
                <w:kern w:val="0"/>
                <w:sz w:val="24"/>
                <w:szCs w:val="24"/>
              </w:rPr>
            </w:pPr>
          </w:p>
        </w:tc>
      </w:tr>
      <w:tr w:rsidR="00B43930" w:rsidRPr="003C3218" w:rsidTr="00273F86">
        <w:trPr>
          <w:trHeight w:val="744"/>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left"/>
              <w:rPr>
                <w:rFonts w:ascii="宋体" w:eastAsia="宋体" w:hAnsi="宋体" w:cs="Times New Roman"/>
                <w:kern w:val="0"/>
                <w:sz w:val="24"/>
                <w:szCs w:val="24"/>
              </w:rPr>
            </w:pP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spacing w:line="460" w:lineRule="exact"/>
              <w:rPr>
                <w:rFonts w:ascii="宋体" w:eastAsia="宋体" w:hAnsi="宋体" w:cs="Times New Roman"/>
                <w:kern w:val="0"/>
                <w:sz w:val="24"/>
                <w:szCs w:val="24"/>
              </w:rPr>
            </w:pPr>
          </w:p>
        </w:tc>
      </w:tr>
      <w:tr w:rsidR="00B43930" w:rsidRPr="003C3218" w:rsidTr="00273F86">
        <w:trPr>
          <w:trHeight w:val="700"/>
          <w:jc w:val="center"/>
        </w:trPr>
        <w:tc>
          <w:tcPr>
            <w:tcW w:w="412" w:type="pct"/>
            <w:tcBorders>
              <w:top w:val="single" w:sz="4" w:space="0" w:color="auto"/>
              <w:left w:val="single" w:sz="4" w:space="0" w:color="auto"/>
              <w:bottom w:val="single" w:sz="4" w:space="0" w:color="auto"/>
              <w:right w:val="single" w:sz="4" w:space="0" w:color="auto"/>
            </w:tcBorders>
            <w:vAlign w:val="center"/>
          </w:tcPr>
          <w:p w:rsidR="00B43930" w:rsidRPr="003C3218" w:rsidRDefault="00B43930">
            <w:pPr>
              <w:widowControl/>
              <w:spacing w:line="460" w:lineRule="exact"/>
              <w:ind w:firstLineChars="100" w:firstLine="240"/>
              <w:jc w:val="left"/>
              <w:rPr>
                <w:rFonts w:ascii="宋体" w:eastAsia="宋体" w:hAnsi="宋体" w:cs="Times New Roman"/>
                <w:kern w:val="0"/>
                <w:sz w:val="24"/>
                <w:szCs w:val="24"/>
              </w:rPr>
            </w:pPr>
          </w:p>
        </w:tc>
        <w:tc>
          <w:tcPr>
            <w:tcW w:w="3337"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left"/>
              <w:rPr>
                <w:rFonts w:ascii="宋体" w:eastAsia="宋体" w:hAnsi="宋体" w:cs="Times New Roman"/>
                <w:kern w:val="0"/>
                <w:sz w:val="24"/>
                <w:szCs w:val="24"/>
              </w:rPr>
            </w:pPr>
          </w:p>
        </w:tc>
        <w:tc>
          <w:tcPr>
            <w:tcW w:w="1251" w:type="pct"/>
            <w:tcBorders>
              <w:top w:val="single" w:sz="4" w:space="0" w:color="auto"/>
              <w:left w:val="nil"/>
              <w:bottom w:val="single" w:sz="4" w:space="0" w:color="auto"/>
              <w:right w:val="single" w:sz="4" w:space="0" w:color="auto"/>
            </w:tcBorders>
            <w:vAlign w:val="center"/>
          </w:tcPr>
          <w:p w:rsidR="00B43930" w:rsidRPr="003C3218" w:rsidRDefault="00B43930">
            <w:pPr>
              <w:widowControl/>
              <w:spacing w:line="460" w:lineRule="exact"/>
              <w:jc w:val="center"/>
              <w:rPr>
                <w:rFonts w:ascii="宋体" w:eastAsia="宋体" w:hAnsi="宋体" w:cs="Times New Roman"/>
                <w:kern w:val="0"/>
                <w:sz w:val="24"/>
                <w:szCs w:val="24"/>
              </w:rPr>
            </w:pPr>
          </w:p>
        </w:tc>
      </w:tr>
    </w:tbl>
    <w:p w:rsidR="000B76B6" w:rsidRPr="003C3218" w:rsidRDefault="006048C1">
      <w:pPr>
        <w:autoSpaceDE w:val="0"/>
        <w:autoSpaceDN w:val="0"/>
        <w:adjustRightInd w:val="0"/>
        <w:spacing w:line="460" w:lineRule="exact"/>
        <w:ind w:firstLineChars="200" w:firstLine="482"/>
        <w:rPr>
          <w:rFonts w:ascii="宋体" w:eastAsia="宋体" w:hAnsi="宋体" w:cs="Times New Roman"/>
          <w:b/>
          <w:bCs/>
          <w:sz w:val="24"/>
          <w:szCs w:val="24"/>
        </w:rPr>
      </w:pPr>
      <w:r w:rsidRPr="003C3218">
        <w:rPr>
          <w:rFonts w:ascii="宋体" w:eastAsia="宋体" w:hAnsi="宋体" w:cs="Times New Roman"/>
          <w:b/>
          <w:bCs/>
          <w:sz w:val="24"/>
          <w:szCs w:val="24"/>
        </w:rPr>
        <w:t>法定代表人或其委托人</w:t>
      </w:r>
      <w:r w:rsidR="008B6478" w:rsidRPr="003C3218">
        <w:rPr>
          <w:rFonts w:ascii="宋体" w:eastAsia="宋体" w:hAnsi="宋体" w:cs="Times New Roman" w:hint="eastAsia"/>
          <w:b/>
          <w:bCs/>
          <w:sz w:val="24"/>
          <w:szCs w:val="24"/>
        </w:rPr>
        <w:t>（</w:t>
      </w:r>
      <w:r w:rsidR="008B6478" w:rsidRPr="003C3218">
        <w:rPr>
          <w:rFonts w:ascii="宋体" w:eastAsia="宋体" w:hAnsi="宋体" w:cs="Times New Roman"/>
          <w:b/>
          <w:bCs/>
          <w:sz w:val="24"/>
          <w:szCs w:val="24"/>
        </w:rPr>
        <w:t>签字</w:t>
      </w:r>
      <w:r w:rsidR="008B6478" w:rsidRPr="003C3218">
        <w:rPr>
          <w:rFonts w:ascii="宋体" w:eastAsia="宋体" w:hAnsi="宋体" w:cs="Times New Roman" w:hint="eastAsia"/>
          <w:b/>
          <w:bCs/>
          <w:sz w:val="24"/>
          <w:szCs w:val="24"/>
        </w:rPr>
        <w:t>或盖章）</w:t>
      </w:r>
      <w:r w:rsidRPr="003C3218">
        <w:rPr>
          <w:rFonts w:ascii="宋体" w:eastAsia="宋体" w:hAnsi="宋体" w:cs="Times New Roman"/>
          <w:b/>
          <w:bCs/>
          <w:sz w:val="24"/>
          <w:szCs w:val="24"/>
        </w:rPr>
        <w:t>：</w:t>
      </w:r>
    </w:p>
    <w:p w:rsidR="000B76B6" w:rsidRPr="003C3218" w:rsidRDefault="006048C1">
      <w:pPr>
        <w:autoSpaceDE w:val="0"/>
        <w:autoSpaceDN w:val="0"/>
        <w:adjustRightInd w:val="0"/>
        <w:spacing w:line="460" w:lineRule="exact"/>
        <w:ind w:firstLineChars="199" w:firstLine="479"/>
        <w:rPr>
          <w:rFonts w:ascii="宋体" w:eastAsia="宋体" w:hAnsi="宋体" w:cs="Times New Roman"/>
          <w:b/>
          <w:bCs/>
          <w:sz w:val="24"/>
          <w:szCs w:val="24"/>
        </w:rPr>
      </w:pPr>
      <w:r w:rsidRPr="003C3218">
        <w:rPr>
          <w:rFonts w:ascii="宋体" w:eastAsia="宋体" w:hAnsi="宋体" w:cs="Times New Roman"/>
          <w:b/>
          <w:bCs/>
          <w:sz w:val="24"/>
          <w:szCs w:val="24"/>
        </w:rPr>
        <w:t>磋商供应商盖章：</w:t>
      </w:r>
    </w:p>
    <w:p w:rsidR="000B76B6" w:rsidRPr="003C3218" w:rsidRDefault="006048C1">
      <w:pPr>
        <w:autoSpaceDE w:val="0"/>
        <w:autoSpaceDN w:val="0"/>
        <w:adjustRightInd w:val="0"/>
        <w:spacing w:line="460" w:lineRule="exact"/>
        <w:ind w:firstLineChars="200" w:firstLine="482"/>
        <w:rPr>
          <w:rFonts w:ascii="宋体" w:eastAsia="宋体" w:hAnsi="宋体" w:cs="Times New Roman"/>
          <w:b/>
          <w:bCs/>
          <w:sz w:val="24"/>
          <w:szCs w:val="24"/>
        </w:rPr>
      </w:pPr>
      <w:r w:rsidRPr="003C3218">
        <w:rPr>
          <w:rFonts w:ascii="宋体" w:eastAsia="宋体" w:hAnsi="宋体" w:cs="Times New Roman"/>
          <w:b/>
          <w:bCs/>
          <w:sz w:val="24"/>
          <w:szCs w:val="24"/>
        </w:rPr>
        <w:t>注：以上表格由磋商供应商填写。</w:t>
      </w:r>
    </w:p>
    <w:p w:rsidR="000B76B6" w:rsidRPr="003C3218" w:rsidRDefault="006048C1">
      <w:pPr>
        <w:spacing w:line="460" w:lineRule="exact"/>
        <w:ind w:firstLineChars="200" w:firstLine="480"/>
        <w:rPr>
          <w:rFonts w:ascii="宋体" w:eastAsia="宋体" w:hAnsi="宋体" w:cs="Times New Roman"/>
          <w:b/>
          <w:bCs/>
          <w:sz w:val="24"/>
          <w:szCs w:val="24"/>
        </w:rPr>
      </w:pPr>
      <w:r w:rsidRPr="003C3218">
        <w:rPr>
          <w:rFonts w:ascii="宋体" w:eastAsia="宋体" w:hAnsi="宋体" w:cs="Times New Roman"/>
          <w:sz w:val="24"/>
          <w:szCs w:val="24"/>
        </w:rPr>
        <w:t>注明：</w:t>
      </w:r>
      <w:r w:rsidRPr="003C3218">
        <w:rPr>
          <w:rFonts w:ascii="宋体" w:eastAsia="宋体" w:hAnsi="宋体" w:cs="Times New Roman" w:hint="eastAsia"/>
          <w:sz w:val="24"/>
          <w:szCs w:val="24"/>
        </w:rPr>
        <w:t>资格评审标准中要求的证书或证明材料请提供清晰的复印件并加盖响应公章，未按以上要求提供资格审查材料或缺项漏项或证明材料不清晰的，由此引起的后果由供应商自负。</w:t>
      </w:r>
    </w:p>
    <w:p w:rsidR="000B76B6" w:rsidRPr="003C3218" w:rsidRDefault="000B76B6">
      <w:pPr>
        <w:snapToGrid w:val="0"/>
        <w:spacing w:line="460" w:lineRule="exact"/>
        <w:jc w:val="center"/>
        <w:outlineLvl w:val="4"/>
        <w:rPr>
          <w:rFonts w:ascii="宋体" w:eastAsia="宋体" w:hAnsi="宋体" w:cs="Times New Roman"/>
          <w:b/>
          <w:bCs/>
          <w:sz w:val="28"/>
          <w:szCs w:val="28"/>
        </w:rPr>
      </w:pPr>
    </w:p>
    <w:p w:rsidR="000B76B6" w:rsidRPr="003C3218" w:rsidRDefault="000B76B6">
      <w:pPr>
        <w:spacing w:line="460" w:lineRule="exact"/>
        <w:rPr>
          <w:rFonts w:ascii="宋体" w:eastAsia="宋体" w:hAnsi="宋体" w:cs="Times New Roman"/>
          <w:kern w:val="0"/>
          <w:sz w:val="28"/>
          <w:szCs w:val="28"/>
        </w:rPr>
      </w:pPr>
    </w:p>
    <w:p w:rsidR="000B76B6" w:rsidRPr="003C3218" w:rsidRDefault="006048C1">
      <w:pPr>
        <w:snapToGrid w:val="0"/>
        <w:spacing w:line="460" w:lineRule="exact"/>
        <w:jc w:val="center"/>
        <w:outlineLvl w:val="4"/>
        <w:rPr>
          <w:rFonts w:ascii="宋体" w:eastAsia="宋体" w:hAnsi="宋体" w:cs="Times New Roman"/>
          <w:b/>
          <w:bCs/>
          <w:sz w:val="28"/>
          <w:szCs w:val="28"/>
        </w:rPr>
      </w:pPr>
      <w:r w:rsidRPr="003C3218">
        <w:rPr>
          <w:rFonts w:ascii="宋体" w:eastAsia="宋体" w:hAnsi="宋体" w:cs="Times New Roman"/>
          <w:b/>
          <w:bCs/>
          <w:sz w:val="28"/>
          <w:szCs w:val="28"/>
        </w:rPr>
        <w:lastRenderedPageBreak/>
        <w:t>1</w:t>
      </w:r>
      <w:r w:rsidRPr="003C3218">
        <w:rPr>
          <w:rFonts w:ascii="宋体" w:eastAsia="宋体" w:hAnsi="宋体" w:cs="Times New Roman" w:hint="eastAsia"/>
          <w:b/>
          <w:bCs/>
          <w:sz w:val="28"/>
          <w:szCs w:val="28"/>
        </w:rPr>
        <w:t>.</w:t>
      </w:r>
      <w:r w:rsidRPr="003C3218">
        <w:rPr>
          <w:rFonts w:ascii="宋体" w:eastAsia="宋体" w:hAnsi="宋体" w:cs="Times New Roman"/>
          <w:b/>
          <w:bCs/>
          <w:sz w:val="28"/>
          <w:szCs w:val="28"/>
        </w:rPr>
        <w:t>法定代表人身份证明</w:t>
      </w:r>
    </w:p>
    <w:p w:rsidR="000B76B6" w:rsidRPr="003C3218" w:rsidRDefault="000B76B6">
      <w:pPr>
        <w:snapToGrid w:val="0"/>
        <w:spacing w:line="460" w:lineRule="exact"/>
        <w:rPr>
          <w:rFonts w:ascii="宋体" w:eastAsia="宋体" w:hAnsi="宋体" w:cs="Times New Roman"/>
          <w:sz w:val="24"/>
          <w:szCs w:val="24"/>
        </w:rPr>
      </w:pP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iCs/>
          <w:sz w:val="24"/>
          <w:szCs w:val="24"/>
          <w:u w:val="single"/>
        </w:rPr>
        <w:t>（采购人）</w:t>
      </w:r>
      <w:r w:rsidRPr="003C3218">
        <w:rPr>
          <w:rFonts w:ascii="宋体" w:eastAsia="宋体" w:hAnsi="宋体" w:cs="Times New Roman"/>
          <w:sz w:val="24"/>
          <w:szCs w:val="24"/>
        </w:rPr>
        <w:t>：</w:t>
      </w:r>
    </w:p>
    <w:p w:rsidR="000B76B6" w:rsidRPr="003C3218" w:rsidRDefault="006048C1">
      <w:pPr>
        <w:snapToGrid w:val="0"/>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我公司法定代表人参加贵单位组织的</w:t>
      </w:r>
      <w:r w:rsidRPr="003C3218">
        <w:rPr>
          <w:rFonts w:ascii="宋体" w:eastAsia="宋体" w:hAnsi="宋体" w:cs="Times New Roman"/>
          <w:sz w:val="24"/>
          <w:szCs w:val="24"/>
          <w:u w:val="single"/>
        </w:rPr>
        <w:t>（采购项目名称及项目编号)</w:t>
      </w:r>
      <w:r w:rsidRPr="003C3218">
        <w:rPr>
          <w:rFonts w:ascii="宋体" w:eastAsia="宋体" w:hAnsi="宋体" w:cs="Times New Roman"/>
          <w:sz w:val="24"/>
          <w:szCs w:val="24"/>
        </w:rPr>
        <w:t>项目</w:t>
      </w:r>
      <w:r w:rsidRPr="003C3218">
        <w:rPr>
          <w:rFonts w:ascii="宋体" w:eastAsia="宋体" w:hAnsi="宋体" w:cs="Times New Roman" w:hint="eastAsia"/>
          <w:sz w:val="24"/>
          <w:szCs w:val="24"/>
        </w:rPr>
        <w:t>竞争性磋商</w:t>
      </w:r>
      <w:r w:rsidRPr="003C3218">
        <w:rPr>
          <w:rFonts w:ascii="宋体" w:eastAsia="宋体" w:hAnsi="宋体" w:cs="Times New Roman"/>
          <w:sz w:val="24"/>
          <w:szCs w:val="24"/>
        </w:rPr>
        <w:t>采购活动，全权代表我公司处理磋商的有关事宜。</w:t>
      </w:r>
    </w:p>
    <w:p w:rsidR="000B76B6" w:rsidRPr="003C3218" w:rsidRDefault="006048C1">
      <w:pPr>
        <w:snapToGrid w:val="0"/>
        <w:spacing w:line="460" w:lineRule="exact"/>
        <w:rPr>
          <w:rFonts w:ascii="宋体" w:eastAsia="宋体" w:hAnsi="宋体" w:cs="Times New Roman"/>
          <w:sz w:val="24"/>
          <w:szCs w:val="24"/>
        </w:rPr>
      </w:pPr>
      <w:r w:rsidRPr="003C3218">
        <w:rPr>
          <w:rFonts w:ascii="宋体" w:eastAsia="宋体" w:hAnsi="宋体" w:cs="Times New Roman"/>
          <w:sz w:val="24"/>
          <w:szCs w:val="24"/>
        </w:rPr>
        <w:t>附：法定代表人情况：</w:t>
      </w:r>
    </w:p>
    <w:p w:rsidR="000B76B6" w:rsidRPr="003C3218" w:rsidRDefault="006048C1">
      <w:pPr>
        <w:snapToGrid w:val="0"/>
        <w:spacing w:line="460" w:lineRule="exact"/>
        <w:rPr>
          <w:rFonts w:ascii="宋体" w:eastAsia="宋体" w:hAnsi="宋体" w:cs="Times New Roman"/>
          <w:sz w:val="24"/>
          <w:szCs w:val="24"/>
          <w:u w:val="single"/>
        </w:rPr>
      </w:pPr>
      <w:r w:rsidRPr="003C3218">
        <w:rPr>
          <w:rFonts w:ascii="宋体" w:eastAsia="宋体" w:hAnsi="宋体" w:cs="Times New Roman"/>
          <w:sz w:val="24"/>
          <w:szCs w:val="24"/>
        </w:rPr>
        <w:t>姓名：性别：年龄：职务：</w:t>
      </w:r>
    </w:p>
    <w:p w:rsidR="000B76B6" w:rsidRPr="003C3218" w:rsidRDefault="006048C1">
      <w:pPr>
        <w:snapToGrid w:val="0"/>
        <w:spacing w:line="460" w:lineRule="exact"/>
        <w:rPr>
          <w:rFonts w:ascii="宋体" w:eastAsia="宋体" w:hAnsi="宋体" w:cs="Times New Roman"/>
          <w:sz w:val="24"/>
          <w:szCs w:val="24"/>
          <w:u w:val="single"/>
        </w:rPr>
      </w:pPr>
      <w:r w:rsidRPr="003C3218">
        <w:rPr>
          <w:rFonts w:ascii="宋体" w:eastAsia="宋体" w:hAnsi="宋体" w:cs="Times New Roman"/>
          <w:sz w:val="24"/>
          <w:szCs w:val="24"/>
        </w:rPr>
        <w:t>身份证号码：</w:t>
      </w:r>
    </w:p>
    <w:p w:rsidR="000B76B6" w:rsidRPr="003C3218" w:rsidRDefault="006048C1">
      <w:pPr>
        <w:snapToGrid w:val="0"/>
        <w:spacing w:line="460" w:lineRule="exact"/>
        <w:rPr>
          <w:rFonts w:ascii="宋体" w:eastAsia="宋体" w:hAnsi="宋体" w:cs="Times New Roman"/>
          <w:sz w:val="24"/>
          <w:szCs w:val="24"/>
        </w:rPr>
      </w:pPr>
      <w:r w:rsidRPr="003C3218">
        <w:rPr>
          <w:rFonts w:ascii="宋体" w:eastAsia="宋体" w:hAnsi="宋体" w:cs="Times New Roman"/>
          <w:sz w:val="24"/>
          <w:szCs w:val="24"/>
        </w:rPr>
        <w:t>手机：传真：</w:t>
      </w:r>
    </w:p>
    <w:p w:rsidR="000B76B6" w:rsidRPr="003C3218" w:rsidRDefault="006048C1">
      <w:pPr>
        <w:snapToGrid w:val="0"/>
        <w:spacing w:line="460" w:lineRule="exact"/>
        <w:rPr>
          <w:rFonts w:ascii="宋体" w:eastAsia="宋体" w:hAnsi="宋体" w:cs="Times New Roman"/>
          <w:sz w:val="24"/>
          <w:szCs w:val="24"/>
        </w:rPr>
      </w:pPr>
      <w:r w:rsidRPr="003C3218">
        <w:rPr>
          <w:rFonts w:ascii="宋体" w:eastAsia="宋体" w:hAnsi="宋体" w:cs="宋体" w:hint="eastAsia"/>
          <w:sz w:val="24"/>
          <w:szCs w:val="24"/>
        </w:rPr>
        <w:t> </w:t>
      </w:r>
    </w:p>
    <w:p w:rsidR="000B76B6" w:rsidRPr="003C3218" w:rsidRDefault="006048C1">
      <w:pPr>
        <w:snapToGrid w:val="0"/>
        <w:spacing w:line="460" w:lineRule="exact"/>
        <w:ind w:firstLineChars="100" w:firstLine="240"/>
        <w:rPr>
          <w:rFonts w:ascii="宋体" w:eastAsia="宋体" w:hAnsi="宋体" w:cs="Times New Roman"/>
          <w:sz w:val="24"/>
          <w:szCs w:val="24"/>
        </w:rPr>
      </w:pPr>
      <w:r w:rsidRPr="003C3218">
        <w:rPr>
          <w:rFonts w:ascii="宋体" w:eastAsia="宋体" w:hAnsi="宋体" w:cs="Times New Roman"/>
          <w:sz w:val="24"/>
          <w:szCs w:val="24"/>
        </w:rPr>
        <w:t>单位名称（公章）</w:t>
      </w:r>
      <w:r w:rsidR="008B6478" w:rsidRPr="003C3218">
        <w:rPr>
          <w:rFonts w:ascii="宋体" w:eastAsia="宋体" w:hAnsi="宋体" w:cs="Times New Roman" w:hint="eastAsia"/>
          <w:sz w:val="24"/>
          <w:szCs w:val="24"/>
        </w:rPr>
        <w:t xml:space="preserve">：                     </w:t>
      </w:r>
      <w:r w:rsidRPr="003C3218">
        <w:rPr>
          <w:rFonts w:ascii="宋体" w:eastAsia="宋体" w:hAnsi="宋体" w:cs="Times New Roman"/>
          <w:sz w:val="24"/>
          <w:szCs w:val="24"/>
        </w:rPr>
        <w:t>法定代表人（签字</w:t>
      </w:r>
      <w:r w:rsidR="008B6478" w:rsidRPr="003C3218">
        <w:rPr>
          <w:rFonts w:ascii="宋体" w:eastAsia="宋体" w:hAnsi="宋体" w:cs="Times New Roman" w:hint="eastAsia"/>
          <w:sz w:val="24"/>
          <w:szCs w:val="24"/>
        </w:rPr>
        <w:t>或盖章</w:t>
      </w:r>
      <w:r w:rsidRPr="003C3218">
        <w:rPr>
          <w:rFonts w:ascii="宋体" w:eastAsia="宋体" w:hAnsi="宋体" w:cs="Times New Roman"/>
          <w:sz w:val="24"/>
          <w:szCs w:val="24"/>
        </w:rPr>
        <w:t>）</w:t>
      </w:r>
    </w:p>
    <w:p w:rsidR="000B76B6" w:rsidRPr="003C3218" w:rsidRDefault="006048C1" w:rsidP="008B6478">
      <w:pPr>
        <w:snapToGrid w:val="0"/>
        <w:spacing w:line="460" w:lineRule="exact"/>
        <w:ind w:firstLineChars="2100" w:firstLine="5040"/>
        <w:rPr>
          <w:rFonts w:ascii="宋体" w:eastAsia="宋体" w:hAnsi="宋体" w:cs="Times New Roman"/>
          <w:sz w:val="24"/>
          <w:szCs w:val="24"/>
        </w:rPr>
      </w:pPr>
      <w:r w:rsidRPr="003C3218">
        <w:rPr>
          <w:rFonts w:ascii="宋体" w:eastAsia="宋体" w:hAnsi="宋体" w:cs="Times New Roman"/>
          <w:sz w:val="24"/>
          <w:szCs w:val="24"/>
        </w:rPr>
        <w:t>年月日年月日</w:t>
      </w:r>
    </w:p>
    <w:p w:rsidR="000B76B6" w:rsidRPr="003C3218" w:rsidRDefault="000B76B6">
      <w:pPr>
        <w:snapToGrid w:val="0"/>
        <w:spacing w:line="460" w:lineRule="exact"/>
        <w:rPr>
          <w:rFonts w:ascii="宋体" w:eastAsia="宋体" w:hAnsi="宋体" w:cs="Times New Roman"/>
          <w:sz w:val="24"/>
          <w:szCs w:val="24"/>
        </w:rPr>
      </w:pPr>
    </w:p>
    <w:p w:rsidR="000B76B6" w:rsidRPr="003C3218" w:rsidRDefault="000B76B6">
      <w:pPr>
        <w:snapToGrid w:val="0"/>
        <w:spacing w:line="460" w:lineRule="exact"/>
        <w:rPr>
          <w:rFonts w:ascii="宋体" w:eastAsia="宋体" w:hAnsi="宋体" w:cs="Times New Roman"/>
          <w:sz w:val="24"/>
          <w:szCs w:val="24"/>
        </w:rPr>
      </w:pPr>
    </w:p>
    <w:p w:rsidR="000B76B6" w:rsidRPr="003C3218" w:rsidRDefault="000B76B6">
      <w:pPr>
        <w:snapToGrid w:val="0"/>
        <w:spacing w:line="460" w:lineRule="exact"/>
        <w:rPr>
          <w:rFonts w:ascii="宋体" w:eastAsia="宋体" w:hAnsi="宋体" w:cs="Times New Roman"/>
          <w:sz w:val="24"/>
          <w:szCs w:val="24"/>
        </w:rPr>
      </w:pPr>
    </w:p>
    <w:p w:rsidR="000B76B6" w:rsidRPr="003C3218" w:rsidRDefault="006048C1">
      <w:pPr>
        <w:snapToGrid w:val="0"/>
        <w:spacing w:line="460" w:lineRule="exact"/>
        <w:rPr>
          <w:rFonts w:ascii="宋体" w:eastAsia="宋体" w:hAnsi="宋体" w:cs="Times New Roman"/>
          <w:sz w:val="24"/>
          <w:szCs w:val="24"/>
        </w:rPr>
      </w:pPr>
      <w:r w:rsidRPr="003C3218">
        <w:rPr>
          <w:rFonts w:ascii="宋体" w:eastAsia="宋体" w:hAnsi="宋体" w:cs="Times New Roman"/>
          <w:sz w:val="24"/>
          <w:szCs w:val="24"/>
        </w:rPr>
        <w:t>法定代表人身份证扫描件正反两面</w:t>
      </w:r>
      <w:r w:rsidR="00EF4D32" w:rsidRPr="003C3218">
        <w:rPr>
          <w:rFonts w:ascii="宋体" w:eastAsia="宋体" w:hAnsi="宋体" w:cs="Times New Roman" w:hint="eastAsia"/>
          <w:sz w:val="24"/>
          <w:szCs w:val="24"/>
        </w:rPr>
        <w:t>（并加盖公章）</w:t>
      </w:r>
    </w:p>
    <w:p w:rsidR="000B76B6" w:rsidRPr="003C3218" w:rsidRDefault="000B76B6">
      <w:pPr>
        <w:snapToGrid w:val="0"/>
        <w:spacing w:line="460" w:lineRule="exact"/>
        <w:rPr>
          <w:rFonts w:ascii="宋体" w:eastAsia="宋体" w:hAnsi="宋体" w:cs="Times New Roman"/>
          <w:sz w:val="24"/>
          <w:szCs w:val="24"/>
        </w:rPr>
      </w:pPr>
    </w:p>
    <w:p w:rsidR="000B76B6" w:rsidRPr="003C3218" w:rsidRDefault="000B76B6">
      <w:pPr>
        <w:snapToGrid w:val="0"/>
        <w:spacing w:line="460" w:lineRule="exact"/>
        <w:ind w:firstLineChars="950" w:firstLine="2280"/>
        <w:rPr>
          <w:rFonts w:ascii="宋体" w:eastAsia="宋体" w:hAnsi="宋体" w:cs="Times New Roman"/>
          <w:sz w:val="24"/>
          <w:szCs w:val="24"/>
        </w:rPr>
      </w:pPr>
    </w:p>
    <w:p w:rsidR="000B76B6" w:rsidRPr="003C3218" w:rsidRDefault="000B76B6">
      <w:pPr>
        <w:widowControl/>
        <w:spacing w:line="460" w:lineRule="exact"/>
        <w:jc w:val="left"/>
        <w:rPr>
          <w:rFonts w:ascii="宋体" w:eastAsia="宋体" w:hAnsi="宋体" w:cs="Times New Roman"/>
          <w:b/>
          <w:bCs/>
          <w:sz w:val="24"/>
          <w:szCs w:val="24"/>
        </w:rPr>
      </w:pPr>
    </w:p>
    <w:p w:rsidR="000B76B6" w:rsidRPr="003C3218" w:rsidRDefault="006048C1">
      <w:pPr>
        <w:widowControl/>
        <w:jc w:val="left"/>
        <w:rPr>
          <w:rFonts w:ascii="宋体" w:eastAsia="宋体" w:hAnsi="宋体" w:cs="Times New Roman"/>
          <w:b/>
          <w:bCs/>
          <w:sz w:val="28"/>
          <w:szCs w:val="28"/>
        </w:rPr>
      </w:pPr>
      <w:r w:rsidRPr="003C3218">
        <w:rPr>
          <w:rFonts w:ascii="宋体" w:eastAsia="宋体" w:hAnsi="宋体" w:cs="Times New Roman"/>
          <w:b/>
          <w:bCs/>
          <w:sz w:val="28"/>
          <w:szCs w:val="28"/>
        </w:rPr>
        <w:br w:type="page"/>
      </w:r>
    </w:p>
    <w:p w:rsidR="000B76B6" w:rsidRPr="003C3218" w:rsidRDefault="006048C1">
      <w:pPr>
        <w:snapToGrid w:val="0"/>
        <w:spacing w:line="460" w:lineRule="exact"/>
        <w:ind w:firstLineChars="1000" w:firstLine="2811"/>
        <w:outlineLvl w:val="4"/>
        <w:rPr>
          <w:rFonts w:ascii="宋体" w:eastAsia="宋体" w:hAnsi="宋体" w:cs="Times New Roman"/>
          <w:b/>
          <w:bCs/>
          <w:sz w:val="28"/>
          <w:szCs w:val="28"/>
        </w:rPr>
      </w:pPr>
      <w:r w:rsidRPr="003C3218">
        <w:rPr>
          <w:rFonts w:ascii="宋体" w:eastAsia="宋体" w:hAnsi="宋体" w:cs="Times New Roman"/>
          <w:b/>
          <w:bCs/>
          <w:sz w:val="28"/>
          <w:szCs w:val="28"/>
        </w:rPr>
        <w:lastRenderedPageBreak/>
        <w:t>2</w:t>
      </w:r>
      <w:r w:rsidRPr="003C3218">
        <w:rPr>
          <w:rFonts w:ascii="宋体" w:eastAsia="宋体" w:hAnsi="宋体" w:cs="Times New Roman" w:hint="eastAsia"/>
          <w:b/>
          <w:bCs/>
          <w:sz w:val="28"/>
          <w:szCs w:val="28"/>
        </w:rPr>
        <w:t>.</w:t>
      </w:r>
      <w:r w:rsidRPr="003C3218">
        <w:rPr>
          <w:rFonts w:ascii="宋体" w:eastAsia="宋体" w:hAnsi="宋体" w:cs="Times New Roman"/>
          <w:b/>
          <w:bCs/>
          <w:sz w:val="28"/>
          <w:szCs w:val="28"/>
        </w:rPr>
        <w:t>法定代表人授权委托书</w:t>
      </w:r>
    </w:p>
    <w:p w:rsidR="000B76B6" w:rsidRPr="003C3218" w:rsidRDefault="000B76B6">
      <w:pPr>
        <w:spacing w:line="460" w:lineRule="exact"/>
        <w:rPr>
          <w:rFonts w:ascii="宋体" w:eastAsia="宋体" w:hAnsi="宋体" w:cs="Times New Roman"/>
          <w:sz w:val="24"/>
          <w:szCs w:val="24"/>
        </w:rPr>
      </w:pP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本授权书声明：____________（供应商名称）授权________________（被授权人的姓名）为我方就项目采购活动的合法代理人，以本公司名义全权处理一切与该项目采购有关的事务。</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本授权书于______年____月____日起生效，特此声明。</w:t>
      </w:r>
    </w:p>
    <w:p w:rsidR="000B76B6" w:rsidRPr="003C3218" w:rsidRDefault="000B76B6">
      <w:pPr>
        <w:spacing w:line="460" w:lineRule="exact"/>
        <w:rPr>
          <w:rFonts w:ascii="宋体" w:eastAsia="宋体" w:hAnsi="宋体" w:cs="Times New Roman"/>
          <w:sz w:val="24"/>
          <w:szCs w:val="24"/>
        </w:rPr>
      </w:pPr>
    </w:p>
    <w:p w:rsidR="000B76B6" w:rsidRPr="003C3218" w:rsidRDefault="000B76B6">
      <w:pPr>
        <w:spacing w:line="460" w:lineRule="exact"/>
        <w:rPr>
          <w:rFonts w:ascii="宋体" w:eastAsia="宋体" w:hAnsi="宋体" w:cs="Times New Roman"/>
          <w:sz w:val="24"/>
          <w:szCs w:val="24"/>
        </w:rPr>
      </w:pP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代理人（被授权人）：_______________________</w:t>
      </w:r>
    </w:p>
    <w:p w:rsidR="000B76B6" w:rsidRPr="003C3218" w:rsidRDefault="006048C1">
      <w:pPr>
        <w:spacing w:line="460" w:lineRule="exact"/>
        <w:rPr>
          <w:rFonts w:ascii="宋体" w:eastAsia="宋体" w:hAnsi="宋体" w:cs="Times New Roman"/>
          <w:kern w:val="0"/>
          <w:sz w:val="24"/>
          <w:szCs w:val="24"/>
          <w:u w:val="single"/>
        </w:rPr>
      </w:pPr>
      <w:r w:rsidRPr="003C3218">
        <w:rPr>
          <w:rFonts w:ascii="宋体" w:eastAsia="宋体" w:hAnsi="宋体" w:cs="Times New Roman"/>
          <w:kern w:val="0"/>
          <w:sz w:val="24"/>
          <w:szCs w:val="24"/>
        </w:rPr>
        <w:t>代理人电话手机号码：</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授权单位</w:t>
      </w:r>
      <w:r w:rsidRPr="003C3218">
        <w:rPr>
          <w:rFonts w:ascii="宋体" w:eastAsia="宋体" w:hAnsi="宋体" w:cs="Times New Roman" w:hint="eastAsia"/>
          <w:sz w:val="24"/>
          <w:szCs w:val="24"/>
        </w:rPr>
        <w:t>名称（</w:t>
      </w:r>
      <w:r w:rsidRPr="003C3218">
        <w:rPr>
          <w:rFonts w:ascii="宋体" w:eastAsia="宋体" w:hAnsi="宋体" w:cs="Times New Roman"/>
          <w:sz w:val="24"/>
          <w:szCs w:val="24"/>
        </w:rPr>
        <w:t>盖章</w:t>
      </w:r>
      <w:r w:rsidRPr="003C3218">
        <w:rPr>
          <w:rFonts w:ascii="宋体" w:eastAsia="宋体" w:hAnsi="宋体" w:cs="Times New Roman" w:hint="eastAsia"/>
          <w:sz w:val="24"/>
          <w:szCs w:val="24"/>
        </w:rPr>
        <w:t>）</w:t>
      </w:r>
      <w:r w:rsidRPr="003C3218">
        <w:rPr>
          <w:rFonts w:ascii="宋体" w:eastAsia="宋体" w:hAnsi="宋体" w:cs="Times New Roman"/>
          <w:sz w:val="24"/>
          <w:szCs w:val="24"/>
        </w:rPr>
        <w:t>：_____________________________________</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法定代表人（签字或盖章）：_____________________________________</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地址：________________________________</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日期：</w:t>
      </w:r>
    </w:p>
    <w:p w:rsidR="000B76B6" w:rsidRPr="003C3218" w:rsidRDefault="000B76B6">
      <w:pPr>
        <w:spacing w:line="460" w:lineRule="exact"/>
        <w:rPr>
          <w:rFonts w:ascii="宋体" w:eastAsia="宋体" w:hAnsi="宋体" w:cs="Times New Roman"/>
          <w:sz w:val="24"/>
          <w:szCs w:val="24"/>
        </w:rPr>
      </w:pPr>
    </w:p>
    <w:p w:rsidR="000B76B6" w:rsidRPr="003C3218" w:rsidRDefault="000B76B6">
      <w:pPr>
        <w:spacing w:line="460" w:lineRule="exact"/>
        <w:rPr>
          <w:rFonts w:ascii="宋体" w:eastAsia="宋体" w:hAnsi="宋体" w:cs="Times New Roman"/>
          <w:sz w:val="24"/>
          <w:szCs w:val="24"/>
        </w:rPr>
      </w:pPr>
    </w:p>
    <w:p w:rsidR="000B76B6" w:rsidRPr="003C3218" w:rsidRDefault="000B76B6">
      <w:pPr>
        <w:spacing w:line="460" w:lineRule="exact"/>
        <w:rPr>
          <w:rFonts w:ascii="宋体" w:eastAsia="宋体" w:hAnsi="宋体" w:cs="Times New Roman"/>
          <w:sz w:val="24"/>
          <w:szCs w:val="24"/>
        </w:rPr>
      </w:pPr>
    </w:p>
    <w:p w:rsidR="000B76B6" w:rsidRPr="003C3218" w:rsidRDefault="006048C1">
      <w:pPr>
        <w:snapToGrid w:val="0"/>
        <w:spacing w:line="460" w:lineRule="exact"/>
        <w:jc w:val="left"/>
        <w:rPr>
          <w:rFonts w:ascii="宋体" w:eastAsia="宋体" w:hAnsi="宋体" w:cs="Times New Roman"/>
          <w:sz w:val="24"/>
          <w:szCs w:val="24"/>
        </w:rPr>
      </w:pPr>
      <w:r w:rsidRPr="003C3218">
        <w:rPr>
          <w:rFonts w:ascii="宋体" w:eastAsia="宋体" w:hAnsi="宋体" w:cs="Times New Roman"/>
          <w:sz w:val="24"/>
          <w:szCs w:val="24"/>
        </w:rPr>
        <w:t>注：提供被委托授权人的身份证扫描件正反两面</w:t>
      </w:r>
      <w:r w:rsidR="00EF4D32" w:rsidRPr="003C3218">
        <w:rPr>
          <w:rFonts w:ascii="宋体" w:eastAsia="宋体" w:hAnsi="宋体" w:cs="Times New Roman" w:hint="eastAsia"/>
          <w:sz w:val="24"/>
          <w:szCs w:val="24"/>
        </w:rPr>
        <w:t>（并加盖公章）</w:t>
      </w:r>
    </w:p>
    <w:p w:rsidR="000B76B6" w:rsidRPr="003C3218" w:rsidRDefault="000B76B6">
      <w:pPr>
        <w:spacing w:line="460" w:lineRule="exact"/>
        <w:rPr>
          <w:rFonts w:ascii="宋体" w:eastAsia="宋体" w:hAnsi="宋体" w:cs="Times New Roman"/>
          <w:sz w:val="24"/>
          <w:szCs w:val="24"/>
        </w:rPr>
      </w:pPr>
    </w:p>
    <w:p w:rsidR="000B76B6" w:rsidRPr="003C3218" w:rsidRDefault="000B76B6">
      <w:pPr>
        <w:snapToGrid w:val="0"/>
        <w:spacing w:line="460" w:lineRule="exact"/>
        <w:jc w:val="center"/>
        <w:outlineLvl w:val="4"/>
        <w:rPr>
          <w:rFonts w:ascii="宋体" w:eastAsia="宋体" w:hAnsi="宋体" w:cs="Times New Roman"/>
          <w:b/>
          <w:bCs/>
          <w:sz w:val="24"/>
          <w:szCs w:val="24"/>
        </w:rPr>
      </w:pPr>
      <w:bookmarkStart w:id="116" w:name="_Toc482192403"/>
      <w:bookmarkStart w:id="117" w:name="_Toc482189589"/>
      <w:bookmarkEnd w:id="116"/>
      <w:bookmarkEnd w:id="117"/>
    </w:p>
    <w:p w:rsidR="000B76B6" w:rsidRPr="003C3218" w:rsidRDefault="000B76B6">
      <w:pPr>
        <w:snapToGrid w:val="0"/>
        <w:spacing w:line="460" w:lineRule="exact"/>
        <w:outlineLvl w:val="4"/>
        <w:rPr>
          <w:rFonts w:ascii="宋体" w:eastAsia="宋体" w:hAnsi="宋体" w:cs="Times New Roman"/>
          <w:b/>
          <w:bCs/>
          <w:sz w:val="24"/>
          <w:szCs w:val="24"/>
        </w:rPr>
      </w:pPr>
    </w:p>
    <w:p w:rsidR="000B76B6" w:rsidRPr="003C3218" w:rsidRDefault="000B76B6">
      <w:pPr>
        <w:spacing w:after="120" w:line="460" w:lineRule="exact"/>
        <w:rPr>
          <w:rFonts w:ascii="宋体" w:eastAsia="宋体" w:hAnsi="宋体" w:cs="Times New Roman"/>
          <w:kern w:val="0"/>
          <w:sz w:val="24"/>
          <w:szCs w:val="24"/>
        </w:rPr>
      </w:pPr>
    </w:p>
    <w:p w:rsidR="000B76B6" w:rsidRPr="003C3218" w:rsidRDefault="006048C1">
      <w:pPr>
        <w:widowControl/>
        <w:jc w:val="left"/>
        <w:rPr>
          <w:rFonts w:ascii="宋体" w:eastAsia="宋体" w:hAnsi="宋体" w:cs="Times New Roman"/>
          <w:b/>
          <w:bCs/>
          <w:sz w:val="28"/>
          <w:szCs w:val="28"/>
        </w:rPr>
      </w:pPr>
      <w:r w:rsidRPr="003C3218">
        <w:rPr>
          <w:rFonts w:ascii="宋体" w:eastAsia="宋体" w:hAnsi="宋体" w:cs="Times New Roman"/>
          <w:b/>
          <w:bCs/>
          <w:sz w:val="28"/>
          <w:szCs w:val="28"/>
        </w:rPr>
        <w:br w:type="page"/>
      </w:r>
    </w:p>
    <w:p w:rsidR="000B76B6" w:rsidRPr="003C3218" w:rsidRDefault="006048C1">
      <w:pPr>
        <w:snapToGrid w:val="0"/>
        <w:spacing w:line="460" w:lineRule="exact"/>
        <w:ind w:firstLineChars="393" w:firstLine="1105"/>
        <w:jc w:val="center"/>
        <w:outlineLvl w:val="4"/>
        <w:rPr>
          <w:rFonts w:ascii="宋体" w:eastAsia="宋体" w:hAnsi="宋体" w:cs="Times New Roman"/>
          <w:b/>
          <w:bCs/>
          <w:sz w:val="28"/>
          <w:szCs w:val="28"/>
        </w:rPr>
      </w:pPr>
      <w:r w:rsidRPr="003C3218">
        <w:rPr>
          <w:rFonts w:ascii="宋体" w:eastAsia="宋体" w:hAnsi="宋体" w:cs="Times New Roman"/>
          <w:b/>
          <w:bCs/>
          <w:sz w:val="28"/>
          <w:szCs w:val="28"/>
        </w:rPr>
        <w:lastRenderedPageBreak/>
        <w:t>3</w:t>
      </w:r>
      <w:r w:rsidRPr="003C3218">
        <w:rPr>
          <w:rFonts w:ascii="宋体" w:eastAsia="宋体" w:hAnsi="宋体" w:cs="Times New Roman" w:hint="eastAsia"/>
          <w:b/>
          <w:bCs/>
          <w:sz w:val="28"/>
          <w:szCs w:val="28"/>
        </w:rPr>
        <w:t>.</w:t>
      </w:r>
      <w:r w:rsidRPr="003C3218">
        <w:rPr>
          <w:rFonts w:ascii="宋体" w:eastAsia="宋体" w:hAnsi="宋体" w:cs="Times New Roman"/>
          <w:b/>
          <w:bCs/>
          <w:sz w:val="28"/>
          <w:szCs w:val="28"/>
        </w:rPr>
        <w:t>供应商响应文件函</w:t>
      </w:r>
      <w:bookmarkStart w:id="118" w:name="_Toc505331181"/>
      <w:bookmarkStart w:id="119" w:name="_Toc501715517"/>
      <w:bookmarkEnd w:id="118"/>
      <w:bookmarkEnd w:id="119"/>
    </w:p>
    <w:p w:rsidR="000B76B6" w:rsidRPr="003C3218" w:rsidRDefault="006048C1">
      <w:pPr>
        <w:snapToGrid w:val="0"/>
        <w:spacing w:line="460" w:lineRule="exact"/>
        <w:outlineLvl w:val="4"/>
        <w:rPr>
          <w:rFonts w:ascii="宋体" w:eastAsia="宋体" w:hAnsi="宋体" w:cs="Times New Roman"/>
          <w:sz w:val="24"/>
          <w:szCs w:val="24"/>
        </w:rPr>
      </w:pPr>
      <w:r w:rsidRPr="003C3218">
        <w:rPr>
          <w:rFonts w:ascii="宋体" w:eastAsia="宋体" w:hAnsi="宋体" w:cs="Times New Roman"/>
          <w:sz w:val="24"/>
          <w:szCs w:val="24"/>
        </w:rPr>
        <w:t>致：</w:t>
      </w:r>
      <w:r w:rsidRPr="003C3218">
        <w:rPr>
          <w:rFonts w:ascii="宋体" w:eastAsia="宋体" w:hAnsi="宋体" w:cs="Times New Roman" w:hint="eastAsia"/>
          <w:sz w:val="24"/>
          <w:szCs w:val="24"/>
          <w:u w:val="single"/>
        </w:rPr>
        <w:t xml:space="preserve">（采购人名称） </w:t>
      </w:r>
    </w:p>
    <w:p w:rsidR="000B76B6" w:rsidRPr="003C3218" w:rsidRDefault="006048C1">
      <w:pPr>
        <w:snapToGrid w:val="0"/>
        <w:spacing w:line="460" w:lineRule="exact"/>
        <w:ind w:firstLineChars="200" w:firstLine="480"/>
        <w:outlineLvl w:val="4"/>
        <w:rPr>
          <w:rFonts w:ascii="宋体" w:eastAsia="宋体" w:hAnsi="宋体" w:cs="Times New Roman"/>
          <w:sz w:val="24"/>
          <w:szCs w:val="24"/>
        </w:rPr>
      </w:pPr>
      <w:r w:rsidRPr="003C3218">
        <w:rPr>
          <w:rFonts w:ascii="宋体" w:eastAsia="宋体" w:hAnsi="宋体" w:cs="Times New Roman"/>
          <w:sz w:val="24"/>
          <w:szCs w:val="24"/>
        </w:rPr>
        <w:t>根据贵方的磋商文件，正式授权下述签字人_________ (姓名和职务)代表我方______________（供应商的名称），全权处理本次项目磋商采购的有关事宜。据此函，__________（签字人）兹宣布同意如下：</w:t>
      </w:r>
    </w:p>
    <w:p w:rsidR="000B76B6" w:rsidRPr="003C3218" w:rsidRDefault="006048C1">
      <w:pPr>
        <w:snapToGrid w:val="0"/>
        <w:spacing w:line="460" w:lineRule="exact"/>
        <w:outlineLvl w:val="4"/>
        <w:rPr>
          <w:rFonts w:ascii="宋体" w:eastAsia="宋体" w:hAnsi="宋体" w:cs="Times New Roman"/>
          <w:sz w:val="24"/>
          <w:szCs w:val="24"/>
        </w:rPr>
      </w:pPr>
      <w:r w:rsidRPr="003C3218">
        <w:rPr>
          <w:rFonts w:ascii="宋体" w:eastAsia="宋体" w:hAnsi="宋体" w:cs="Times New Roman"/>
          <w:sz w:val="24"/>
          <w:szCs w:val="24"/>
        </w:rPr>
        <w:t>（1）按磋商文件规定的各项要求，向买方提供所需服务</w:t>
      </w:r>
    </w:p>
    <w:p w:rsidR="00EF4D32" w:rsidRPr="003C3218" w:rsidRDefault="006048C1">
      <w:pPr>
        <w:snapToGrid w:val="0"/>
        <w:spacing w:line="460" w:lineRule="exact"/>
        <w:outlineLvl w:val="4"/>
        <w:rPr>
          <w:rFonts w:ascii="宋体" w:eastAsia="宋体" w:hAnsi="宋体" w:cs="Times New Roman"/>
          <w:b/>
          <w:bCs/>
          <w:sz w:val="24"/>
          <w:szCs w:val="24"/>
        </w:rPr>
      </w:pPr>
      <w:r w:rsidRPr="003C3218">
        <w:rPr>
          <w:rFonts w:ascii="宋体" w:eastAsia="宋体" w:hAnsi="宋体" w:cs="Times New Roman"/>
          <w:b/>
          <w:bCs/>
          <w:sz w:val="24"/>
          <w:szCs w:val="24"/>
        </w:rPr>
        <w:t>（2）</w:t>
      </w:r>
      <w:r w:rsidR="00EF4D32" w:rsidRPr="003C3218">
        <w:rPr>
          <w:rFonts w:ascii="宋体" w:eastAsia="宋体" w:hAnsi="宋体" w:cs="Times New Roman" w:hint="eastAsia"/>
          <w:b/>
          <w:bCs/>
          <w:sz w:val="24"/>
          <w:szCs w:val="24"/>
        </w:rPr>
        <w:t>我公司已经详细阅读了全部磋商文件及其附件，我方已完全清晰理解磋商文件的要求，不存在任何含糊不清和误解之处，同意放弃对这些文件所提出的异议和质疑的权利。</w:t>
      </w:r>
    </w:p>
    <w:p w:rsidR="000B76B6" w:rsidRPr="003C3218" w:rsidRDefault="006048C1">
      <w:pPr>
        <w:snapToGrid w:val="0"/>
        <w:spacing w:line="460" w:lineRule="exact"/>
        <w:outlineLvl w:val="4"/>
        <w:rPr>
          <w:rFonts w:ascii="宋体" w:eastAsia="宋体" w:hAnsi="宋体" w:cs="Times New Roman"/>
          <w:b/>
          <w:bCs/>
          <w:sz w:val="24"/>
          <w:szCs w:val="24"/>
        </w:rPr>
      </w:pPr>
      <w:r w:rsidRPr="003C3218">
        <w:rPr>
          <w:rFonts w:ascii="宋体" w:eastAsia="宋体" w:hAnsi="宋体" w:cs="Times New Roman"/>
          <w:b/>
          <w:bCs/>
          <w:sz w:val="24"/>
          <w:szCs w:val="24"/>
        </w:rPr>
        <w:t>（3）我们同意从规定的响应文件接收截止时间起遵循本响应文件，并在规定的磋商有效期期满之前均具有约束力。</w:t>
      </w:r>
    </w:p>
    <w:p w:rsidR="000B76B6" w:rsidRPr="003C3218" w:rsidRDefault="006048C1">
      <w:pPr>
        <w:snapToGrid w:val="0"/>
        <w:spacing w:line="460" w:lineRule="exact"/>
        <w:outlineLvl w:val="4"/>
        <w:rPr>
          <w:rFonts w:ascii="宋体" w:eastAsia="宋体" w:hAnsi="宋体" w:cs="Times New Roman"/>
          <w:sz w:val="24"/>
          <w:szCs w:val="24"/>
        </w:rPr>
      </w:pPr>
      <w:r w:rsidRPr="003C3218">
        <w:rPr>
          <w:rFonts w:ascii="宋体" w:eastAsia="宋体" w:hAnsi="宋体" w:cs="Times New Roman"/>
          <w:sz w:val="24"/>
          <w:szCs w:val="24"/>
        </w:rPr>
        <w:t>（4）如果在响应文件接收截止时间后规定的磋商有效期内撤回响应文件或成交后拒绝签订合同，我们的磋商保证金可被贵方没收。</w:t>
      </w:r>
    </w:p>
    <w:p w:rsidR="000B76B6" w:rsidRPr="003C3218" w:rsidRDefault="006048C1">
      <w:pPr>
        <w:snapToGrid w:val="0"/>
        <w:spacing w:line="460" w:lineRule="exact"/>
        <w:outlineLvl w:val="4"/>
        <w:rPr>
          <w:rFonts w:ascii="宋体" w:eastAsia="宋体" w:hAnsi="宋体" w:cs="Times New Roman"/>
          <w:sz w:val="24"/>
          <w:szCs w:val="24"/>
        </w:rPr>
      </w:pPr>
      <w:r w:rsidRPr="003C3218">
        <w:rPr>
          <w:rFonts w:ascii="宋体" w:eastAsia="宋体" w:hAnsi="宋体" w:cs="Times New Roman"/>
          <w:sz w:val="24"/>
          <w:szCs w:val="24"/>
        </w:rPr>
        <w:t>（5）同意向贵方提供贵方可能另外要求的与磋商采购有关的任何证据或资料，并保证我方已提供和将要提供的文件是真实的、准确的。</w:t>
      </w:r>
    </w:p>
    <w:p w:rsidR="000B76B6" w:rsidRPr="003C3218" w:rsidRDefault="006048C1">
      <w:pPr>
        <w:snapToGrid w:val="0"/>
        <w:spacing w:line="460" w:lineRule="exact"/>
        <w:outlineLvl w:val="4"/>
        <w:rPr>
          <w:rFonts w:ascii="宋体" w:eastAsia="宋体" w:hAnsi="宋体" w:cs="Times New Roman"/>
          <w:sz w:val="24"/>
          <w:szCs w:val="24"/>
        </w:rPr>
      </w:pPr>
      <w:r w:rsidRPr="003C3218">
        <w:rPr>
          <w:rFonts w:ascii="宋体" w:eastAsia="宋体" w:hAnsi="宋体" w:cs="Times New Roman"/>
          <w:sz w:val="24"/>
          <w:szCs w:val="24"/>
        </w:rPr>
        <w:t>（6）一旦我方成交，我方将根据磋商文件的规定，严格履行合同的责任和义务，并保证在磋商文件规定的时间完成项目，交付买方验收、使用。</w:t>
      </w:r>
    </w:p>
    <w:p w:rsidR="000B76B6" w:rsidRPr="003C3218" w:rsidRDefault="006048C1">
      <w:pPr>
        <w:keepNext/>
        <w:keepLines/>
        <w:spacing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（7）遵守磋商文件中要求的收费项目和标准。</w:t>
      </w:r>
    </w:p>
    <w:p w:rsidR="000B76B6" w:rsidRPr="003C3218" w:rsidRDefault="006048C1">
      <w:pPr>
        <w:keepNext/>
        <w:keepLines/>
        <w:spacing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（8）与本磋商采购有关的正式通讯地址为：</w:t>
      </w:r>
    </w:p>
    <w:p w:rsidR="000B76B6" w:rsidRPr="003C3218" w:rsidRDefault="006048C1">
      <w:pPr>
        <w:keepNext/>
        <w:keepLines/>
        <w:spacing w:before="260" w:after="260"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地址：邮编：</w:t>
      </w:r>
    </w:p>
    <w:p w:rsidR="000B76B6" w:rsidRPr="003C3218" w:rsidRDefault="006048C1">
      <w:pPr>
        <w:keepNext/>
        <w:keepLines/>
        <w:spacing w:before="260" w:after="260"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电话：传真：</w:t>
      </w:r>
    </w:p>
    <w:p w:rsidR="000B76B6" w:rsidRPr="003C3218" w:rsidRDefault="006048C1">
      <w:pPr>
        <w:keepNext/>
        <w:keepLines/>
        <w:spacing w:before="260" w:after="260"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供应商开户行：账户：</w:t>
      </w:r>
    </w:p>
    <w:p w:rsidR="000B76B6" w:rsidRPr="003C3218" w:rsidRDefault="006048C1">
      <w:pPr>
        <w:keepNext/>
        <w:keepLines/>
        <w:spacing w:before="260" w:after="260"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法定代表人或授权代表姓名（签字</w:t>
      </w:r>
      <w:r w:rsidR="008B6478" w:rsidRPr="003C3218">
        <w:rPr>
          <w:rFonts w:ascii="宋体" w:eastAsia="宋体" w:hAnsi="宋体" w:cs="Times New Roman" w:hint="eastAsia"/>
          <w:kern w:val="0"/>
          <w:sz w:val="24"/>
          <w:szCs w:val="24"/>
        </w:rPr>
        <w:t>或盖章</w:t>
      </w:r>
      <w:r w:rsidRPr="003C3218">
        <w:rPr>
          <w:rFonts w:ascii="宋体" w:eastAsia="宋体" w:hAnsi="宋体" w:cs="Times New Roman"/>
          <w:kern w:val="0"/>
          <w:sz w:val="24"/>
          <w:szCs w:val="24"/>
        </w:rPr>
        <w:t>）：联系电话：</w:t>
      </w:r>
    </w:p>
    <w:p w:rsidR="000B76B6" w:rsidRPr="003C3218" w:rsidRDefault="006048C1">
      <w:pPr>
        <w:keepNext/>
        <w:keepLines/>
        <w:spacing w:before="260" w:after="260" w:line="460" w:lineRule="exact"/>
        <w:outlineLvl w:val="2"/>
        <w:rPr>
          <w:rFonts w:ascii="宋体" w:eastAsia="宋体" w:hAnsi="宋体" w:cs="Times New Roman"/>
          <w:kern w:val="0"/>
          <w:sz w:val="24"/>
          <w:szCs w:val="24"/>
          <w:u w:val="single"/>
        </w:rPr>
      </w:pPr>
      <w:r w:rsidRPr="003C3218">
        <w:rPr>
          <w:rFonts w:ascii="宋体" w:eastAsia="宋体" w:hAnsi="宋体" w:cs="Times New Roman"/>
          <w:kern w:val="0"/>
          <w:sz w:val="24"/>
          <w:szCs w:val="24"/>
        </w:rPr>
        <w:t>供应商名称（公章）：</w:t>
      </w:r>
    </w:p>
    <w:p w:rsidR="000B76B6" w:rsidRPr="003C3218" w:rsidRDefault="006048C1">
      <w:pPr>
        <w:keepNext/>
        <w:keepLines/>
        <w:spacing w:before="260" w:after="260" w:line="460" w:lineRule="exact"/>
        <w:outlineLvl w:val="2"/>
        <w:rPr>
          <w:rFonts w:ascii="宋体" w:eastAsia="宋体" w:hAnsi="宋体" w:cs="Times New Roman"/>
          <w:kern w:val="0"/>
          <w:sz w:val="24"/>
          <w:szCs w:val="24"/>
        </w:rPr>
      </w:pPr>
      <w:r w:rsidRPr="003C3218">
        <w:rPr>
          <w:rFonts w:ascii="宋体" w:eastAsia="宋体" w:hAnsi="宋体" w:cs="Times New Roman"/>
          <w:kern w:val="0"/>
          <w:sz w:val="24"/>
          <w:szCs w:val="24"/>
        </w:rPr>
        <w:t>日期：________年____月____日</w:t>
      </w:r>
    </w:p>
    <w:p w:rsidR="000B76B6" w:rsidRPr="003C3218" w:rsidRDefault="006048C1">
      <w:pPr>
        <w:snapToGrid w:val="0"/>
        <w:spacing w:line="460" w:lineRule="exact"/>
        <w:jc w:val="center"/>
        <w:outlineLvl w:val="4"/>
        <w:rPr>
          <w:rFonts w:ascii="宋体" w:eastAsia="宋体" w:hAnsi="宋体" w:cs="宋体"/>
          <w:b/>
          <w:bCs/>
          <w:sz w:val="28"/>
          <w:szCs w:val="28"/>
        </w:rPr>
      </w:pPr>
      <w:r w:rsidRPr="003C3218">
        <w:rPr>
          <w:rFonts w:ascii="宋体" w:eastAsia="宋体" w:hAnsi="宋体" w:cs="宋体"/>
          <w:b/>
          <w:bCs/>
          <w:sz w:val="28"/>
          <w:szCs w:val="28"/>
        </w:rPr>
        <w:br w:type="page"/>
      </w:r>
      <w:r w:rsidRPr="003C3218">
        <w:rPr>
          <w:rFonts w:ascii="宋体" w:eastAsia="宋体" w:hAnsi="宋体" w:cs="宋体"/>
          <w:b/>
          <w:bCs/>
          <w:sz w:val="28"/>
          <w:szCs w:val="28"/>
        </w:rPr>
        <w:lastRenderedPageBreak/>
        <w:t>4</w:t>
      </w:r>
      <w:r w:rsidRPr="003C3218">
        <w:rPr>
          <w:rFonts w:ascii="宋体" w:eastAsia="宋体" w:hAnsi="宋体" w:cs="宋体" w:hint="eastAsia"/>
          <w:b/>
          <w:bCs/>
          <w:sz w:val="28"/>
          <w:szCs w:val="28"/>
        </w:rPr>
        <w:t>.</w:t>
      </w:r>
      <w:r w:rsidRPr="003C3218">
        <w:rPr>
          <w:rFonts w:ascii="宋体" w:eastAsia="宋体" w:hAnsi="宋体" w:cs="宋体"/>
          <w:b/>
          <w:bCs/>
          <w:sz w:val="28"/>
          <w:szCs w:val="28"/>
        </w:rPr>
        <w:t>关于资格文件的声明函</w:t>
      </w:r>
    </w:p>
    <w:p w:rsidR="000B76B6" w:rsidRPr="003C3218" w:rsidRDefault="000B76B6">
      <w:pPr>
        <w:snapToGrid w:val="0"/>
        <w:spacing w:line="460" w:lineRule="exact"/>
        <w:jc w:val="center"/>
        <w:outlineLvl w:val="4"/>
        <w:rPr>
          <w:rFonts w:ascii="宋体" w:eastAsia="宋体" w:hAnsi="宋体" w:cs="宋体"/>
          <w:sz w:val="28"/>
          <w:szCs w:val="28"/>
        </w:rPr>
      </w:pPr>
    </w:p>
    <w:p w:rsidR="000B76B6" w:rsidRPr="003C3218" w:rsidRDefault="006048C1">
      <w:pPr>
        <w:overflowPunct w:val="0"/>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本公司愿就由贵单位组织实施的（招标项目名称</w:t>
      </w:r>
      <w:r w:rsidRPr="003C3218">
        <w:rPr>
          <w:rFonts w:ascii="宋体" w:eastAsia="宋体" w:hAnsi="宋体" w:cs="Times New Roman"/>
          <w:sz w:val="24"/>
          <w:szCs w:val="24"/>
        </w:rPr>
        <w:t>)</w:t>
      </w:r>
      <w:r w:rsidRPr="003C3218">
        <w:rPr>
          <w:rFonts w:ascii="宋体" w:eastAsia="宋体" w:hAnsi="宋体" w:cs="Times New Roman" w:hint="eastAsia"/>
          <w:sz w:val="24"/>
          <w:szCs w:val="24"/>
        </w:rPr>
        <w:t>竞争性磋商活动进行响应。本公司所提交的响应文件中所有关于响应资格的文件、证明和陈述均是真实的、准确的。若与真实情况不符，本公司愿意承担由此而产生的一切后果。</w:t>
      </w:r>
    </w:p>
    <w:p w:rsidR="000B76B6" w:rsidRPr="003C3218" w:rsidRDefault="000B76B6">
      <w:pPr>
        <w:overflowPunct w:val="0"/>
        <w:spacing w:line="460" w:lineRule="exact"/>
        <w:ind w:firstLineChars="200" w:firstLine="480"/>
        <w:rPr>
          <w:rFonts w:ascii="宋体" w:eastAsia="宋体" w:hAnsi="宋体" w:cs="Times New Roman"/>
          <w:sz w:val="24"/>
          <w:szCs w:val="24"/>
        </w:rPr>
      </w:pPr>
    </w:p>
    <w:p w:rsidR="000B76B6" w:rsidRPr="003C3218" w:rsidRDefault="000B76B6">
      <w:pPr>
        <w:overflowPunct w:val="0"/>
        <w:spacing w:line="460" w:lineRule="exact"/>
        <w:ind w:firstLineChars="200" w:firstLine="480"/>
        <w:rPr>
          <w:rFonts w:ascii="宋体" w:eastAsia="宋体" w:hAnsi="宋体" w:cs="Times New Roman"/>
          <w:sz w:val="24"/>
          <w:szCs w:val="24"/>
        </w:rPr>
      </w:pPr>
    </w:p>
    <w:p w:rsidR="000B76B6" w:rsidRPr="003C3218" w:rsidRDefault="000B76B6">
      <w:pPr>
        <w:overflowPunct w:val="0"/>
        <w:spacing w:line="460" w:lineRule="exact"/>
        <w:ind w:firstLineChars="200" w:firstLine="480"/>
        <w:rPr>
          <w:rFonts w:ascii="宋体" w:eastAsia="宋体" w:hAnsi="宋体" w:cs="Times New Roman"/>
          <w:sz w:val="24"/>
          <w:szCs w:val="24"/>
        </w:rPr>
      </w:pPr>
    </w:p>
    <w:p w:rsidR="000B76B6" w:rsidRPr="003C3218" w:rsidRDefault="006048C1">
      <w:pPr>
        <w:overflowPunct w:val="0"/>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供应商：（加盖公章）</w:t>
      </w:r>
    </w:p>
    <w:p w:rsidR="000B76B6" w:rsidRPr="003C3218" w:rsidRDefault="006048C1">
      <w:pPr>
        <w:overflowPunct w:val="0"/>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法定代表人或被授权人：（签字或盖章）</w:t>
      </w:r>
    </w:p>
    <w:p w:rsidR="000B76B6" w:rsidRPr="003C3218" w:rsidRDefault="006048C1">
      <w:pPr>
        <w:overflowPunct w:val="0"/>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日期：</w:t>
      </w:r>
    </w:p>
    <w:p w:rsidR="000B76B6" w:rsidRPr="003C3218" w:rsidRDefault="000B76B6">
      <w:pPr>
        <w:overflowPunct w:val="0"/>
        <w:spacing w:line="460" w:lineRule="exact"/>
        <w:ind w:firstLineChars="200" w:firstLine="480"/>
        <w:rPr>
          <w:rFonts w:ascii="宋体" w:eastAsia="宋体" w:hAnsi="宋体" w:cs="Times New Roman"/>
          <w:sz w:val="24"/>
          <w:szCs w:val="24"/>
        </w:rPr>
      </w:pPr>
    </w:p>
    <w:p w:rsidR="000B76B6" w:rsidRPr="003C3218" w:rsidRDefault="006048C1">
      <w:pPr>
        <w:overflowPunct w:val="0"/>
        <w:spacing w:line="460" w:lineRule="exact"/>
        <w:ind w:leftChars="1349" w:left="2833" w:right="560" w:firstLineChars="1157" w:firstLine="2777"/>
        <w:rPr>
          <w:rFonts w:ascii="宋体" w:eastAsia="宋体" w:hAnsi="宋体" w:cs="Times New Roman"/>
          <w:sz w:val="24"/>
          <w:szCs w:val="24"/>
        </w:rPr>
      </w:pPr>
      <w:r w:rsidRPr="003C3218">
        <w:rPr>
          <w:rFonts w:ascii="宋体" w:eastAsia="宋体" w:hAnsi="宋体" w:cs="Times New Roman" w:hint="eastAsia"/>
          <w:sz w:val="24"/>
          <w:szCs w:val="24"/>
        </w:rPr>
        <w:t>年</w:t>
      </w:r>
      <w:r w:rsidRPr="003C3218">
        <w:rPr>
          <w:rFonts w:ascii="宋体" w:eastAsia="宋体" w:hAnsi="宋体" w:cs="Times New Roman"/>
          <w:sz w:val="24"/>
          <w:szCs w:val="24"/>
        </w:rPr>
        <w:tab/>
        <w:t xml:space="preserve">    月  </w:t>
      </w:r>
      <w:r w:rsidRPr="003C3218">
        <w:rPr>
          <w:rFonts w:ascii="宋体" w:eastAsia="宋体" w:hAnsi="宋体" w:cs="Times New Roman"/>
          <w:sz w:val="24"/>
          <w:szCs w:val="24"/>
        </w:rPr>
        <w:tab/>
      </w:r>
      <w:r w:rsidRPr="003C3218">
        <w:rPr>
          <w:rFonts w:ascii="宋体" w:eastAsia="宋体" w:hAnsi="宋体" w:cs="Times New Roman" w:hint="eastAsia"/>
          <w:sz w:val="24"/>
          <w:szCs w:val="24"/>
        </w:rPr>
        <w:t>日</w:t>
      </w:r>
    </w:p>
    <w:p w:rsidR="000B76B6" w:rsidRPr="003C3218" w:rsidRDefault="000B76B6">
      <w:pPr>
        <w:autoSpaceDE w:val="0"/>
        <w:autoSpaceDN w:val="0"/>
        <w:spacing w:before="142" w:line="460" w:lineRule="exact"/>
        <w:outlineLvl w:val="4"/>
        <w:rPr>
          <w:rFonts w:ascii="宋体" w:eastAsia="宋体" w:hAnsi="宋体" w:cs="Times New Roman"/>
          <w:sz w:val="24"/>
          <w:szCs w:val="24"/>
        </w:rPr>
      </w:pPr>
    </w:p>
    <w:p w:rsidR="000B76B6" w:rsidRPr="003C3218" w:rsidRDefault="000B76B6">
      <w:pPr>
        <w:rPr>
          <w:rFonts w:ascii="宋体" w:eastAsia="宋体" w:hAnsi="宋体" w:cs="Times New Roman"/>
          <w:kern w:val="0"/>
          <w:sz w:val="28"/>
          <w:szCs w:val="28"/>
        </w:rPr>
      </w:pPr>
    </w:p>
    <w:p w:rsidR="000B76B6" w:rsidRPr="003C3218" w:rsidRDefault="000B76B6">
      <w:pPr>
        <w:rPr>
          <w:rFonts w:ascii="宋体" w:eastAsia="宋体" w:hAnsi="宋体" w:cs="Times New Roman"/>
          <w:kern w:val="0"/>
          <w:sz w:val="28"/>
          <w:szCs w:val="28"/>
        </w:rPr>
      </w:pPr>
    </w:p>
    <w:p w:rsidR="000B76B6" w:rsidRPr="003C3218" w:rsidRDefault="000B76B6">
      <w:pPr>
        <w:rPr>
          <w:rFonts w:ascii="宋体" w:eastAsia="宋体" w:hAnsi="宋体" w:cs="Times New Roman"/>
          <w:kern w:val="0"/>
          <w:sz w:val="28"/>
          <w:szCs w:val="28"/>
        </w:rPr>
      </w:pPr>
    </w:p>
    <w:p w:rsidR="000B76B6" w:rsidRPr="003C3218" w:rsidRDefault="006048C1">
      <w:pPr>
        <w:snapToGrid w:val="0"/>
        <w:spacing w:line="460" w:lineRule="exact"/>
        <w:jc w:val="left"/>
        <w:outlineLvl w:val="4"/>
        <w:rPr>
          <w:rFonts w:ascii="宋体" w:eastAsia="宋体" w:hAnsi="宋体" w:cs="宋体"/>
          <w:b/>
          <w:bCs/>
          <w:sz w:val="28"/>
          <w:szCs w:val="28"/>
        </w:rPr>
      </w:pPr>
      <w:r w:rsidRPr="003C3218">
        <w:rPr>
          <w:rFonts w:ascii="宋体" w:eastAsia="宋体" w:hAnsi="宋体" w:cs="宋体"/>
          <w:b/>
          <w:bCs/>
          <w:sz w:val="28"/>
          <w:szCs w:val="28"/>
        </w:rPr>
        <w:t>5</w:t>
      </w:r>
      <w:r w:rsidRPr="003C3218">
        <w:rPr>
          <w:rFonts w:ascii="宋体" w:eastAsia="宋体" w:hAnsi="宋体" w:cs="宋体" w:hint="eastAsia"/>
          <w:b/>
          <w:bCs/>
          <w:sz w:val="28"/>
          <w:szCs w:val="28"/>
        </w:rPr>
        <w:t>.</w:t>
      </w:r>
      <w:r w:rsidRPr="003C3218">
        <w:rPr>
          <w:rFonts w:ascii="宋体" w:eastAsia="宋体" w:hAnsi="宋体" w:cs="宋体"/>
          <w:b/>
          <w:bCs/>
          <w:sz w:val="28"/>
          <w:szCs w:val="28"/>
        </w:rPr>
        <w:t>资格证明材料所含内容的所有扫描件</w:t>
      </w:r>
    </w:p>
    <w:p w:rsidR="000B76B6" w:rsidRPr="003C3218" w:rsidRDefault="000B76B6">
      <w:pPr>
        <w:snapToGrid w:val="0"/>
        <w:spacing w:line="460" w:lineRule="exact"/>
        <w:jc w:val="left"/>
        <w:outlineLvl w:val="4"/>
        <w:rPr>
          <w:rFonts w:ascii="宋体" w:eastAsia="宋体" w:hAnsi="宋体" w:cs="宋体"/>
          <w:b/>
          <w:bCs/>
          <w:sz w:val="28"/>
          <w:szCs w:val="28"/>
        </w:rPr>
      </w:pPr>
      <w:bookmarkStart w:id="120" w:name="_Toc478169197"/>
      <w:bookmarkStart w:id="121" w:name="_Toc505331182"/>
      <w:bookmarkStart w:id="122" w:name="_Toc501715518"/>
      <w:bookmarkEnd w:id="120"/>
      <w:bookmarkEnd w:id="121"/>
    </w:p>
    <w:p w:rsidR="000B76B6" w:rsidRPr="003C3218" w:rsidRDefault="006048C1">
      <w:pPr>
        <w:snapToGrid w:val="0"/>
        <w:spacing w:line="460" w:lineRule="exact"/>
        <w:jc w:val="left"/>
        <w:outlineLvl w:val="4"/>
        <w:rPr>
          <w:rFonts w:ascii="宋体" w:eastAsia="宋体" w:hAnsi="宋体" w:cs="宋体"/>
          <w:b/>
          <w:bCs/>
          <w:sz w:val="28"/>
          <w:szCs w:val="28"/>
        </w:rPr>
      </w:pPr>
      <w:r w:rsidRPr="003C3218">
        <w:rPr>
          <w:rFonts w:ascii="宋体" w:eastAsia="宋体" w:hAnsi="宋体" w:cs="宋体"/>
          <w:b/>
          <w:bCs/>
          <w:sz w:val="28"/>
          <w:szCs w:val="28"/>
        </w:rPr>
        <w:t>6</w:t>
      </w:r>
      <w:r w:rsidRPr="003C3218">
        <w:rPr>
          <w:rFonts w:ascii="宋体" w:eastAsia="宋体" w:hAnsi="宋体" w:cs="宋体" w:hint="eastAsia"/>
          <w:b/>
          <w:bCs/>
          <w:sz w:val="28"/>
          <w:szCs w:val="28"/>
        </w:rPr>
        <w:t>.</w:t>
      </w:r>
      <w:r w:rsidRPr="003C3218">
        <w:rPr>
          <w:rFonts w:ascii="宋体" w:eastAsia="宋体" w:hAnsi="宋体" w:cs="宋体"/>
          <w:b/>
          <w:bCs/>
          <w:sz w:val="28"/>
          <w:szCs w:val="28"/>
        </w:rPr>
        <w:t>响应供应商认为其他必要的材料</w:t>
      </w:r>
      <w:bookmarkEnd w:id="122"/>
    </w:p>
    <w:p w:rsidR="000B76B6" w:rsidRPr="003C3218" w:rsidRDefault="000B76B6">
      <w:pPr>
        <w:snapToGrid w:val="0"/>
        <w:spacing w:line="460" w:lineRule="exact"/>
        <w:jc w:val="left"/>
        <w:outlineLvl w:val="4"/>
        <w:rPr>
          <w:rFonts w:ascii="宋体" w:eastAsia="宋体" w:hAnsi="宋体" w:cs="宋体"/>
          <w:b/>
          <w:bCs/>
          <w:sz w:val="28"/>
          <w:szCs w:val="28"/>
        </w:rPr>
      </w:pPr>
    </w:p>
    <w:p w:rsidR="000B76B6" w:rsidRPr="003C3218" w:rsidRDefault="006048C1">
      <w:pPr>
        <w:snapToGrid w:val="0"/>
        <w:spacing w:line="460" w:lineRule="exact"/>
        <w:jc w:val="left"/>
        <w:outlineLvl w:val="4"/>
        <w:rPr>
          <w:rFonts w:ascii="宋体" w:eastAsia="宋体" w:hAnsi="宋体" w:cs="宋体"/>
          <w:b/>
          <w:bCs/>
          <w:sz w:val="28"/>
          <w:szCs w:val="28"/>
        </w:rPr>
      </w:pPr>
      <w:r w:rsidRPr="003C3218">
        <w:rPr>
          <w:rFonts w:ascii="宋体" w:eastAsia="宋体" w:hAnsi="宋体" w:cs="宋体"/>
          <w:b/>
          <w:bCs/>
          <w:sz w:val="28"/>
          <w:szCs w:val="28"/>
        </w:rPr>
        <w:br w:type="page"/>
      </w:r>
    </w:p>
    <w:p w:rsidR="000B76B6" w:rsidRPr="003C3218" w:rsidRDefault="006048C1">
      <w:pPr>
        <w:spacing w:line="460" w:lineRule="exact"/>
        <w:jc w:val="center"/>
        <w:rPr>
          <w:rFonts w:ascii="宋体" w:eastAsia="宋体" w:hAnsi="宋体" w:cs="Times New Roman"/>
          <w:sz w:val="28"/>
          <w:szCs w:val="28"/>
        </w:rPr>
      </w:pPr>
      <w:r w:rsidRPr="003C3218">
        <w:rPr>
          <w:rFonts w:ascii="宋体" w:eastAsia="宋体" w:hAnsi="宋体" w:cs="Times New Roman"/>
          <w:sz w:val="28"/>
          <w:szCs w:val="28"/>
        </w:rPr>
        <w:lastRenderedPageBreak/>
        <w:t>第二部分技术标主要内容（单独密封）</w:t>
      </w:r>
    </w:p>
    <w:p w:rsidR="000B76B6" w:rsidRPr="003C3218" w:rsidRDefault="000B76B6">
      <w:pPr>
        <w:spacing w:line="460" w:lineRule="exact"/>
        <w:jc w:val="center"/>
        <w:rPr>
          <w:rFonts w:ascii="宋体" w:eastAsia="宋体" w:hAnsi="宋体" w:cs="Times New Roman"/>
          <w:sz w:val="24"/>
          <w:szCs w:val="24"/>
        </w:rPr>
      </w:pPr>
    </w:p>
    <w:p w:rsidR="000B76B6" w:rsidRPr="003C3218" w:rsidRDefault="006048C1">
      <w:pPr>
        <w:spacing w:line="460" w:lineRule="exact"/>
        <w:ind w:left="420"/>
        <w:jc w:val="center"/>
        <w:rPr>
          <w:rFonts w:ascii="宋体" w:eastAsia="宋体" w:hAnsi="宋体" w:cs="Times New Roman"/>
          <w:sz w:val="24"/>
          <w:szCs w:val="24"/>
        </w:rPr>
      </w:pPr>
      <w:r w:rsidRPr="003C3218">
        <w:rPr>
          <w:rFonts w:ascii="宋体" w:eastAsia="宋体" w:hAnsi="宋体" w:cs="Times New Roman"/>
          <w:sz w:val="24"/>
          <w:szCs w:val="24"/>
        </w:rPr>
        <w:t>目录</w:t>
      </w:r>
    </w:p>
    <w:p w:rsidR="000B76B6" w:rsidRPr="003C3218" w:rsidRDefault="000B76B6">
      <w:pPr>
        <w:spacing w:line="460" w:lineRule="exact"/>
        <w:ind w:left="420"/>
        <w:jc w:val="center"/>
        <w:rPr>
          <w:rFonts w:ascii="宋体" w:eastAsia="宋体" w:hAnsi="宋体" w:cs="Times New Roman"/>
          <w:sz w:val="24"/>
          <w:szCs w:val="24"/>
        </w:rPr>
      </w:pPr>
    </w:p>
    <w:p w:rsidR="000B76B6" w:rsidRPr="003C3218" w:rsidRDefault="006048C1">
      <w:pPr>
        <w:snapToGrid w:val="0"/>
        <w:spacing w:line="460" w:lineRule="exact"/>
        <w:rPr>
          <w:rFonts w:ascii="宋体" w:eastAsia="宋体" w:hAnsi="宋体" w:cs="Times New Roman"/>
          <w:b/>
          <w:bCs/>
          <w:kern w:val="0"/>
          <w:sz w:val="24"/>
          <w:szCs w:val="24"/>
        </w:rPr>
      </w:pPr>
      <w:r w:rsidRPr="003C3218">
        <w:rPr>
          <w:rFonts w:ascii="宋体" w:eastAsia="宋体" w:hAnsi="宋体" w:cs="Times New Roman"/>
          <w:b/>
          <w:bCs/>
          <w:kern w:val="0"/>
          <w:sz w:val="24"/>
          <w:szCs w:val="24"/>
        </w:rPr>
        <w:t>技术标磋商书（应包括但不限于以下内容。不得出现报价，否则为废标）：</w:t>
      </w:r>
    </w:p>
    <w:p w:rsidR="000B76B6" w:rsidRPr="003C3218" w:rsidRDefault="006048C1">
      <w:pPr>
        <w:adjustRightInd w:val="0"/>
        <w:snapToGrid w:val="0"/>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b/>
          <w:bCs/>
          <w:sz w:val="24"/>
          <w:szCs w:val="24"/>
        </w:rPr>
        <w:t>1</w:t>
      </w:r>
      <w:r w:rsidRPr="003C3218">
        <w:rPr>
          <w:rFonts w:ascii="宋体" w:eastAsia="宋体" w:hAnsi="宋体" w:cs="Times New Roman" w:hint="eastAsia"/>
          <w:b/>
          <w:bCs/>
          <w:sz w:val="24"/>
          <w:szCs w:val="24"/>
        </w:rPr>
        <w:t>．</w:t>
      </w:r>
      <w:r w:rsidRPr="003C3218">
        <w:rPr>
          <w:rFonts w:ascii="宋体" w:eastAsia="宋体" w:hAnsi="宋体" w:cs="Times New Roman"/>
          <w:b/>
          <w:bCs/>
          <w:sz w:val="24"/>
          <w:szCs w:val="24"/>
        </w:rPr>
        <w:t>各磋商供应商请按照本磋商文件第六章“磋商办法”技术商务标的评审因素及评审标准提供相关磋商资料，</w:t>
      </w:r>
      <w:r w:rsidRPr="003C3218">
        <w:rPr>
          <w:rFonts w:ascii="宋体" w:eastAsia="宋体" w:hAnsi="宋体" w:cs="Times New Roman" w:hint="eastAsia"/>
          <w:b/>
          <w:bCs/>
          <w:sz w:val="24"/>
          <w:szCs w:val="24"/>
        </w:rPr>
        <w:t>相关资料应为原件的清晰复印件</w:t>
      </w:r>
      <w:r w:rsidRPr="003C3218">
        <w:rPr>
          <w:rFonts w:ascii="宋体" w:eastAsia="宋体" w:hAnsi="宋体" w:cs="Times New Roman"/>
          <w:b/>
          <w:bCs/>
          <w:sz w:val="24"/>
          <w:szCs w:val="24"/>
        </w:rPr>
        <w:t>，</w:t>
      </w:r>
      <w:r w:rsidRPr="003C3218">
        <w:rPr>
          <w:rFonts w:ascii="宋体" w:eastAsia="宋体" w:hAnsi="宋体" w:cs="Times New Roman" w:hint="eastAsia"/>
          <w:b/>
          <w:bCs/>
          <w:sz w:val="24"/>
          <w:szCs w:val="24"/>
        </w:rPr>
        <w:t>未提供相关资料</w:t>
      </w:r>
      <w:r w:rsidRPr="003C3218">
        <w:rPr>
          <w:rFonts w:ascii="宋体" w:eastAsia="宋体" w:hAnsi="宋体" w:cs="Times New Roman"/>
          <w:b/>
          <w:bCs/>
          <w:sz w:val="24"/>
          <w:szCs w:val="24"/>
        </w:rPr>
        <w:t>或</w:t>
      </w:r>
      <w:r w:rsidRPr="003C3218">
        <w:rPr>
          <w:rFonts w:ascii="宋体" w:eastAsia="宋体" w:hAnsi="宋体" w:cs="Times New Roman" w:hint="eastAsia"/>
          <w:b/>
          <w:bCs/>
          <w:sz w:val="24"/>
          <w:szCs w:val="24"/>
        </w:rPr>
        <w:t>提供的资料不清晰、无法辨认的，供应商自行承担相应后果</w:t>
      </w:r>
      <w:r w:rsidRPr="003C3218">
        <w:rPr>
          <w:rFonts w:ascii="宋体" w:eastAsia="宋体" w:hAnsi="宋体" w:cs="Times New Roman"/>
          <w:b/>
          <w:bCs/>
          <w:sz w:val="24"/>
          <w:szCs w:val="24"/>
        </w:rPr>
        <w:t>。</w:t>
      </w:r>
    </w:p>
    <w:p w:rsidR="000B76B6" w:rsidRPr="003C3218" w:rsidRDefault="006048C1">
      <w:pPr>
        <w:adjustRightInd w:val="0"/>
        <w:snapToGrid w:val="0"/>
        <w:spacing w:line="460" w:lineRule="exact"/>
        <w:ind w:firstLineChars="200" w:firstLine="482"/>
        <w:jc w:val="left"/>
        <w:rPr>
          <w:rFonts w:ascii="宋体" w:eastAsia="宋体" w:hAnsi="宋体" w:cs="Times New Roman"/>
          <w:b/>
          <w:bCs/>
          <w:sz w:val="24"/>
          <w:szCs w:val="24"/>
        </w:rPr>
      </w:pPr>
      <w:r w:rsidRPr="003C3218">
        <w:rPr>
          <w:rFonts w:ascii="宋体" w:eastAsia="宋体" w:hAnsi="宋体" w:cs="Times New Roman"/>
          <w:b/>
          <w:bCs/>
          <w:sz w:val="24"/>
          <w:szCs w:val="24"/>
        </w:rPr>
        <w:t>2</w:t>
      </w:r>
      <w:r w:rsidRPr="003C3218">
        <w:rPr>
          <w:rFonts w:ascii="宋体" w:eastAsia="宋体" w:hAnsi="宋体" w:cs="Times New Roman" w:hint="eastAsia"/>
          <w:b/>
          <w:bCs/>
          <w:sz w:val="24"/>
          <w:szCs w:val="24"/>
        </w:rPr>
        <w:t>．</w:t>
      </w:r>
      <w:r w:rsidRPr="003C3218">
        <w:rPr>
          <w:rFonts w:ascii="宋体" w:eastAsia="宋体" w:hAnsi="宋体" w:cs="Times New Roman"/>
          <w:b/>
          <w:bCs/>
          <w:sz w:val="24"/>
          <w:szCs w:val="24"/>
        </w:rPr>
        <w:t>磋商供应商认为需提交的其他技术标资料。</w:t>
      </w:r>
    </w:p>
    <w:p w:rsidR="000B76B6" w:rsidRPr="003C3218" w:rsidRDefault="006048C1">
      <w:pPr>
        <w:widowControl/>
        <w:spacing w:line="460" w:lineRule="exact"/>
        <w:jc w:val="left"/>
        <w:rPr>
          <w:rFonts w:ascii="宋体" w:eastAsia="宋体" w:hAnsi="宋体" w:cs="Times New Roman"/>
          <w:b/>
          <w:bCs/>
          <w:sz w:val="24"/>
          <w:szCs w:val="24"/>
        </w:rPr>
      </w:pPr>
      <w:r w:rsidRPr="003C3218">
        <w:rPr>
          <w:rFonts w:ascii="宋体" w:eastAsia="宋体" w:hAnsi="宋体" w:cs="Times New Roman"/>
          <w:b/>
          <w:bCs/>
          <w:sz w:val="24"/>
          <w:szCs w:val="24"/>
        </w:rPr>
        <w:t xml:space="preserve">    3</w:t>
      </w:r>
      <w:r w:rsidRPr="003C3218">
        <w:rPr>
          <w:rFonts w:ascii="宋体" w:eastAsia="宋体" w:hAnsi="宋体" w:cs="Times New Roman" w:hint="eastAsia"/>
          <w:b/>
          <w:bCs/>
          <w:sz w:val="24"/>
          <w:szCs w:val="24"/>
        </w:rPr>
        <w:t>．</w:t>
      </w:r>
      <w:r w:rsidRPr="003C3218">
        <w:rPr>
          <w:rFonts w:ascii="宋体" w:eastAsia="宋体" w:hAnsi="宋体" w:cs="Times New Roman"/>
          <w:b/>
          <w:bCs/>
          <w:sz w:val="24"/>
          <w:szCs w:val="24"/>
        </w:rPr>
        <w:t>各磋商供应商根据技术标文件目录中的内容按顺序编制目录和页码范围。</w:t>
      </w:r>
    </w:p>
    <w:p w:rsidR="000B76B6" w:rsidRPr="003C3218" w:rsidRDefault="000B76B6">
      <w:pPr>
        <w:widowControl/>
        <w:spacing w:line="460" w:lineRule="exact"/>
        <w:jc w:val="center"/>
        <w:rPr>
          <w:rFonts w:ascii="宋体" w:eastAsia="宋体" w:hAnsi="宋体" w:cs="Times New Roman"/>
          <w:sz w:val="24"/>
          <w:szCs w:val="24"/>
        </w:rPr>
      </w:pPr>
    </w:p>
    <w:p w:rsidR="000B76B6" w:rsidRPr="003C3218" w:rsidRDefault="006048C1">
      <w:pPr>
        <w:spacing w:line="460" w:lineRule="exact"/>
        <w:ind w:firstLineChars="1000" w:firstLine="2400"/>
        <w:rPr>
          <w:rFonts w:ascii="宋体" w:eastAsia="宋体" w:hAnsi="宋体" w:cs="Times New Roman"/>
          <w:kern w:val="0"/>
          <w:sz w:val="28"/>
          <w:szCs w:val="28"/>
        </w:rPr>
      </w:pPr>
      <w:r w:rsidRPr="003C3218">
        <w:rPr>
          <w:rFonts w:ascii="宋体" w:eastAsia="宋体" w:hAnsi="宋体" w:cs="Times New Roman"/>
          <w:kern w:val="0"/>
          <w:sz w:val="24"/>
          <w:szCs w:val="24"/>
        </w:rPr>
        <w:br w:type="page"/>
      </w:r>
      <w:r w:rsidRPr="003C3218">
        <w:rPr>
          <w:rFonts w:ascii="宋体" w:eastAsia="宋体" w:hAnsi="宋体" w:cs="Times New Roman"/>
          <w:kern w:val="0"/>
          <w:sz w:val="28"/>
          <w:szCs w:val="28"/>
        </w:rPr>
        <w:lastRenderedPageBreak/>
        <w:t>一、商务技术条款响应一览表</w:t>
      </w:r>
    </w:p>
    <w:p w:rsidR="000B76B6" w:rsidRPr="003C3218" w:rsidRDefault="006048C1">
      <w:pPr>
        <w:spacing w:line="460" w:lineRule="exact"/>
        <w:jc w:val="left"/>
        <w:rPr>
          <w:rFonts w:ascii="宋体" w:eastAsia="宋体" w:hAnsi="宋体" w:cs="Times New Roman"/>
          <w:b/>
          <w:bCs/>
          <w:kern w:val="0"/>
          <w:sz w:val="24"/>
          <w:szCs w:val="24"/>
        </w:rPr>
      </w:pPr>
      <w:r w:rsidRPr="003C3218">
        <w:rPr>
          <w:rFonts w:ascii="宋体" w:eastAsia="宋体" w:hAnsi="宋体" w:cs="Times New Roman"/>
          <w:b/>
          <w:bCs/>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1125"/>
        <w:gridCol w:w="1999"/>
        <w:gridCol w:w="1999"/>
        <w:gridCol w:w="1428"/>
        <w:gridCol w:w="1069"/>
      </w:tblGrid>
      <w:tr w:rsidR="000B76B6" w:rsidRPr="003C3218" w:rsidTr="00273F86">
        <w:trPr>
          <w:cantSplit/>
          <w:trHeight w:val="485"/>
          <w:jc w:val="center"/>
        </w:trPr>
        <w:tc>
          <w:tcPr>
            <w:tcW w:w="529" w:type="pct"/>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序号</w:t>
            </w:r>
          </w:p>
        </w:tc>
        <w:tc>
          <w:tcPr>
            <w:tcW w:w="660" w:type="pct"/>
            <w:tcBorders>
              <w:left w:val="nil"/>
            </w:tcBorders>
            <w:vAlign w:val="center"/>
          </w:tcPr>
          <w:p w:rsidR="000B76B6" w:rsidRPr="003C3218" w:rsidRDefault="006048C1">
            <w:pPr>
              <w:spacing w:line="460" w:lineRule="exact"/>
              <w:ind w:leftChars="15" w:left="31"/>
              <w:jc w:val="center"/>
              <w:rPr>
                <w:rFonts w:ascii="宋体" w:eastAsia="宋体" w:hAnsi="宋体" w:cs="Times New Roman"/>
                <w:b/>
                <w:bCs/>
                <w:sz w:val="24"/>
                <w:szCs w:val="24"/>
              </w:rPr>
            </w:pPr>
            <w:r w:rsidRPr="003C3218">
              <w:rPr>
                <w:rFonts w:ascii="宋体" w:eastAsia="宋体" w:hAnsi="宋体" w:cs="Times New Roman"/>
                <w:b/>
                <w:bCs/>
                <w:sz w:val="24"/>
                <w:szCs w:val="24"/>
              </w:rPr>
              <w:t>项目名称</w:t>
            </w:r>
          </w:p>
        </w:tc>
        <w:tc>
          <w:tcPr>
            <w:tcW w:w="1173"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磋商文件的技术商务条款</w:t>
            </w:r>
          </w:p>
        </w:tc>
        <w:tc>
          <w:tcPr>
            <w:tcW w:w="1173"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响应文件承诺的技术商务条款</w:t>
            </w:r>
          </w:p>
        </w:tc>
        <w:tc>
          <w:tcPr>
            <w:tcW w:w="838"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偏离情况</w:t>
            </w:r>
          </w:p>
        </w:tc>
        <w:tc>
          <w:tcPr>
            <w:tcW w:w="628"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b/>
                <w:bCs/>
                <w:sz w:val="24"/>
                <w:szCs w:val="24"/>
              </w:rPr>
              <w:t>备注</w:t>
            </w:r>
          </w:p>
        </w:tc>
      </w:tr>
      <w:tr w:rsidR="000B76B6" w:rsidRPr="003C3218" w:rsidTr="00273F86">
        <w:trPr>
          <w:cantSplit/>
          <w:trHeight w:val="609"/>
          <w:jc w:val="center"/>
        </w:trPr>
        <w:tc>
          <w:tcPr>
            <w:tcW w:w="529" w:type="pct"/>
            <w:vAlign w:val="center"/>
          </w:tcPr>
          <w:p w:rsidR="000B76B6" w:rsidRPr="003C3218" w:rsidRDefault="000B76B6">
            <w:pPr>
              <w:spacing w:line="460" w:lineRule="exact"/>
              <w:jc w:val="center"/>
              <w:rPr>
                <w:rFonts w:ascii="宋体" w:eastAsia="宋体" w:hAnsi="宋体" w:cs="Times New Roman"/>
                <w:b/>
                <w:bCs/>
                <w:sz w:val="24"/>
                <w:szCs w:val="24"/>
              </w:rPr>
            </w:pPr>
          </w:p>
        </w:tc>
        <w:tc>
          <w:tcPr>
            <w:tcW w:w="660"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1173" w:type="pct"/>
            <w:tcBorders>
              <w:left w:val="nil"/>
            </w:tcBorders>
            <w:vAlign w:val="center"/>
          </w:tcPr>
          <w:p w:rsidR="000B76B6" w:rsidRPr="003C3218" w:rsidRDefault="006048C1">
            <w:pPr>
              <w:adjustRightInd w:val="0"/>
              <w:spacing w:line="460" w:lineRule="exact"/>
              <w:ind w:rightChars="-1" w:right="-2" w:firstLineChars="200" w:firstLine="480"/>
              <w:rPr>
                <w:rFonts w:ascii="宋体" w:eastAsia="宋体" w:hAnsi="宋体" w:cs="Times New Roman"/>
                <w:b/>
                <w:bCs/>
                <w:spacing w:val="-12"/>
                <w:sz w:val="24"/>
                <w:szCs w:val="24"/>
              </w:rPr>
            </w:pPr>
            <w:r w:rsidRPr="003C3218">
              <w:rPr>
                <w:rFonts w:ascii="宋体" w:eastAsia="宋体" w:hAnsi="宋体" w:cs="宋体" w:hint="eastAsia"/>
                <w:sz w:val="24"/>
                <w:szCs w:val="24"/>
              </w:rPr>
              <w:t> </w:t>
            </w:r>
          </w:p>
        </w:tc>
        <w:tc>
          <w:tcPr>
            <w:tcW w:w="1173"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83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62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r>
      <w:tr w:rsidR="000B76B6" w:rsidRPr="003C3218" w:rsidTr="00273F86">
        <w:trPr>
          <w:cantSplit/>
          <w:trHeight w:val="609"/>
          <w:jc w:val="center"/>
        </w:trPr>
        <w:tc>
          <w:tcPr>
            <w:tcW w:w="529" w:type="pct"/>
            <w:vAlign w:val="center"/>
          </w:tcPr>
          <w:p w:rsidR="000B76B6" w:rsidRPr="003C3218" w:rsidRDefault="000B76B6">
            <w:pPr>
              <w:spacing w:line="460" w:lineRule="exact"/>
              <w:jc w:val="center"/>
              <w:rPr>
                <w:rFonts w:ascii="宋体" w:eastAsia="宋体" w:hAnsi="宋体" w:cs="Times New Roman"/>
                <w:b/>
                <w:bCs/>
                <w:sz w:val="24"/>
                <w:szCs w:val="24"/>
              </w:rPr>
            </w:pPr>
          </w:p>
        </w:tc>
        <w:tc>
          <w:tcPr>
            <w:tcW w:w="660"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1173" w:type="pct"/>
            <w:tcBorders>
              <w:left w:val="nil"/>
            </w:tcBorders>
            <w:vAlign w:val="center"/>
          </w:tcPr>
          <w:p w:rsidR="000B76B6" w:rsidRPr="003C3218" w:rsidRDefault="000B76B6">
            <w:pPr>
              <w:adjustRightInd w:val="0"/>
              <w:spacing w:line="460" w:lineRule="exact"/>
              <w:ind w:rightChars="-1" w:right="-2" w:firstLineChars="200" w:firstLine="480"/>
              <w:rPr>
                <w:rFonts w:ascii="宋体" w:eastAsia="宋体" w:hAnsi="宋体" w:cs="Times New Roman"/>
                <w:sz w:val="24"/>
                <w:szCs w:val="24"/>
              </w:rPr>
            </w:pPr>
          </w:p>
        </w:tc>
        <w:tc>
          <w:tcPr>
            <w:tcW w:w="1173"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83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62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r>
      <w:tr w:rsidR="000B76B6" w:rsidRPr="003C3218" w:rsidTr="00273F86">
        <w:trPr>
          <w:cantSplit/>
          <w:trHeight w:val="692"/>
          <w:jc w:val="center"/>
        </w:trPr>
        <w:tc>
          <w:tcPr>
            <w:tcW w:w="529" w:type="pct"/>
            <w:vAlign w:val="center"/>
          </w:tcPr>
          <w:p w:rsidR="000B76B6" w:rsidRPr="003C3218" w:rsidRDefault="000B76B6">
            <w:pPr>
              <w:spacing w:line="460" w:lineRule="exact"/>
              <w:jc w:val="center"/>
              <w:rPr>
                <w:rFonts w:ascii="宋体" w:eastAsia="宋体" w:hAnsi="宋体" w:cs="Times New Roman"/>
                <w:b/>
                <w:bCs/>
                <w:sz w:val="24"/>
                <w:szCs w:val="24"/>
              </w:rPr>
            </w:pPr>
          </w:p>
        </w:tc>
        <w:tc>
          <w:tcPr>
            <w:tcW w:w="660" w:type="pct"/>
            <w:tcBorders>
              <w:left w:val="nil"/>
            </w:tcBorders>
            <w:vAlign w:val="center"/>
          </w:tcPr>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宋体" w:hint="eastAsia"/>
                <w:b/>
                <w:bCs/>
                <w:sz w:val="24"/>
                <w:szCs w:val="24"/>
              </w:rPr>
              <w:t> </w:t>
            </w:r>
          </w:p>
        </w:tc>
        <w:tc>
          <w:tcPr>
            <w:tcW w:w="1173" w:type="pct"/>
            <w:tcBorders>
              <w:left w:val="nil"/>
            </w:tcBorders>
            <w:vAlign w:val="center"/>
          </w:tcPr>
          <w:p w:rsidR="000B76B6" w:rsidRPr="003C3218" w:rsidRDefault="006048C1">
            <w:pPr>
              <w:adjustRightInd w:val="0"/>
              <w:spacing w:line="460" w:lineRule="exact"/>
              <w:ind w:rightChars="-1" w:right="-2" w:firstLineChars="200" w:firstLine="480"/>
              <w:rPr>
                <w:rFonts w:ascii="宋体" w:eastAsia="宋体" w:hAnsi="宋体" w:cs="Times New Roman"/>
                <w:b/>
                <w:bCs/>
                <w:spacing w:val="-12"/>
                <w:sz w:val="24"/>
                <w:szCs w:val="24"/>
              </w:rPr>
            </w:pPr>
            <w:r w:rsidRPr="003C3218">
              <w:rPr>
                <w:rFonts w:ascii="宋体" w:eastAsia="宋体" w:hAnsi="宋体" w:cs="宋体" w:hint="eastAsia"/>
                <w:sz w:val="24"/>
                <w:szCs w:val="24"/>
              </w:rPr>
              <w:t> </w:t>
            </w:r>
          </w:p>
        </w:tc>
        <w:tc>
          <w:tcPr>
            <w:tcW w:w="1173"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83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62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r>
      <w:tr w:rsidR="000B76B6" w:rsidRPr="003C3218" w:rsidTr="00273F86">
        <w:trPr>
          <w:cantSplit/>
          <w:trHeight w:val="692"/>
          <w:jc w:val="center"/>
        </w:trPr>
        <w:tc>
          <w:tcPr>
            <w:tcW w:w="529" w:type="pct"/>
            <w:vAlign w:val="center"/>
          </w:tcPr>
          <w:p w:rsidR="000B76B6" w:rsidRPr="003C3218" w:rsidRDefault="000B76B6">
            <w:pPr>
              <w:spacing w:line="460" w:lineRule="exact"/>
              <w:jc w:val="center"/>
              <w:rPr>
                <w:rFonts w:ascii="宋体" w:eastAsia="宋体" w:hAnsi="宋体" w:cs="Times New Roman"/>
                <w:b/>
                <w:bCs/>
                <w:sz w:val="24"/>
                <w:szCs w:val="24"/>
              </w:rPr>
            </w:pPr>
          </w:p>
        </w:tc>
        <w:tc>
          <w:tcPr>
            <w:tcW w:w="660"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1173" w:type="pct"/>
            <w:tcBorders>
              <w:left w:val="nil"/>
            </w:tcBorders>
            <w:vAlign w:val="center"/>
          </w:tcPr>
          <w:p w:rsidR="000B76B6" w:rsidRPr="003C3218" w:rsidRDefault="000B76B6">
            <w:pPr>
              <w:adjustRightInd w:val="0"/>
              <w:spacing w:line="460" w:lineRule="exact"/>
              <w:ind w:rightChars="-1" w:right="-2" w:firstLineChars="200" w:firstLine="480"/>
              <w:rPr>
                <w:rFonts w:ascii="宋体" w:eastAsia="宋体" w:hAnsi="宋体" w:cs="Times New Roman"/>
                <w:sz w:val="24"/>
                <w:szCs w:val="24"/>
              </w:rPr>
            </w:pPr>
          </w:p>
        </w:tc>
        <w:tc>
          <w:tcPr>
            <w:tcW w:w="1173"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83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62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r>
      <w:tr w:rsidR="000B76B6" w:rsidRPr="003C3218" w:rsidTr="00273F86">
        <w:trPr>
          <w:cantSplit/>
          <w:trHeight w:val="692"/>
          <w:jc w:val="center"/>
        </w:trPr>
        <w:tc>
          <w:tcPr>
            <w:tcW w:w="529" w:type="pct"/>
            <w:vAlign w:val="center"/>
          </w:tcPr>
          <w:p w:rsidR="000B76B6" w:rsidRPr="003C3218" w:rsidRDefault="000B76B6">
            <w:pPr>
              <w:spacing w:line="460" w:lineRule="exact"/>
              <w:jc w:val="center"/>
              <w:rPr>
                <w:rFonts w:ascii="宋体" w:eastAsia="宋体" w:hAnsi="宋体" w:cs="Times New Roman"/>
                <w:b/>
                <w:bCs/>
                <w:sz w:val="24"/>
                <w:szCs w:val="24"/>
              </w:rPr>
            </w:pPr>
          </w:p>
        </w:tc>
        <w:tc>
          <w:tcPr>
            <w:tcW w:w="660"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1173" w:type="pct"/>
            <w:tcBorders>
              <w:left w:val="nil"/>
            </w:tcBorders>
            <w:vAlign w:val="center"/>
          </w:tcPr>
          <w:p w:rsidR="000B76B6" w:rsidRPr="003C3218" w:rsidRDefault="000B76B6">
            <w:pPr>
              <w:adjustRightInd w:val="0"/>
              <w:spacing w:line="460" w:lineRule="exact"/>
              <w:ind w:rightChars="-1" w:right="-2" w:firstLineChars="200" w:firstLine="480"/>
              <w:rPr>
                <w:rFonts w:ascii="宋体" w:eastAsia="宋体" w:hAnsi="宋体" w:cs="Times New Roman"/>
                <w:sz w:val="24"/>
                <w:szCs w:val="24"/>
              </w:rPr>
            </w:pPr>
          </w:p>
        </w:tc>
        <w:tc>
          <w:tcPr>
            <w:tcW w:w="1173"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83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c>
          <w:tcPr>
            <w:tcW w:w="628" w:type="pct"/>
            <w:tcBorders>
              <w:left w:val="nil"/>
            </w:tcBorders>
            <w:vAlign w:val="center"/>
          </w:tcPr>
          <w:p w:rsidR="000B76B6" w:rsidRPr="003C3218" w:rsidRDefault="000B76B6">
            <w:pPr>
              <w:spacing w:line="460" w:lineRule="exact"/>
              <w:jc w:val="center"/>
              <w:rPr>
                <w:rFonts w:ascii="宋体" w:eastAsia="宋体" w:hAnsi="宋体" w:cs="Times New Roman"/>
                <w:b/>
                <w:bCs/>
                <w:sz w:val="24"/>
                <w:szCs w:val="24"/>
              </w:rPr>
            </w:pPr>
          </w:p>
        </w:tc>
      </w:tr>
    </w:tbl>
    <w:p w:rsidR="000B76B6" w:rsidRPr="003C3218" w:rsidRDefault="000B76B6">
      <w:pPr>
        <w:spacing w:line="460" w:lineRule="exact"/>
        <w:rPr>
          <w:rFonts w:ascii="宋体" w:eastAsia="宋体" w:hAnsi="宋体" w:cs="Times New Roman"/>
          <w:sz w:val="24"/>
          <w:szCs w:val="24"/>
        </w:rPr>
      </w:pP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注：</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1</w:t>
      </w:r>
      <w:r w:rsidRPr="003C3218">
        <w:rPr>
          <w:rFonts w:ascii="宋体" w:eastAsia="宋体" w:hAnsi="宋体" w:cs="Times New Roman" w:hint="eastAsia"/>
          <w:sz w:val="24"/>
          <w:szCs w:val="24"/>
        </w:rPr>
        <w:t>．</w:t>
      </w:r>
      <w:r w:rsidRPr="003C3218">
        <w:rPr>
          <w:rFonts w:ascii="宋体" w:eastAsia="宋体" w:hAnsi="宋体" w:cs="Times New Roman"/>
          <w:sz w:val="24"/>
          <w:szCs w:val="24"/>
        </w:rPr>
        <w:t>请逐条对应本项目磋商文件第六章“磋商内容及要求”中技术商务条款的要求，认真填写该表。</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2</w:t>
      </w:r>
      <w:r w:rsidRPr="003C3218">
        <w:rPr>
          <w:rFonts w:ascii="宋体" w:eastAsia="宋体" w:hAnsi="宋体" w:cs="Times New Roman" w:hint="eastAsia"/>
          <w:sz w:val="24"/>
          <w:szCs w:val="24"/>
        </w:rPr>
        <w:t>．</w:t>
      </w:r>
      <w:r w:rsidRPr="003C3218">
        <w:rPr>
          <w:rFonts w:ascii="宋体" w:eastAsia="宋体" w:hAnsi="宋体" w:cs="Times New Roman"/>
          <w:sz w:val="24"/>
          <w:szCs w:val="24"/>
        </w:rPr>
        <w:t>若磋商供应商有技术、商务偏离，应将磋商文件要求和供应商响应文件文件承诺逐条对应的填列在偏离表中，否则将认为磋商供应商未响应磋商文件的要求。若磋商供应商完全响应磋商文件所有技术、商务要求，则无需逐条列出技术商务条款，只需在“偏离情况”一栏中注明“无偏离，完全响应磋商文件所有要求”，</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3</w:t>
      </w:r>
      <w:r w:rsidRPr="003C3218">
        <w:rPr>
          <w:rFonts w:ascii="宋体" w:eastAsia="宋体" w:hAnsi="宋体" w:cs="Times New Roman" w:hint="eastAsia"/>
          <w:sz w:val="24"/>
          <w:szCs w:val="24"/>
        </w:rPr>
        <w:t>．</w:t>
      </w:r>
      <w:r w:rsidRPr="003C3218">
        <w:rPr>
          <w:rFonts w:ascii="宋体" w:eastAsia="宋体" w:hAnsi="宋体" w:cs="Times New Roman"/>
          <w:sz w:val="24"/>
          <w:szCs w:val="24"/>
        </w:rPr>
        <w:t>本表如有多页，应逐页加盖公章。</w:t>
      </w:r>
    </w:p>
    <w:p w:rsidR="000B76B6" w:rsidRPr="003C3218" w:rsidRDefault="000B76B6">
      <w:pPr>
        <w:spacing w:line="460" w:lineRule="exact"/>
        <w:rPr>
          <w:rFonts w:ascii="宋体" w:eastAsia="宋体" w:hAnsi="宋体" w:cs="Times New Roman"/>
          <w:kern w:val="0"/>
          <w:sz w:val="24"/>
          <w:szCs w:val="24"/>
        </w:rPr>
      </w:pPr>
    </w:p>
    <w:p w:rsidR="000B76B6" w:rsidRPr="003C3218" w:rsidRDefault="006048C1">
      <w:pPr>
        <w:spacing w:line="460" w:lineRule="exact"/>
        <w:rPr>
          <w:rFonts w:ascii="宋体" w:eastAsia="宋体" w:hAnsi="宋体" w:cs="Times New Roman"/>
          <w:kern w:val="0"/>
          <w:sz w:val="24"/>
          <w:szCs w:val="24"/>
        </w:rPr>
      </w:pPr>
      <w:r w:rsidRPr="003C3218">
        <w:rPr>
          <w:rFonts w:ascii="宋体" w:eastAsia="宋体" w:hAnsi="宋体" w:cs="Times New Roman"/>
          <w:kern w:val="0"/>
          <w:sz w:val="24"/>
          <w:szCs w:val="24"/>
        </w:rPr>
        <w:t>磋商供应商（全称并加盖公章）：</w:t>
      </w:r>
    </w:p>
    <w:p w:rsidR="000B76B6" w:rsidRPr="003C3218" w:rsidRDefault="006048C1">
      <w:pPr>
        <w:spacing w:line="460" w:lineRule="exact"/>
        <w:rPr>
          <w:rFonts w:ascii="宋体" w:eastAsia="宋体" w:hAnsi="宋体" w:cs="Times New Roman"/>
          <w:sz w:val="24"/>
          <w:szCs w:val="24"/>
        </w:rPr>
      </w:pPr>
      <w:r w:rsidRPr="003C3218">
        <w:rPr>
          <w:rFonts w:ascii="宋体" w:eastAsia="宋体" w:hAnsi="宋体" w:cs="Times New Roman"/>
          <w:sz w:val="24"/>
          <w:szCs w:val="24"/>
        </w:rPr>
        <w:t>磋商供应商授权代表签字</w:t>
      </w:r>
      <w:r w:rsidR="008B6478" w:rsidRPr="003C3218">
        <w:rPr>
          <w:rFonts w:ascii="宋体" w:eastAsia="宋体" w:hAnsi="宋体" w:cs="Times New Roman" w:hint="eastAsia"/>
          <w:sz w:val="24"/>
          <w:szCs w:val="24"/>
        </w:rPr>
        <w:t>或盖章</w:t>
      </w:r>
      <w:r w:rsidRPr="003C3218">
        <w:rPr>
          <w:rFonts w:ascii="宋体" w:eastAsia="宋体" w:hAnsi="宋体" w:cs="Times New Roman"/>
          <w:sz w:val="24"/>
          <w:szCs w:val="24"/>
        </w:rPr>
        <w:t>：</w:t>
      </w:r>
    </w:p>
    <w:p w:rsidR="000B76B6" w:rsidRPr="003C3218" w:rsidRDefault="000B76B6">
      <w:pPr>
        <w:spacing w:line="460" w:lineRule="exact"/>
        <w:rPr>
          <w:rFonts w:ascii="宋体" w:eastAsia="宋体" w:hAnsi="宋体" w:cs="Times New Roman"/>
          <w:sz w:val="24"/>
          <w:szCs w:val="24"/>
        </w:rPr>
      </w:pPr>
    </w:p>
    <w:p w:rsidR="000B76B6" w:rsidRPr="003C3218" w:rsidRDefault="006048C1">
      <w:pPr>
        <w:spacing w:line="460" w:lineRule="exact"/>
        <w:rPr>
          <w:rFonts w:ascii="宋体" w:eastAsia="宋体" w:hAnsi="宋体" w:cs="Times New Roman"/>
          <w:b/>
          <w:kern w:val="0"/>
          <w:sz w:val="24"/>
          <w:szCs w:val="24"/>
        </w:rPr>
      </w:pPr>
      <w:r w:rsidRPr="003C3218">
        <w:rPr>
          <w:rFonts w:ascii="宋体" w:eastAsia="宋体" w:hAnsi="宋体" w:cs="Times New Roman"/>
          <w:b/>
          <w:kern w:val="0"/>
          <w:sz w:val="24"/>
          <w:szCs w:val="24"/>
        </w:rPr>
        <w:t>二、技术标其他格式自拟</w:t>
      </w:r>
    </w:p>
    <w:p w:rsidR="000B76B6" w:rsidRPr="003C3218" w:rsidRDefault="000B76B6">
      <w:pPr>
        <w:spacing w:line="460" w:lineRule="exact"/>
        <w:rPr>
          <w:rFonts w:ascii="宋体" w:eastAsia="宋体" w:hAnsi="宋体" w:cs="Times New Roman"/>
          <w:sz w:val="24"/>
          <w:szCs w:val="24"/>
        </w:rPr>
      </w:pPr>
    </w:p>
    <w:p w:rsidR="000B76B6" w:rsidRPr="003C3218" w:rsidRDefault="006048C1">
      <w:pPr>
        <w:snapToGrid w:val="0"/>
        <w:spacing w:line="460" w:lineRule="exact"/>
        <w:ind w:firstLineChars="400" w:firstLine="960"/>
        <w:jc w:val="center"/>
        <w:outlineLvl w:val="0"/>
        <w:rPr>
          <w:rFonts w:ascii="宋体" w:eastAsia="宋体" w:hAnsi="宋体" w:cs="Times New Roman"/>
          <w:sz w:val="28"/>
          <w:szCs w:val="28"/>
        </w:rPr>
      </w:pPr>
      <w:r w:rsidRPr="003C3218">
        <w:rPr>
          <w:rFonts w:ascii="宋体" w:eastAsia="宋体" w:hAnsi="宋体" w:cs="Times New Roman"/>
          <w:sz w:val="24"/>
          <w:szCs w:val="24"/>
        </w:rPr>
        <w:br w:type="page"/>
      </w:r>
      <w:r w:rsidRPr="003C3218">
        <w:rPr>
          <w:rFonts w:ascii="宋体" w:eastAsia="宋体" w:hAnsi="宋体" w:cs="Times New Roman"/>
          <w:sz w:val="28"/>
          <w:szCs w:val="28"/>
        </w:rPr>
        <w:lastRenderedPageBreak/>
        <w:t>第三部分报价标文件（单独密封）</w:t>
      </w:r>
    </w:p>
    <w:p w:rsidR="000B76B6" w:rsidRPr="003C3218" w:rsidRDefault="000B76B6">
      <w:pPr>
        <w:spacing w:line="460" w:lineRule="exact"/>
        <w:jc w:val="center"/>
        <w:rPr>
          <w:rFonts w:ascii="宋体" w:eastAsia="宋体" w:hAnsi="宋体" w:cs="Times New Roman"/>
          <w:sz w:val="24"/>
          <w:szCs w:val="24"/>
        </w:rPr>
      </w:pPr>
    </w:p>
    <w:p w:rsidR="000B76B6" w:rsidRPr="003C3218" w:rsidRDefault="006048C1">
      <w:pPr>
        <w:spacing w:line="460" w:lineRule="exact"/>
        <w:jc w:val="center"/>
        <w:rPr>
          <w:rFonts w:ascii="宋体" w:eastAsia="宋体" w:hAnsi="宋体" w:cs="Times New Roman"/>
          <w:b/>
          <w:bCs/>
          <w:sz w:val="24"/>
          <w:szCs w:val="24"/>
        </w:rPr>
      </w:pPr>
      <w:r w:rsidRPr="003C3218">
        <w:rPr>
          <w:rFonts w:ascii="宋体" w:eastAsia="宋体" w:hAnsi="宋体" w:cs="Times New Roman"/>
          <w:sz w:val="24"/>
          <w:szCs w:val="24"/>
        </w:rPr>
        <w:t>目录</w:t>
      </w:r>
    </w:p>
    <w:p w:rsidR="000B76B6" w:rsidRPr="003C3218" w:rsidRDefault="000B76B6">
      <w:pPr>
        <w:spacing w:line="460" w:lineRule="exact"/>
        <w:ind w:firstLineChars="200" w:firstLine="480"/>
        <w:rPr>
          <w:rFonts w:ascii="宋体" w:eastAsia="宋体" w:hAnsi="宋体" w:cs="Times New Roman"/>
          <w:sz w:val="24"/>
          <w:szCs w:val="24"/>
        </w:rPr>
      </w:pP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hint="eastAsia"/>
          <w:sz w:val="24"/>
          <w:szCs w:val="24"/>
        </w:rPr>
        <w:t>1．</w:t>
      </w:r>
      <w:r w:rsidRPr="003C3218">
        <w:rPr>
          <w:rFonts w:ascii="宋体" w:eastAsia="宋体" w:hAnsi="宋体" w:cs="Times New Roman"/>
          <w:sz w:val="24"/>
          <w:szCs w:val="24"/>
        </w:rPr>
        <w:t>封面</w:t>
      </w:r>
    </w:p>
    <w:p w:rsidR="000B76B6" w:rsidRPr="003C3218" w:rsidRDefault="006048C1">
      <w:pPr>
        <w:spacing w:line="460" w:lineRule="exact"/>
        <w:ind w:firstLineChars="200" w:firstLine="480"/>
        <w:rPr>
          <w:rFonts w:ascii="宋体" w:eastAsia="宋体" w:hAnsi="宋体" w:cs="Times New Roman"/>
          <w:sz w:val="24"/>
          <w:szCs w:val="24"/>
        </w:rPr>
      </w:pPr>
      <w:r w:rsidRPr="003C3218">
        <w:rPr>
          <w:rFonts w:ascii="宋体" w:eastAsia="宋体" w:hAnsi="宋体" w:cs="Times New Roman"/>
          <w:sz w:val="24"/>
          <w:szCs w:val="24"/>
        </w:rPr>
        <w:t>2</w:t>
      </w:r>
      <w:r w:rsidRPr="003C3218">
        <w:rPr>
          <w:rFonts w:ascii="宋体" w:eastAsia="宋体" w:hAnsi="宋体" w:cs="Times New Roman" w:hint="eastAsia"/>
          <w:sz w:val="24"/>
          <w:szCs w:val="24"/>
        </w:rPr>
        <w:t>．报价函</w:t>
      </w:r>
    </w:p>
    <w:p w:rsidR="000B76B6" w:rsidRPr="003C3218" w:rsidRDefault="000B76B6">
      <w:pPr>
        <w:widowControl/>
        <w:rPr>
          <w:rFonts w:ascii="宋体" w:eastAsia="宋体" w:hAnsi="宋体" w:cs="Times New Roman"/>
          <w:b/>
          <w:bCs/>
          <w:sz w:val="32"/>
          <w:szCs w:val="32"/>
        </w:rPr>
      </w:pPr>
    </w:p>
    <w:p w:rsidR="000B76B6" w:rsidRPr="003C3218" w:rsidRDefault="006048C1">
      <w:pPr>
        <w:widowControl/>
        <w:jc w:val="left"/>
        <w:rPr>
          <w:rFonts w:ascii="宋体" w:eastAsia="宋体" w:hAnsi="宋体" w:cs="Times New Roman"/>
          <w:b/>
          <w:sz w:val="32"/>
          <w:szCs w:val="32"/>
        </w:rPr>
      </w:pPr>
      <w:r w:rsidRPr="003C3218">
        <w:rPr>
          <w:rFonts w:ascii="宋体" w:eastAsia="宋体" w:hAnsi="宋体" w:cs="Times New Roman"/>
          <w:b/>
          <w:sz w:val="32"/>
          <w:szCs w:val="32"/>
        </w:rPr>
        <w:br w:type="page"/>
      </w:r>
    </w:p>
    <w:p w:rsidR="000B76B6" w:rsidRPr="003C3218" w:rsidRDefault="006048C1">
      <w:pPr>
        <w:ind w:firstLineChars="994" w:firstLine="3193"/>
        <w:rPr>
          <w:rFonts w:ascii="宋体" w:eastAsia="宋体" w:hAnsi="宋体" w:cs="Times New Roman"/>
          <w:b/>
          <w:sz w:val="32"/>
          <w:szCs w:val="32"/>
        </w:rPr>
      </w:pPr>
      <w:r w:rsidRPr="003C3218">
        <w:rPr>
          <w:rFonts w:ascii="宋体" w:eastAsia="宋体" w:hAnsi="宋体" w:cs="Times New Roman" w:hint="eastAsia"/>
          <w:b/>
          <w:sz w:val="32"/>
          <w:szCs w:val="32"/>
        </w:rPr>
        <w:lastRenderedPageBreak/>
        <w:t>2.报价函</w:t>
      </w:r>
    </w:p>
    <w:p w:rsidR="000B76B6" w:rsidRPr="003C3218" w:rsidRDefault="000B76B6">
      <w:pPr>
        <w:jc w:val="center"/>
        <w:rPr>
          <w:rFonts w:ascii="宋体" w:eastAsia="宋体" w:hAnsi="宋体" w:cs="Times New Roman"/>
          <w:b/>
          <w:sz w:val="32"/>
          <w:szCs w:val="32"/>
        </w:rPr>
      </w:pPr>
    </w:p>
    <w:p w:rsidR="000B76B6" w:rsidRPr="003C3218" w:rsidRDefault="006048C1">
      <w:pPr>
        <w:spacing w:line="440" w:lineRule="exact"/>
        <w:rPr>
          <w:rFonts w:ascii="宋体" w:eastAsia="宋体" w:hAnsi="宋体" w:cs="Times New Roman"/>
          <w:sz w:val="28"/>
          <w:szCs w:val="28"/>
        </w:rPr>
      </w:pPr>
      <w:r w:rsidRPr="003C3218">
        <w:rPr>
          <w:rFonts w:ascii="宋体" w:eastAsia="宋体" w:hAnsi="宋体" w:cs="Times New Roman"/>
          <w:sz w:val="28"/>
          <w:szCs w:val="28"/>
        </w:rPr>
        <w:t>：</w:t>
      </w:r>
    </w:p>
    <w:p w:rsidR="000B76B6" w:rsidRPr="003C3218" w:rsidRDefault="006048C1">
      <w:pPr>
        <w:spacing w:before="75" w:after="300" w:line="450" w:lineRule="atLeast"/>
        <w:ind w:firstLineChars="200" w:firstLine="480"/>
        <w:jc w:val="left"/>
        <w:rPr>
          <w:rFonts w:ascii="宋体" w:eastAsia="宋体" w:hAnsi="宋体" w:cs="Times New Roman"/>
          <w:sz w:val="24"/>
          <w:szCs w:val="21"/>
        </w:rPr>
      </w:pPr>
      <w:r w:rsidRPr="003C3218">
        <w:rPr>
          <w:rFonts w:ascii="宋体" w:eastAsia="宋体" w:hAnsi="宋体" w:cs="Times New Roman"/>
          <w:sz w:val="24"/>
          <w:szCs w:val="21"/>
        </w:rPr>
        <w:t>1</w:t>
      </w:r>
      <w:r w:rsidRPr="003C3218">
        <w:rPr>
          <w:rFonts w:ascii="宋体" w:eastAsia="宋体" w:hAnsi="宋体" w:cs="Times New Roman" w:hint="eastAsia"/>
          <w:sz w:val="24"/>
          <w:szCs w:val="21"/>
        </w:rPr>
        <w:t>.</w:t>
      </w:r>
      <w:r w:rsidRPr="003C3218">
        <w:rPr>
          <w:rFonts w:ascii="宋体" w:eastAsia="宋体" w:hAnsi="宋体" w:cs="Times New Roman"/>
          <w:sz w:val="24"/>
          <w:szCs w:val="21"/>
        </w:rPr>
        <w:t>我方已仔细研究了</w:t>
      </w:r>
      <w:r w:rsidRPr="003C3218">
        <w:rPr>
          <w:rFonts w:ascii="宋体" w:eastAsia="宋体" w:hAnsi="宋体" w:cs="Times New Roman"/>
          <w:b/>
          <w:sz w:val="24"/>
          <w:szCs w:val="21"/>
          <w:u w:val="single"/>
        </w:rPr>
        <w:tab/>
      </w:r>
      <w:r w:rsidRPr="003C3218">
        <w:rPr>
          <w:rFonts w:ascii="宋体" w:eastAsia="宋体" w:hAnsi="宋体" w:cs="Times New Roman"/>
          <w:sz w:val="24"/>
          <w:szCs w:val="21"/>
        </w:rPr>
        <w:t>招标文件的全部内容，</w:t>
      </w:r>
      <w:r w:rsidRPr="003C3218">
        <w:rPr>
          <w:rFonts w:ascii="宋体" w:eastAsia="宋体" w:hAnsi="宋体" w:cs="Times New Roman" w:hint="eastAsia"/>
          <w:sz w:val="24"/>
          <w:szCs w:val="21"/>
        </w:rPr>
        <w:t>愿意以以下</w:t>
      </w:r>
      <w:r w:rsidRPr="003C3218">
        <w:rPr>
          <w:rFonts w:ascii="宋体" w:eastAsia="宋体" w:hAnsi="宋体" w:cs="Times New Roman"/>
          <w:sz w:val="24"/>
          <w:szCs w:val="21"/>
        </w:rPr>
        <w:t>磋商报价，按合同约定实施和完成</w:t>
      </w:r>
      <w:r w:rsidRPr="003C3218">
        <w:rPr>
          <w:rFonts w:ascii="宋体" w:eastAsia="宋体" w:hAnsi="宋体" w:cs="Times New Roman" w:hint="eastAsia"/>
          <w:sz w:val="24"/>
          <w:szCs w:val="21"/>
        </w:rPr>
        <w:t>该项目</w:t>
      </w:r>
      <w:r w:rsidRPr="003C3218">
        <w:rPr>
          <w:rFonts w:ascii="宋体" w:eastAsia="宋体" w:hAnsi="宋体" w:cs="Times New Roman"/>
          <w:sz w:val="24"/>
          <w:szCs w:val="21"/>
        </w:rPr>
        <w:t>。</w:t>
      </w:r>
    </w:p>
    <w:p w:rsidR="000B76B6" w:rsidRPr="003C3218" w:rsidRDefault="006048C1">
      <w:pPr>
        <w:spacing w:line="460" w:lineRule="exact"/>
        <w:ind w:firstLineChars="200" w:firstLine="480"/>
        <w:rPr>
          <w:rFonts w:ascii="宋体" w:eastAsia="宋体" w:hAnsi="宋体" w:cs="Calibri"/>
          <w:sz w:val="24"/>
          <w:szCs w:val="24"/>
        </w:rPr>
      </w:pPr>
      <w:r w:rsidRPr="003C3218">
        <w:rPr>
          <w:rFonts w:ascii="宋体" w:eastAsia="宋体" w:hAnsi="宋体" w:cs="Calibri" w:hint="eastAsia"/>
          <w:sz w:val="24"/>
          <w:szCs w:val="24"/>
        </w:rPr>
        <w:t>磋商报价（首次）：</w:t>
      </w:r>
      <w:r w:rsidRPr="003C3218">
        <w:rPr>
          <w:rFonts w:ascii="宋体" w:eastAsia="宋体" w:hAnsi="宋体" w:cs="Calibri"/>
          <w:sz w:val="24"/>
          <w:szCs w:val="24"/>
        </w:rPr>
        <w:t>¥</w:t>
      </w:r>
      <w:r w:rsidRPr="003C3218">
        <w:rPr>
          <w:rFonts w:ascii="宋体" w:eastAsia="宋体" w:hAnsi="宋体" w:cs="Calibri" w:hint="eastAsia"/>
          <w:sz w:val="24"/>
          <w:szCs w:val="24"/>
        </w:rPr>
        <w:t>元，大写：人民币；</w:t>
      </w:r>
    </w:p>
    <w:p w:rsidR="000B76B6" w:rsidRPr="003C3218" w:rsidRDefault="006048C1">
      <w:pPr>
        <w:spacing w:line="460" w:lineRule="exact"/>
        <w:ind w:firstLineChars="200" w:firstLine="480"/>
        <w:rPr>
          <w:rFonts w:ascii="宋体" w:eastAsia="宋体" w:hAnsi="宋体" w:cs="Calibri"/>
          <w:sz w:val="24"/>
          <w:szCs w:val="24"/>
        </w:rPr>
      </w:pPr>
      <w:r w:rsidRPr="003C3218">
        <w:rPr>
          <w:rFonts w:ascii="宋体" w:eastAsia="宋体" w:hAnsi="宋体" w:cs="Calibri" w:hint="eastAsia"/>
          <w:sz w:val="24"/>
          <w:szCs w:val="24"/>
        </w:rPr>
        <w:t>现场第二次报价（最终）：</w:t>
      </w:r>
      <w:r w:rsidRPr="003C3218">
        <w:rPr>
          <w:rFonts w:ascii="宋体" w:eastAsia="宋体" w:hAnsi="宋体" w:cs="Calibri"/>
          <w:sz w:val="24"/>
          <w:szCs w:val="24"/>
        </w:rPr>
        <w:t>¥</w:t>
      </w:r>
      <w:r w:rsidRPr="003C3218">
        <w:rPr>
          <w:rFonts w:ascii="宋体" w:eastAsia="宋体" w:hAnsi="宋体" w:cs="Calibri" w:hint="eastAsia"/>
          <w:sz w:val="24"/>
          <w:szCs w:val="24"/>
        </w:rPr>
        <w:t>元，大写：人民币；</w:t>
      </w:r>
    </w:p>
    <w:p w:rsidR="000B76B6" w:rsidRPr="003C3218" w:rsidRDefault="006048C1">
      <w:pPr>
        <w:spacing w:line="460" w:lineRule="exact"/>
        <w:ind w:firstLineChars="200" w:firstLine="482"/>
        <w:rPr>
          <w:rFonts w:ascii="宋体" w:eastAsia="宋体" w:hAnsi="宋体" w:cs="Calibri"/>
          <w:b/>
          <w:sz w:val="24"/>
          <w:szCs w:val="24"/>
        </w:rPr>
      </w:pPr>
      <w:r w:rsidRPr="003C3218">
        <w:rPr>
          <w:rFonts w:ascii="宋体" w:eastAsia="宋体" w:hAnsi="宋体" w:cs="Calibri" w:hint="eastAsia"/>
          <w:b/>
          <w:bCs/>
          <w:sz w:val="24"/>
          <w:szCs w:val="24"/>
        </w:rPr>
        <w:t>注：</w:t>
      </w:r>
      <w:r w:rsidRPr="003C3218">
        <w:rPr>
          <w:rFonts w:ascii="宋体" w:eastAsia="宋体" w:hAnsi="宋体" w:cs="Calibri" w:hint="eastAsia"/>
          <w:b/>
          <w:sz w:val="24"/>
          <w:szCs w:val="24"/>
        </w:rPr>
        <w:t>第二次报价即最终报价将在开标现场填写，响应文件密封提交时只需填写磋商报价（首次）。</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sz w:val="24"/>
          <w:szCs w:val="21"/>
        </w:rPr>
        <w:t>2</w:t>
      </w:r>
      <w:r w:rsidRPr="003C3218">
        <w:rPr>
          <w:rFonts w:ascii="宋体" w:eastAsia="宋体" w:hAnsi="宋体" w:cs="Times New Roman" w:hint="eastAsia"/>
          <w:sz w:val="24"/>
          <w:szCs w:val="21"/>
        </w:rPr>
        <w:t>.</w:t>
      </w:r>
      <w:r w:rsidRPr="003C3218">
        <w:rPr>
          <w:rFonts w:ascii="宋体" w:eastAsia="宋体" w:hAnsi="宋体" w:cs="Times New Roman"/>
          <w:sz w:val="24"/>
          <w:szCs w:val="21"/>
        </w:rPr>
        <w:t>我方承诺在磋商有效期内不修改、撤销磋商响应文件。</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sz w:val="24"/>
          <w:szCs w:val="21"/>
        </w:rPr>
        <w:t>3</w:t>
      </w:r>
      <w:r w:rsidRPr="003C3218">
        <w:rPr>
          <w:rFonts w:ascii="宋体" w:eastAsia="宋体" w:hAnsi="宋体" w:cs="Times New Roman" w:hint="eastAsia"/>
          <w:sz w:val="24"/>
          <w:szCs w:val="21"/>
        </w:rPr>
        <w:t>.</w:t>
      </w:r>
      <w:r w:rsidRPr="003C3218">
        <w:rPr>
          <w:rFonts w:ascii="宋体" w:eastAsia="宋体" w:hAnsi="宋体" w:cs="Times New Roman"/>
          <w:sz w:val="24"/>
          <w:szCs w:val="21"/>
        </w:rPr>
        <w:t xml:space="preserve"> 如我方中标：</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sz w:val="24"/>
          <w:szCs w:val="21"/>
        </w:rPr>
        <w:t>（1）我方承诺在收到中标通知书后，在中标通知书规定的期限内与你方签订合同。</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sz w:val="24"/>
          <w:szCs w:val="21"/>
        </w:rPr>
        <w:t>（2）随同本磋商函递交的磋商函附录属于合同文件的组成部分。</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sz w:val="24"/>
          <w:szCs w:val="21"/>
        </w:rPr>
        <w:t>（</w:t>
      </w:r>
      <w:r w:rsidRPr="003C3218">
        <w:rPr>
          <w:rFonts w:ascii="宋体" w:eastAsia="宋体" w:hAnsi="宋体" w:cs="Times New Roman" w:hint="eastAsia"/>
          <w:sz w:val="24"/>
          <w:szCs w:val="21"/>
        </w:rPr>
        <w:t>3</w:t>
      </w:r>
      <w:r w:rsidRPr="003C3218">
        <w:rPr>
          <w:rFonts w:ascii="宋体" w:eastAsia="宋体" w:hAnsi="宋体" w:cs="Times New Roman"/>
          <w:sz w:val="24"/>
          <w:szCs w:val="21"/>
        </w:rPr>
        <w:t>）我方承诺在合同约定的期限内完成并移交全部合同</w:t>
      </w:r>
      <w:r w:rsidRPr="003C3218">
        <w:rPr>
          <w:rFonts w:ascii="宋体" w:eastAsia="宋体" w:hAnsi="宋体" w:cs="Times New Roman" w:hint="eastAsia"/>
          <w:sz w:val="24"/>
          <w:szCs w:val="21"/>
        </w:rPr>
        <w:t>项目</w:t>
      </w:r>
      <w:r w:rsidRPr="003C3218">
        <w:rPr>
          <w:rFonts w:ascii="宋体" w:eastAsia="宋体" w:hAnsi="宋体" w:cs="Times New Roman"/>
          <w:sz w:val="24"/>
          <w:szCs w:val="21"/>
        </w:rPr>
        <w:t>。</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hint="eastAsia"/>
          <w:sz w:val="24"/>
          <w:szCs w:val="21"/>
        </w:rPr>
        <w:t>4.</w:t>
      </w:r>
      <w:r w:rsidRPr="003C3218">
        <w:rPr>
          <w:rFonts w:ascii="宋体" w:eastAsia="宋体" w:hAnsi="宋体" w:cs="Times New Roman"/>
          <w:sz w:val="24"/>
          <w:szCs w:val="21"/>
        </w:rPr>
        <w:t xml:space="preserve"> 我方在此声明，所递交的磋商响应文件及有关资料内容完整、真实和准确</w:t>
      </w:r>
      <w:r w:rsidRPr="003C3218">
        <w:rPr>
          <w:rFonts w:ascii="宋体" w:eastAsia="宋体" w:hAnsi="宋体" w:cs="Times New Roman" w:hint="eastAsia"/>
          <w:sz w:val="24"/>
          <w:szCs w:val="21"/>
        </w:rPr>
        <w:t>。</w:t>
      </w:r>
    </w:p>
    <w:p w:rsidR="000B76B6" w:rsidRPr="003C3218" w:rsidRDefault="006048C1">
      <w:pPr>
        <w:spacing w:line="440" w:lineRule="exact"/>
        <w:ind w:firstLineChars="200" w:firstLine="480"/>
        <w:rPr>
          <w:rFonts w:ascii="宋体" w:eastAsia="宋体" w:hAnsi="宋体" w:cs="Times New Roman"/>
          <w:sz w:val="24"/>
          <w:szCs w:val="21"/>
        </w:rPr>
      </w:pPr>
      <w:r w:rsidRPr="003C3218">
        <w:rPr>
          <w:rFonts w:ascii="宋体" w:eastAsia="宋体" w:hAnsi="宋体" w:cs="Times New Roman" w:hint="eastAsia"/>
          <w:sz w:val="24"/>
          <w:szCs w:val="21"/>
        </w:rPr>
        <w:t>5.在合同协议书正式签署生效之前，本磋商函连同你方的中标通知书将构成我们双方之间共同遵守的文件，对双方具有约束力。</w:t>
      </w:r>
    </w:p>
    <w:p w:rsidR="000B76B6" w:rsidRPr="003C3218" w:rsidRDefault="000B76B6">
      <w:pPr>
        <w:spacing w:line="440" w:lineRule="exact"/>
        <w:rPr>
          <w:rFonts w:ascii="宋体" w:eastAsia="宋体" w:hAnsi="宋体" w:cs="Times New Roman"/>
          <w:sz w:val="24"/>
          <w:szCs w:val="21"/>
        </w:rPr>
      </w:pPr>
    </w:p>
    <w:p w:rsidR="000B76B6" w:rsidRPr="003C3218" w:rsidRDefault="006048C1">
      <w:pPr>
        <w:tabs>
          <w:tab w:val="left" w:pos="2977"/>
          <w:tab w:val="left" w:pos="3261"/>
        </w:tabs>
        <w:spacing w:line="440" w:lineRule="exact"/>
        <w:rPr>
          <w:rFonts w:ascii="宋体" w:eastAsia="宋体" w:hAnsi="宋体" w:cs="Times New Roman"/>
          <w:sz w:val="24"/>
          <w:szCs w:val="21"/>
        </w:rPr>
      </w:pPr>
      <w:r w:rsidRPr="003C3218">
        <w:rPr>
          <w:rFonts w:ascii="宋体" w:eastAsia="宋体" w:hAnsi="宋体" w:cs="Times New Roman"/>
          <w:sz w:val="24"/>
          <w:szCs w:val="21"/>
        </w:rPr>
        <w:t>磋商人：（盖单位章）</w:t>
      </w:r>
    </w:p>
    <w:p w:rsidR="000B76B6" w:rsidRPr="003C3218" w:rsidRDefault="006048C1">
      <w:pPr>
        <w:spacing w:line="440" w:lineRule="exact"/>
        <w:rPr>
          <w:rFonts w:ascii="宋体" w:eastAsia="宋体" w:hAnsi="宋体" w:cs="Times New Roman"/>
          <w:sz w:val="24"/>
          <w:szCs w:val="21"/>
        </w:rPr>
      </w:pPr>
      <w:r w:rsidRPr="003C3218">
        <w:rPr>
          <w:rFonts w:ascii="宋体" w:eastAsia="宋体" w:hAnsi="宋体" w:cs="Times New Roman"/>
          <w:sz w:val="24"/>
          <w:szCs w:val="21"/>
        </w:rPr>
        <w:t>法定代表人</w:t>
      </w:r>
      <w:r w:rsidRPr="003C3218">
        <w:rPr>
          <w:rFonts w:ascii="宋体" w:eastAsia="宋体" w:hAnsi="宋体" w:cs="Times New Roman" w:hint="eastAsia"/>
          <w:sz w:val="24"/>
          <w:szCs w:val="21"/>
        </w:rPr>
        <w:t>(负责人)</w:t>
      </w:r>
      <w:r w:rsidRPr="003C3218">
        <w:rPr>
          <w:rFonts w:ascii="宋体" w:eastAsia="宋体" w:hAnsi="宋体" w:cs="Times New Roman"/>
          <w:sz w:val="24"/>
          <w:szCs w:val="21"/>
        </w:rPr>
        <w:t>或其委托代理人：（签字</w:t>
      </w:r>
      <w:r w:rsidR="00DF029C" w:rsidRPr="003C3218">
        <w:rPr>
          <w:rFonts w:ascii="宋体" w:eastAsia="宋体" w:hAnsi="宋体" w:cs="Times New Roman" w:hint="eastAsia"/>
          <w:sz w:val="24"/>
          <w:szCs w:val="21"/>
        </w:rPr>
        <w:t>或盖章</w:t>
      </w:r>
      <w:r w:rsidRPr="003C3218">
        <w:rPr>
          <w:rFonts w:ascii="宋体" w:eastAsia="宋体" w:hAnsi="宋体" w:cs="Times New Roman"/>
          <w:sz w:val="24"/>
          <w:szCs w:val="21"/>
        </w:rPr>
        <w:t>）</w:t>
      </w:r>
    </w:p>
    <w:p w:rsidR="00DF029C" w:rsidRPr="003C3218" w:rsidRDefault="00DF029C">
      <w:pPr>
        <w:widowControl/>
        <w:jc w:val="left"/>
        <w:rPr>
          <w:rFonts w:ascii="宋体" w:eastAsia="宋体" w:hAnsi="宋体" w:cs="Times New Roman"/>
          <w:sz w:val="24"/>
          <w:szCs w:val="24"/>
        </w:rPr>
      </w:pPr>
    </w:p>
    <w:p w:rsidR="000B76B6" w:rsidRPr="003C3218" w:rsidRDefault="00DF029C">
      <w:pPr>
        <w:widowControl/>
        <w:jc w:val="left"/>
        <w:rPr>
          <w:rFonts w:ascii="宋体" w:eastAsia="宋体" w:hAnsi="宋体" w:cs="Times New Roman"/>
          <w:sz w:val="24"/>
          <w:szCs w:val="24"/>
        </w:rPr>
      </w:pPr>
      <w:r w:rsidRPr="003C3218">
        <w:rPr>
          <w:rFonts w:ascii="宋体" w:eastAsia="宋体" w:hAnsi="宋体" w:cs="Times New Roman" w:hint="eastAsia"/>
          <w:sz w:val="24"/>
          <w:szCs w:val="24"/>
        </w:rPr>
        <w:t>日期</w:t>
      </w:r>
    </w:p>
    <w:p w:rsidR="000B76B6" w:rsidRPr="003C3218" w:rsidRDefault="000B76B6">
      <w:pPr>
        <w:rPr>
          <w:rFonts w:ascii="宋体" w:eastAsia="宋体" w:hAnsi="宋体" w:cs="Times New Roman"/>
          <w:kern w:val="0"/>
          <w:sz w:val="24"/>
          <w:szCs w:val="24"/>
        </w:rPr>
      </w:pPr>
    </w:p>
    <w:p w:rsidR="00B43930" w:rsidRPr="003C3218" w:rsidRDefault="00B43930">
      <w:pPr>
        <w:rPr>
          <w:rFonts w:ascii="宋体" w:eastAsia="宋体" w:hAnsi="宋体" w:cs="Times New Roman"/>
          <w:kern w:val="0"/>
          <w:sz w:val="24"/>
          <w:szCs w:val="24"/>
        </w:rPr>
      </w:pPr>
    </w:p>
    <w:p w:rsidR="00B43930" w:rsidRPr="003C3218" w:rsidRDefault="00B43930">
      <w:pPr>
        <w:rPr>
          <w:rFonts w:ascii="宋体" w:eastAsia="宋体" w:hAnsi="宋体" w:cs="Times New Roman"/>
          <w:kern w:val="0"/>
          <w:sz w:val="24"/>
          <w:szCs w:val="24"/>
        </w:rPr>
      </w:pPr>
    </w:p>
    <w:p w:rsidR="00B43930" w:rsidRPr="003C3218" w:rsidRDefault="00B43930">
      <w:pPr>
        <w:rPr>
          <w:rFonts w:ascii="宋体" w:eastAsia="宋体" w:hAnsi="宋体" w:cs="Times New Roman"/>
          <w:kern w:val="0"/>
          <w:sz w:val="24"/>
          <w:szCs w:val="24"/>
        </w:rPr>
      </w:pPr>
    </w:p>
    <w:p w:rsidR="00DF029C" w:rsidRPr="003C3218" w:rsidRDefault="00DF029C">
      <w:pPr>
        <w:rPr>
          <w:rFonts w:ascii="宋体" w:eastAsia="宋体" w:hAnsi="宋体" w:cs="Times New Roman"/>
          <w:kern w:val="0"/>
          <w:sz w:val="24"/>
          <w:szCs w:val="24"/>
        </w:rPr>
      </w:pPr>
    </w:p>
    <w:p w:rsidR="00DF029C" w:rsidRPr="003C3218" w:rsidRDefault="00DF029C">
      <w:pPr>
        <w:rPr>
          <w:rFonts w:ascii="宋体" w:eastAsia="宋体" w:hAnsi="宋体" w:cs="Times New Roman"/>
          <w:kern w:val="0"/>
          <w:sz w:val="24"/>
          <w:szCs w:val="24"/>
        </w:rPr>
      </w:pPr>
    </w:p>
    <w:p w:rsidR="00DF029C" w:rsidRPr="003C3218" w:rsidRDefault="00DF029C">
      <w:pPr>
        <w:rPr>
          <w:rFonts w:ascii="宋体" w:eastAsia="宋体" w:hAnsi="宋体" w:cs="Times New Roman"/>
          <w:kern w:val="0"/>
          <w:sz w:val="24"/>
          <w:szCs w:val="24"/>
        </w:rPr>
      </w:pPr>
    </w:p>
    <w:p w:rsidR="00B43930" w:rsidRPr="003C3218" w:rsidRDefault="00B43930">
      <w:pPr>
        <w:rPr>
          <w:rFonts w:ascii="宋体" w:eastAsia="宋体" w:hAnsi="宋体" w:cs="Times New Roman"/>
          <w:kern w:val="0"/>
          <w:sz w:val="24"/>
          <w:szCs w:val="24"/>
        </w:rPr>
      </w:pPr>
    </w:p>
    <w:p w:rsidR="00DF029C" w:rsidRPr="003C3218" w:rsidRDefault="00DF029C" w:rsidP="00DF029C">
      <w:pPr>
        <w:jc w:val="center"/>
        <w:rPr>
          <w:rFonts w:ascii="宋体" w:eastAsia="宋体" w:hAnsi="宋体" w:cs="Times New Roman"/>
          <w:kern w:val="0"/>
          <w:sz w:val="30"/>
          <w:szCs w:val="30"/>
        </w:rPr>
      </w:pPr>
      <w:r w:rsidRPr="003C3218">
        <w:rPr>
          <w:rFonts w:ascii="宋体" w:eastAsia="宋体" w:hAnsi="宋体" w:cs="Times New Roman" w:hint="eastAsia"/>
          <w:kern w:val="0"/>
          <w:sz w:val="30"/>
          <w:szCs w:val="30"/>
        </w:rPr>
        <w:lastRenderedPageBreak/>
        <w:t>报价表</w:t>
      </w:r>
    </w:p>
    <w:tbl>
      <w:tblPr>
        <w:tblpPr w:leftFromText="195" w:rightFromText="195" w:vertAnchor="text" w:horzAnchor="margin" w:tblpX="-176" w:tblpY="115"/>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79"/>
        <w:gridCol w:w="958"/>
        <w:gridCol w:w="989"/>
        <w:gridCol w:w="1151"/>
        <w:gridCol w:w="858"/>
        <w:gridCol w:w="1043"/>
        <w:gridCol w:w="1276"/>
        <w:gridCol w:w="1276"/>
      </w:tblGrid>
      <w:tr w:rsidR="00DF029C" w:rsidRPr="003C3218" w:rsidTr="00DF029C">
        <w:trPr>
          <w:trHeight w:val="557"/>
        </w:trPr>
        <w:tc>
          <w:tcPr>
            <w:tcW w:w="77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项目</w:t>
            </w:r>
          </w:p>
        </w:tc>
        <w:tc>
          <w:tcPr>
            <w:tcW w:w="9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内容</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规格</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单位</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限价</w:t>
            </w:r>
          </w:p>
        </w:tc>
        <w:tc>
          <w:tcPr>
            <w:tcW w:w="1043" w:type="dxa"/>
            <w:vAlign w:val="center"/>
          </w:tcPr>
          <w:p w:rsidR="00DF029C" w:rsidRPr="003C3218" w:rsidRDefault="00DF029C" w:rsidP="00DF029C">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数量</w:t>
            </w:r>
          </w:p>
        </w:tc>
        <w:tc>
          <w:tcPr>
            <w:tcW w:w="1276" w:type="dxa"/>
            <w:tcMar>
              <w:top w:w="0" w:type="dxa"/>
              <w:left w:w="108" w:type="dxa"/>
              <w:bottom w:w="0" w:type="dxa"/>
              <w:right w:w="108" w:type="dxa"/>
            </w:tcMar>
            <w:vAlign w:val="center"/>
            <w:hideMark/>
          </w:tcPr>
          <w:p w:rsidR="00DF029C" w:rsidRPr="003C3218" w:rsidRDefault="00DF029C" w:rsidP="00DF029C">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单价</w:t>
            </w:r>
          </w:p>
        </w:tc>
        <w:tc>
          <w:tcPr>
            <w:tcW w:w="1276" w:type="dxa"/>
            <w:vAlign w:val="center"/>
          </w:tcPr>
          <w:p w:rsidR="00DF029C" w:rsidRPr="003C3218" w:rsidRDefault="00DF029C" w:rsidP="00DF029C">
            <w:pPr>
              <w:widowControl/>
              <w:jc w:val="center"/>
              <w:rPr>
                <w:rFonts w:ascii="宋体" w:eastAsia="宋体" w:hAnsi="宋体" w:cs="宋体"/>
                <w:b/>
                <w:color w:val="333333"/>
                <w:kern w:val="0"/>
                <w:szCs w:val="21"/>
              </w:rPr>
            </w:pPr>
            <w:r w:rsidRPr="003C3218">
              <w:rPr>
                <w:rFonts w:ascii="宋体" w:eastAsia="宋体" w:hAnsi="宋体" w:cs="宋体" w:hint="eastAsia"/>
                <w:b/>
                <w:color w:val="333333"/>
                <w:kern w:val="0"/>
                <w:szCs w:val="21"/>
              </w:rPr>
              <w:t>合计</w:t>
            </w:r>
          </w:p>
        </w:tc>
      </w:tr>
      <w:tr w:rsidR="00DF029C" w:rsidRPr="003C3218" w:rsidTr="00DF029C">
        <w:trPr>
          <w:trHeight w:val="459"/>
        </w:trPr>
        <w:tc>
          <w:tcPr>
            <w:tcW w:w="779"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958"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A4复印纸</w:t>
            </w:r>
          </w:p>
        </w:tc>
        <w:tc>
          <w:tcPr>
            <w:tcW w:w="989" w:type="dxa"/>
            <w:vMerge w:val="restart"/>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w:t>
            </w:r>
          </w:p>
        </w:tc>
        <w:tc>
          <w:tcPr>
            <w:tcW w:w="1043" w:type="dxa"/>
            <w:vMerge w:val="restart"/>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500</w:t>
            </w:r>
          </w:p>
        </w:tc>
        <w:tc>
          <w:tcPr>
            <w:tcW w:w="1276"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5"/>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43"/>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38"/>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A3复印纸</w:t>
            </w:r>
          </w:p>
        </w:tc>
        <w:tc>
          <w:tcPr>
            <w:tcW w:w="989" w:type="dxa"/>
            <w:vMerge w:val="restart"/>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56</w:t>
            </w:r>
          </w:p>
        </w:tc>
        <w:tc>
          <w:tcPr>
            <w:tcW w:w="1043" w:type="dxa"/>
            <w:vMerge w:val="restart"/>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00</w:t>
            </w:r>
          </w:p>
        </w:tc>
        <w:tc>
          <w:tcPr>
            <w:tcW w:w="1276"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8"/>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3"/>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3"/>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8K复印纸</w:t>
            </w:r>
          </w:p>
        </w:tc>
        <w:tc>
          <w:tcPr>
            <w:tcW w:w="989" w:type="dxa"/>
            <w:vMerge w:val="restart"/>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48</w:t>
            </w:r>
          </w:p>
        </w:tc>
        <w:tc>
          <w:tcPr>
            <w:tcW w:w="1043" w:type="dxa"/>
            <w:vMerge w:val="restart"/>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276"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6"/>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6"/>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66"/>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16K复印纸</w:t>
            </w:r>
          </w:p>
        </w:tc>
        <w:tc>
          <w:tcPr>
            <w:tcW w:w="989" w:type="dxa"/>
            <w:vMerge w:val="restart"/>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70克/平方</w:t>
            </w:r>
          </w:p>
        </w:tc>
        <w:tc>
          <w:tcPr>
            <w:tcW w:w="1151"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包</w:t>
            </w:r>
          </w:p>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（500张）</w:t>
            </w:r>
          </w:p>
        </w:tc>
        <w:tc>
          <w:tcPr>
            <w:tcW w:w="858"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24</w:t>
            </w:r>
          </w:p>
        </w:tc>
        <w:tc>
          <w:tcPr>
            <w:tcW w:w="1043" w:type="dxa"/>
            <w:vMerge w:val="restart"/>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276" w:type="dxa"/>
            <w:vMerge w:val="restart"/>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48"/>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989" w:type="dxa"/>
            <w:vMerge/>
            <w:vAlign w:val="center"/>
            <w:hideMark/>
          </w:tcPr>
          <w:p w:rsidR="00DF029C" w:rsidRPr="003C3218" w:rsidRDefault="00DF029C" w:rsidP="005D65C6">
            <w:pPr>
              <w:widowControl/>
              <w:ind w:leftChars="15" w:left="31" w:rightChars="-51" w:right="-107"/>
              <w:jc w:val="center"/>
              <w:rPr>
                <w:rFonts w:ascii="宋体" w:eastAsia="宋体" w:hAnsi="宋体" w:cs="宋体"/>
                <w:color w:val="333333"/>
                <w:kern w:val="0"/>
                <w:szCs w:val="21"/>
              </w:rPr>
            </w:pPr>
          </w:p>
        </w:tc>
        <w:tc>
          <w:tcPr>
            <w:tcW w:w="1151"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858"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1043" w:type="dxa"/>
            <w:vMerge/>
            <w:vAlign w:val="center"/>
          </w:tcPr>
          <w:p w:rsidR="00DF029C" w:rsidRPr="003C3218" w:rsidRDefault="00DF029C" w:rsidP="00DF029C">
            <w:pPr>
              <w:widowControl/>
              <w:jc w:val="center"/>
              <w:rPr>
                <w:rFonts w:ascii="宋体" w:eastAsia="宋体" w:hAnsi="宋体" w:cs="宋体"/>
                <w:color w:val="333333"/>
                <w:kern w:val="0"/>
                <w:szCs w:val="21"/>
              </w:rPr>
            </w:pPr>
          </w:p>
        </w:tc>
        <w:tc>
          <w:tcPr>
            <w:tcW w:w="1276" w:type="dxa"/>
            <w:vMerge/>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989"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490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989"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瓶</w:t>
            </w:r>
          </w:p>
        </w:tc>
        <w:tc>
          <w:tcPr>
            <w:tcW w:w="858"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复印机粉</w:t>
            </w:r>
          </w:p>
        </w:tc>
        <w:tc>
          <w:tcPr>
            <w:tcW w:w="989"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瓶</w:t>
            </w:r>
          </w:p>
        </w:tc>
        <w:tc>
          <w:tcPr>
            <w:tcW w:w="858"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280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复印机维护费</w:t>
            </w:r>
          </w:p>
        </w:tc>
        <w:tc>
          <w:tcPr>
            <w:tcW w:w="989"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台</w:t>
            </w:r>
          </w:p>
        </w:tc>
        <w:tc>
          <w:tcPr>
            <w:tcW w:w="858" w:type="dxa"/>
            <w:vAlign w:val="center"/>
            <w:hideMark/>
          </w:tcPr>
          <w:p w:rsidR="00DF029C" w:rsidRPr="003C3218" w:rsidRDefault="00DF029C" w:rsidP="005D65C6">
            <w:pPr>
              <w:widowControl/>
              <w:ind w:firstLineChars="100" w:firstLine="210"/>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仿宋"/>
                <w:color w:val="000000" w:themeColor="text1"/>
                <w:kern w:val="0"/>
                <w:szCs w:val="21"/>
              </w:rPr>
            </w:pPr>
            <w:r w:rsidRPr="003C3218">
              <w:rPr>
                <w:rFonts w:ascii="宋体" w:eastAsia="宋体" w:hAnsi="宋体" w:cs="仿宋"/>
                <w:color w:val="000000" w:themeColor="text1"/>
                <w:kern w:val="0"/>
                <w:szCs w:val="21"/>
              </w:rPr>
              <w:t>4</w:t>
            </w:r>
          </w:p>
        </w:tc>
        <w:tc>
          <w:tcPr>
            <w:tcW w:w="1276" w:type="dxa"/>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restart"/>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2</w:t>
            </w: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一体机专用纸8K</w:t>
            </w:r>
          </w:p>
        </w:tc>
        <w:tc>
          <w:tcPr>
            <w:tcW w:w="989" w:type="dxa"/>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60克/平方</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令</w:t>
            </w:r>
          </w:p>
          <w:p w:rsidR="00DF029C" w:rsidRPr="003C3218" w:rsidRDefault="00DF029C" w:rsidP="005D65C6">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（4000张）</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280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w:t>
            </w:r>
            <w:r w:rsidRPr="003C3218">
              <w:rPr>
                <w:rFonts w:ascii="宋体" w:eastAsia="宋体" w:hAnsi="宋体" w:cs="宋体"/>
                <w:color w:val="333333"/>
                <w:kern w:val="0"/>
                <w:szCs w:val="21"/>
              </w:rPr>
              <w:t>80</w:t>
            </w:r>
          </w:p>
        </w:tc>
        <w:tc>
          <w:tcPr>
            <w:tcW w:w="1276"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一体机专用纸16K</w:t>
            </w:r>
          </w:p>
        </w:tc>
        <w:tc>
          <w:tcPr>
            <w:tcW w:w="989" w:type="dxa"/>
            <w:tcMar>
              <w:top w:w="0" w:type="dxa"/>
              <w:left w:w="108" w:type="dxa"/>
              <w:bottom w:w="0" w:type="dxa"/>
              <w:right w:w="108" w:type="dxa"/>
            </w:tcMar>
            <w:vAlign w:val="center"/>
            <w:hideMark/>
          </w:tcPr>
          <w:p w:rsidR="00DF029C" w:rsidRPr="003C3218" w:rsidRDefault="00DF029C" w:rsidP="005D65C6">
            <w:pPr>
              <w:widowControl/>
              <w:ind w:leftChars="15" w:left="31" w:rightChars="-51" w:right="-107"/>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60克/平方</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令</w:t>
            </w:r>
          </w:p>
          <w:p w:rsidR="00DF029C" w:rsidRPr="003C3218" w:rsidRDefault="00DF029C" w:rsidP="005D65C6">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（8000张）</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000000" w:themeColor="text1"/>
                <w:kern w:val="0"/>
                <w:szCs w:val="21"/>
              </w:rPr>
            </w:pPr>
            <w:r w:rsidRPr="003C3218">
              <w:rPr>
                <w:rFonts w:ascii="宋体" w:eastAsia="宋体" w:hAnsi="宋体" w:cs="宋体" w:hint="eastAsia"/>
                <w:color w:val="000000" w:themeColor="text1"/>
                <w:kern w:val="0"/>
                <w:szCs w:val="21"/>
              </w:rPr>
              <w:t>280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5</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tcMar>
              <w:top w:w="0" w:type="dxa"/>
              <w:left w:w="108" w:type="dxa"/>
              <w:bottom w:w="0" w:type="dxa"/>
              <w:right w:w="108" w:type="dxa"/>
            </w:tcMar>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版纸</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卷</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p w:rsidR="00DF029C" w:rsidRPr="003C3218" w:rsidRDefault="00DF029C" w:rsidP="00DF029C">
            <w:pPr>
              <w:widowControl/>
              <w:jc w:val="center"/>
              <w:rPr>
                <w:rFonts w:ascii="宋体" w:eastAsia="宋体" w:hAnsi="宋体" w:cs="宋体"/>
                <w:color w:val="333333"/>
                <w:kern w:val="0"/>
                <w:szCs w:val="21"/>
              </w:rPr>
            </w:pPr>
          </w:p>
          <w:p w:rsidR="00DF029C" w:rsidRPr="003C3218" w:rsidRDefault="00DF029C" w:rsidP="00DF029C">
            <w:pPr>
              <w:widowControl/>
              <w:jc w:val="center"/>
              <w:rPr>
                <w:rFonts w:ascii="宋体" w:eastAsia="宋体" w:hAnsi="宋体" w:cs="宋体"/>
                <w:color w:val="333333"/>
                <w:kern w:val="0"/>
                <w:szCs w:val="21"/>
              </w:rPr>
            </w:pPr>
          </w:p>
        </w:tc>
        <w:tc>
          <w:tcPr>
            <w:tcW w:w="1276" w:type="dxa"/>
            <w:tcMar>
              <w:top w:w="0" w:type="dxa"/>
              <w:left w:w="108" w:type="dxa"/>
              <w:bottom w:w="0" w:type="dxa"/>
              <w:right w:w="108" w:type="dxa"/>
            </w:tcMar>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54"/>
        </w:trPr>
        <w:tc>
          <w:tcPr>
            <w:tcW w:w="779" w:type="dxa"/>
            <w:vMerge/>
            <w:vAlign w:val="center"/>
            <w:hideMark/>
          </w:tcPr>
          <w:p w:rsidR="00DF029C" w:rsidRPr="003C3218" w:rsidRDefault="00DF029C" w:rsidP="005D65C6">
            <w:pPr>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油墨</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原装</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盒</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60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r w:rsidRPr="003C3218">
              <w:rPr>
                <w:rFonts w:ascii="宋体" w:eastAsia="宋体" w:hAnsi="宋体" w:cs="宋体"/>
                <w:color w:val="333333"/>
                <w:kern w:val="0"/>
                <w:szCs w:val="21"/>
              </w:rPr>
              <w:t>0</w:t>
            </w:r>
          </w:p>
        </w:tc>
        <w:tc>
          <w:tcPr>
            <w:tcW w:w="1276" w:type="dxa"/>
            <w:tcMar>
              <w:top w:w="0" w:type="dxa"/>
              <w:left w:w="108" w:type="dxa"/>
              <w:bottom w:w="0" w:type="dxa"/>
              <w:right w:w="108" w:type="dxa"/>
            </w:tcMar>
            <w:vAlign w:val="center"/>
            <w:hideMark/>
          </w:tcPr>
          <w:p w:rsidR="00DF029C" w:rsidRPr="003C3218" w:rsidRDefault="00DF029C" w:rsidP="005D65C6">
            <w:pPr>
              <w:widowControl/>
              <w:jc w:val="left"/>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315"/>
        </w:trPr>
        <w:tc>
          <w:tcPr>
            <w:tcW w:w="779" w:type="dxa"/>
            <w:vMerge/>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台</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jc w:val="center"/>
              <w:rPr>
                <w:rFonts w:ascii="宋体" w:eastAsia="宋体" w:hAnsi="宋体" w:cs="仿宋"/>
                <w:color w:val="000000" w:themeColor="text1"/>
                <w:kern w:val="0"/>
                <w:szCs w:val="21"/>
              </w:rPr>
            </w:pPr>
            <w:r w:rsidRPr="003C3218">
              <w:rPr>
                <w:rFonts w:ascii="宋体" w:eastAsia="宋体" w:hAnsi="宋体" w:cs="仿宋" w:hint="eastAsia"/>
                <w:color w:val="000000" w:themeColor="text1"/>
                <w:kern w:val="0"/>
                <w:szCs w:val="21"/>
              </w:rPr>
              <w:t>2</w:t>
            </w:r>
          </w:p>
        </w:tc>
        <w:tc>
          <w:tcPr>
            <w:tcW w:w="1276" w:type="dxa"/>
            <w:vMerge w:val="restart"/>
            <w:tcMar>
              <w:top w:w="0" w:type="dxa"/>
              <w:left w:w="108" w:type="dxa"/>
              <w:bottom w:w="0" w:type="dxa"/>
              <w:right w:w="108" w:type="dxa"/>
            </w:tcMar>
            <w:vAlign w:val="center"/>
            <w:hideMark/>
          </w:tcPr>
          <w:p w:rsidR="00DF029C" w:rsidRPr="003C3218" w:rsidRDefault="00DF029C" w:rsidP="005D65C6">
            <w:pPr>
              <w:rPr>
                <w:rFonts w:ascii="宋体" w:eastAsia="宋体" w:hAnsi="宋体"/>
                <w:szCs w:val="21"/>
              </w:rPr>
            </w:pPr>
          </w:p>
        </w:tc>
        <w:tc>
          <w:tcPr>
            <w:tcW w:w="1276" w:type="dxa"/>
            <w:vAlign w:val="center"/>
          </w:tcPr>
          <w:p w:rsidR="00DF029C" w:rsidRPr="003C3218" w:rsidRDefault="00DF029C" w:rsidP="00DF029C">
            <w:pPr>
              <w:jc w:val="center"/>
              <w:rPr>
                <w:rFonts w:ascii="宋体" w:eastAsia="宋体" w:hAnsi="宋体"/>
                <w:szCs w:val="21"/>
              </w:rPr>
            </w:pPr>
          </w:p>
        </w:tc>
      </w:tr>
      <w:tr w:rsidR="00DF029C" w:rsidRPr="003C3218" w:rsidTr="00DF029C">
        <w:trPr>
          <w:trHeight w:val="479"/>
        </w:trPr>
        <w:tc>
          <w:tcPr>
            <w:tcW w:w="779" w:type="dxa"/>
            <w:vMerge/>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1台</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1276" w:type="dxa"/>
            <w:vMerge/>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DF029C">
        <w:trPr>
          <w:trHeight w:val="479"/>
        </w:trPr>
        <w:tc>
          <w:tcPr>
            <w:tcW w:w="77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958" w:type="dxa"/>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一体机维护费</w:t>
            </w:r>
          </w:p>
        </w:tc>
        <w:tc>
          <w:tcPr>
            <w:tcW w:w="98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仿宋"/>
                <w:color w:val="000000" w:themeColor="text1"/>
                <w:kern w:val="0"/>
                <w:szCs w:val="21"/>
              </w:rPr>
            </w:pPr>
            <w:r w:rsidRPr="003C3218">
              <w:rPr>
                <w:rFonts w:ascii="宋体" w:eastAsia="宋体" w:hAnsi="宋体" w:cs="仿宋" w:hint="eastAsia"/>
                <w:color w:val="000000" w:themeColor="text1"/>
                <w:kern w:val="0"/>
                <w:szCs w:val="21"/>
              </w:rPr>
              <w:t>一年的维修、保养</w:t>
            </w:r>
          </w:p>
        </w:tc>
        <w:tc>
          <w:tcPr>
            <w:tcW w:w="1151"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1台</w:t>
            </w:r>
          </w:p>
        </w:tc>
        <w:tc>
          <w:tcPr>
            <w:tcW w:w="858"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300</w:t>
            </w:r>
          </w:p>
        </w:tc>
        <w:tc>
          <w:tcPr>
            <w:tcW w:w="1043" w:type="dxa"/>
            <w:vAlign w:val="center"/>
          </w:tcPr>
          <w:p w:rsidR="00DF029C" w:rsidRPr="003C3218" w:rsidRDefault="00DF029C" w:rsidP="00DF029C">
            <w:pPr>
              <w:widowControl/>
              <w:jc w:val="center"/>
              <w:rPr>
                <w:rFonts w:ascii="宋体" w:eastAsia="宋体" w:hAnsi="宋体" w:cs="宋体"/>
                <w:color w:val="333333"/>
                <w:kern w:val="0"/>
                <w:szCs w:val="21"/>
              </w:rPr>
            </w:pPr>
            <w:r w:rsidRPr="003C3218">
              <w:rPr>
                <w:rFonts w:ascii="宋体" w:eastAsia="宋体" w:hAnsi="宋体" w:cs="宋体" w:hint="eastAsia"/>
                <w:color w:val="333333"/>
                <w:kern w:val="0"/>
                <w:szCs w:val="21"/>
              </w:rPr>
              <w:t>1</w:t>
            </w:r>
          </w:p>
        </w:tc>
        <w:tc>
          <w:tcPr>
            <w:tcW w:w="1276" w:type="dxa"/>
            <w:vMerge/>
            <w:tcMar>
              <w:top w:w="0" w:type="dxa"/>
              <w:left w:w="108" w:type="dxa"/>
              <w:bottom w:w="0" w:type="dxa"/>
              <w:right w:w="108" w:type="dxa"/>
            </w:tcMar>
            <w:vAlign w:val="center"/>
            <w:hideMark/>
          </w:tcPr>
          <w:p w:rsidR="00DF029C" w:rsidRPr="003C3218" w:rsidRDefault="00DF029C" w:rsidP="005D65C6">
            <w:pPr>
              <w:widowControl/>
              <w:rPr>
                <w:rFonts w:ascii="宋体" w:eastAsia="宋体" w:hAnsi="宋体" w:cs="宋体"/>
                <w:color w:val="333333"/>
                <w:kern w:val="0"/>
                <w:szCs w:val="21"/>
              </w:rPr>
            </w:pPr>
          </w:p>
        </w:tc>
        <w:tc>
          <w:tcPr>
            <w:tcW w:w="1276" w:type="dxa"/>
            <w:vAlign w:val="center"/>
          </w:tcPr>
          <w:p w:rsidR="00DF029C" w:rsidRPr="003C3218" w:rsidRDefault="00DF029C" w:rsidP="00DF029C">
            <w:pPr>
              <w:widowControl/>
              <w:jc w:val="center"/>
              <w:rPr>
                <w:rFonts w:ascii="宋体" w:eastAsia="宋体" w:hAnsi="宋体" w:cs="宋体"/>
                <w:color w:val="333333"/>
                <w:kern w:val="0"/>
                <w:szCs w:val="21"/>
              </w:rPr>
            </w:pPr>
          </w:p>
        </w:tc>
      </w:tr>
      <w:tr w:rsidR="00DF029C" w:rsidRPr="003C3218" w:rsidTr="00854B91">
        <w:trPr>
          <w:trHeight w:val="479"/>
        </w:trPr>
        <w:tc>
          <w:tcPr>
            <w:tcW w:w="779" w:type="dxa"/>
            <w:tcMar>
              <w:top w:w="0" w:type="dxa"/>
              <w:left w:w="108" w:type="dxa"/>
              <w:bottom w:w="0" w:type="dxa"/>
              <w:right w:w="108" w:type="dxa"/>
            </w:tcMar>
            <w:vAlign w:val="center"/>
            <w:hideMark/>
          </w:tcPr>
          <w:p w:rsidR="00DF029C" w:rsidRPr="003C3218" w:rsidRDefault="00DF029C" w:rsidP="005D65C6">
            <w:pPr>
              <w:widowControl/>
              <w:jc w:val="center"/>
              <w:rPr>
                <w:rFonts w:ascii="宋体" w:eastAsia="宋体" w:hAnsi="宋体" w:cs="宋体"/>
                <w:color w:val="333333"/>
                <w:kern w:val="0"/>
                <w:szCs w:val="21"/>
              </w:rPr>
            </w:pPr>
          </w:p>
        </w:tc>
        <w:tc>
          <w:tcPr>
            <w:tcW w:w="7551" w:type="dxa"/>
            <w:gridSpan w:val="7"/>
            <w:tcMar>
              <w:top w:w="0" w:type="dxa"/>
              <w:left w:w="108" w:type="dxa"/>
              <w:bottom w:w="0" w:type="dxa"/>
              <w:right w:w="108" w:type="dxa"/>
            </w:tcMar>
            <w:vAlign w:val="center"/>
            <w:hideMark/>
          </w:tcPr>
          <w:p w:rsidR="00DF029C" w:rsidRPr="003C3218" w:rsidRDefault="00DF029C" w:rsidP="00DF029C">
            <w:pPr>
              <w:widowControl/>
              <w:rPr>
                <w:rFonts w:ascii="宋体" w:eastAsia="宋体" w:hAnsi="宋体" w:cs="宋体"/>
                <w:color w:val="333333"/>
                <w:kern w:val="0"/>
                <w:szCs w:val="21"/>
              </w:rPr>
            </w:pPr>
            <w:r w:rsidRPr="003C3218">
              <w:rPr>
                <w:rFonts w:ascii="宋体" w:eastAsia="宋体" w:hAnsi="宋体" w:cs="宋体" w:hint="eastAsia"/>
                <w:color w:val="333333"/>
                <w:kern w:val="0"/>
                <w:szCs w:val="21"/>
              </w:rPr>
              <w:t>合计金额：</w:t>
            </w:r>
          </w:p>
        </w:tc>
      </w:tr>
    </w:tbl>
    <w:p w:rsidR="000B76B6" w:rsidRPr="003C3218" w:rsidRDefault="00DF029C">
      <w:pPr>
        <w:rPr>
          <w:rFonts w:ascii="宋体" w:eastAsia="宋体" w:hAnsi="宋体" w:cs="Times New Roman"/>
          <w:kern w:val="0"/>
          <w:sz w:val="24"/>
          <w:szCs w:val="24"/>
        </w:rPr>
      </w:pPr>
      <w:r w:rsidRPr="003C3218">
        <w:rPr>
          <w:rFonts w:ascii="宋体" w:eastAsia="宋体" w:hAnsi="宋体" w:cs="Times New Roman" w:hint="eastAsia"/>
          <w:kern w:val="0"/>
          <w:sz w:val="24"/>
          <w:szCs w:val="24"/>
        </w:rPr>
        <w:t>现场最终报价可不填写，单价根据最终报价同比例下浮。</w:t>
      </w:r>
    </w:p>
    <w:p w:rsidR="00DF029C" w:rsidRPr="003C3218" w:rsidRDefault="00DF029C" w:rsidP="00DF029C">
      <w:pPr>
        <w:tabs>
          <w:tab w:val="left" w:pos="2977"/>
          <w:tab w:val="left" w:pos="3261"/>
        </w:tabs>
        <w:spacing w:line="440" w:lineRule="exact"/>
        <w:rPr>
          <w:rFonts w:ascii="宋体" w:eastAsia="宋体" w:hAnsi="宋体" w:cs="Times New Roman"/>
          <w:sz w:val="24"/>
          <w:szCs w:val="21"/>
        </w:rPr>
      </w:pPr>
      <w:r w:rsidRPr="003C3218">
        <w:rPr>
          <w:rFonts w:ascii="宋体" w:eastAsia="宋体" w:hAnsi="宋体" w:cs="Times New Roman"/>
          <w:sz w:val="24"/>
          <w:szCs w:val="21"/>
        </w:rPr>
        <w:t>磋商人：（盖单位章）</w:t>
      </w:r>
    </w:p>
    <w:p w:rsidR="00DF029C" w:rsidRPr="003C3218" w:rsidRDefault="00DF029C" w:rsidP="00DF029C">
      <w:pPr>
        <w:spacing w:line="440" w:lineRule="exact"/>
        <w:rPr>
          <w:rFonts w:ascii="宋体" w:eastAsia="宋体" w:hAnsi="宋体" w:cs="Times New Roman"/>
          <w:sz w:val="24"/>
          <w:szCs w:val="21"/>
        </w:rPr>
      </w:pPr>
      <w:r w:rsidRPr="003C3218">
        <w:rPr>
          <w:rFonts w:ascii="宋体" w:eastAsia="宋体" w:hAnsi="宋体" w:cs="Times New Roman"/>
          <w:sz w:val="24"/>
          <w:szCs w:val="21"/>
        </w:rPr>
        <w:t>法定代表人</w:t>
      </w:r>
      <w:r w:rsidRPr="003C3218">
        <w:rPr>
          <w:rFonts w:ascii="宋体" w:eastAsia="宋体" w:hAnsi="宋体" w:cs="Times New Roman" w:hint="eastAsia"/>
          <w:sz w:val="24"/>
          <w:szCs w:val="21"/>
        </w:rPr>
        <w:t>(负责人)</w:t>
      </w:r>
      <w:r w:rsidRPr="003C3218">
        <w:rPr>
          <w:rFonts w:ascii="宋体" w:eastAsia="宋体" w:hAnsi="宋体" w:cs="Times New Roman"/>
          <w:sz w:val="24"/>
          <w:szCs w:val="21"/>
        </w:rPr>
        <w:t>或其委托代理人：（签字</w:t>
      </w:r>
      <w:r w:rsidRPr="003C3218">
        <w:rPr>
          <w:rFonts w:ascii="宋体" w:eastAsia="宋体" w:hAnsi="宋体" w:cs="Times New Roman" w:hint="eastAsia"/>
          <w:sz w:val="24"/>
          <w:szCs w:val="21"/>
        </w:rPr>
        <w:t>或盖章</w:t>
      </w:r>
      <w:r w:rsidRPr="003C3218">
        <w:rPr>
          <w:rFonts w:ascii="宋体" w:eastAsia="宋体" w:hAnsi="宋体" w:cs="Times New Roman"/>
          <w:sz w:val="24"/>
          <w:szCs w:val="21"/>
        </w:rPr>
        <w:t>）</w:t>
      </w:r>
    </w:p>
    <w:p w:rsidR="00DF029C" w:rsidRPr="000632F8" w:rsidRDefault="00DF029C">
      <w:pPr>
        <w:rPr>
          <w:rFonts w:ascii="宋体" w:eastAsia="宋体" w:hAnsi="宋体" w:cs="Times New Roman"/>
          <w:kern w:val="0"/>
          <w:sz w:val="24"/>
          <w:szCs w:val="24"/>
        </w:rPr>
      </w:pPr>
      <w:r w:rsidRPr="003C3218">
        <w:rPr>
          <w:rFonts w:ascii="宋体" w:eastAsia="宋体" w:hAnsi="宋体" w:cs="Times New Roman" w:hint="eastAsia"/>
          <w:kern w:val="0"/>
          <w:sz w:val="24"/>
          <w:szCs w:val="24"/>
        </w:rPr>
        <w:t>日期：</w:t>
      </w:r>
    </w:p>
    <w:sectPr w:rsidR="00DF029C" w:rsidRPr="000632F8" w:rsidSect="0023429C">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089" w:rsidRDefault="001E3089">
      <w:r>
        <w:separator/>
      </w:r>
    </w:p>
  </w:endnote>
  <w:endnote w:type="continuationSeparator" w:id="1">
    <w:p w:rsidR="001E3089" w:rsidRDefault="001E3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_GB2312">
    <w:altName w:val="Segoe Print"/>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roma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D5" w:rsidRDefault="003E14BF">
    <w:pPr>
      <w:pStyle w:val="ab"/>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11.7pt;height:12.0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" filled="f" stroked="f">
          <v:textbox style="mso-fit-shape-to-text:t" inset="0,0,0,0">
            <w:txbxContent>
              <w:p w:rsidR="00990DD5" w:rsidRDefault="003E14BF">
                <w:pPr>
                  <w:pStyle w:val="a7"/>
                </w:pPr>
                <w:r>
                  <w:fldChar w:fldCharType="begin"/>
                </w:r>
                <w:r w:rsidR="002A2414">
                  <w:instrText xml:space="preserve"> PAGE  \* MERGEFORMAT </w:instrText>
                </w:r>
                <w:r>
                  <w:fldChar w:fldCharType="separate"/>
                </w:r>
                <w:r w:rsidR="003C3218">
                  <w:rPr>
                    <w:noProof/>
                  </w:rPr>
                  <w:t>37</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089" w:rsidRDefault="001E3089">
      <w:r>
        <w:separator/>
      </w:r>
    </w:p>
  </w:footnote>
  <w:footnote w:type="continuationSeparator" w:id="1">
    <w:p w:rsidR="001E3089" w:rsidRDefault="001E3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64540"/>
    <w:multiLevelType w:val="singleLevel"/>
    <w:tmpl w:val="CB364540"/>
    <w:lvl w:ilvl="0">
      <w:start w:val="1"/>
      <w:numFmt w:val="decimal"/>
      <w:suff w:val="nothing"/>
      <w:lvlText w:val="%1）"/>
      <w:lvlJc w:val="left"/>
      <w:rPr>
        <w:rFonts w:cs="Times New Roman"/>
      </w:rPr>
    </w:lvl>
  </w:abstractNum>
  <w:abstractNum w:abstractNumId="1">
    <w:nsid w:val="0000001C"/>
    <w:multiLevelType w:val="multilevel"/>
    <w:tmpl w:val="0000001C"/>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740"/>
        </w:tabs>
        <w:ind w:left="4740" w:hanging="1800"/>
      </w:pPr>
      <w:rPr>
        <w:rFonts w:hint="default"/>
      </w:rPr>
    </w:lvl>
    <w:lvl w:ilvl="8">
      <w:start w:val="1"/>
      <w:numFmt w:val="decimal"/>
      <w:isLgl/>
      <w:lvlText w:val="%1.%2.%3.%4.%5.%6.%7.%8.%9"/>
      <w:lvlJc w:val="left"/>
      <w:pPr>
        <w:tabs>
          <w:tab w:val="num" w:pos="5520"/>
        </w:tabs>
        <w:ind w:left="5520" w:hanging="2160"/>
      </w:pPr>
      <w:rPr>
        <w:rFonts w:hint="default"/>
      </w:rPr>
    </w:lvl>
  </w:abstractNum>
  <w:abstractNum w:abstractNumId="2">
    <w:nsid w:val="4F95576E"/>
    <w:multiLevelType w:val="singleLevel"/>
    <w:tmpl w:val="4F95576E"/>
    <w:lvl w:ilvl="0">
      <w:start w:val="8"/>
      <w:numFmt w:val="chineseCounting"/>
      <w:suff w:val="nothing"/>
      <w:lvlText w:val="%1、"/>
      <w:lvlJc w:val="left"/>
      <w:rPr>
        <w:rFonts w:hint="eastAsia"/>
      </w:rPr>
    </w:lvl>
  </w:abstractNum>
  <w:abstractNum w:abstractNumId="3">
    <w:nsid w:val="61747B1E"/>
    <w:multiLevelType w:val="hybridMultilevel"/>
    <w:tmpl w:val="981AC4BE"/>
    <w:lvl w:ilvl="0" w:tplc="978662E0">
      <w:start w:val="1"/>
      <w:numFmt w:val="decimal"/>
      <w:lvlText w:val="%1."/>
      <w:lvlJc w:val="left"/>
      <w:pPr>
        <w:ind w:left="461" w:hanging="360"/>
      </w:pPr>
      <w:rPr>
        <w:rFonts w:hint="default"/>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5143"/>
    <w:rsid w:val="00023332"/>
    <w:rsid w:val="0003279A"/>
    <w:rsid w:val="000366D7"/>
    <w:rsid w:val="00040F7D"/>
    <w:rsid w:val="00052205"/>
    <w:rsid w:val="000632F8"/>
    <w:rsid w:val="000A393A"/>
    <w:rsid w:val="000B76B6"/>
    <w:rsid w:val="000D3ED9"/>
    <w:rsid w:val="000E3BD3"/>
    <w:rsid w:val="00100523"/>
    <w:rsid w:val="001313AB"/>
    <w:rsid w:val="00165C52"/>
    <w:rsid w:val="001B0CEE"/>
    <w:rsid w:val="001B715B"/>
    <w:rsid w:val="001E3089"/>
    <w:rsid w:val="00206A2E"/>
    <w:rsid w:val="0023429C"/>
    <w:rsid w:val="00253DE4"/>
    <w:rsid w:val="002650ED"/>
    <w:rsid w:val="00273F86"/>
    <w:rsid w:val="002745C7"/>
    <w:rsid w:val="00275143"/>
    <w:rsid w:val="00276A6F"/>
    <w:rsid w:val="00281984"/>
    <w:rsid w:val="00285A50"/>
    <w:rsid w:val="002A2414"/>
    <w:rsid w:val="002A7889"/>
    <w:rsid w:val="002C3B66"/>
    <w:rsid w:val="003035A3"/>
    <w:rsid w:val="003232A9"/>
    <w:rsid w:val="003A0FB9"/>
    <w:rsid w:val="003C3218"/>
    <w:rsid w:val="003E14BF"/>
    <w:rsid w:val="00404DCE"/>
    <w:rsid w:val="0042507C"/>
    <w:rsid w:val="00495E5A"/>
    <w:rsid w:val="0049729C"/>
    <w:rsid w:val="004C14B2"/>
    <w:rsid w:val="005025EB"/>
    <w:rsid w:val="0050490F"/>
    <w:rsid w:val="00567768"/>
    <w:rsid w:val="005752C1"/>
    <w:rsid w:val="005D37F6"/>
    <w:rsid w:val="006048C1"/>
    <w:rsid w:val="0061499C"/>
    <w:rsid w:val="006261F7"/>
    <w:rsid w:val="00650882"/>
    <w:rsid w:val="00692BE4"/>
    <w:rsid w:val="006A0750"/>
    <w:rsid w:val="006E04B3"/>
    <w:rsid w:val="007209A1"/>
    <w:rsid w:val="00720E68"/>
    <w:rsid w:val="007430B2"/>
    <w:rsid w:val="00750765"/>
    <w:rsid w:val="00763B48"/>
    <w:rsid w:val="00833726"/>
    <w:rsid w:val="00836A55"/>
    <w:rsid w:val="008524F0"/>
    <w:rsid w:val="008805B0"/>
    <w:rsid w:val="008854CA"/>
    <w:rsid w:val="00892AA3"/>
    <w:rsid w:val="008B6478"/>
    <w:rsid w:val="008B7A3C"/>
    <w:rsid w:val="008C45CF"/>
    <w:rsid w:val="0093481E"/>
    <w:rsid w:val="009538E7"/>
    <w:rsid w:val="0096172C"/>
    <w:rsid w:val="00990DD5"/>
    <w:rsid w:val="009B5C1C"/>
    <w:rsid w:val="009C15A5"/>
    <w:rsid w:val="009D5898"/>
    <w:rsid w:val="00A1141D"/>
    <w:rsid w:val="00A3117C"/>
    <w:rsid w:val="00A36A23"/>
    <w:rsid w:val="00AE337E"/>
    <w:rsid w:val="00B20564"/>
    <w:rsid w:val="00B43930"/>
    <w:rsid w:val="00B63967"/>
    <w:rsid w:val="00B84345"/>
    <w:rsid w:val="00BB4D61"/>
    <w:rsid w:val="00BC18DF"/>
    <w:rsid w:val="00BC1C4F"/>
    <w:rsid w:val="00BC2EF4"/>
    <w:rsid w:val="00C51D9C"/>
    <w:rsid w:val="00C74E56"/>
    <w:rsid w:val="00CE0791"/>
    <w:rsid w:val="00CE411F"/>
    <w:rsid w:val="00D07839"/>
    <w:rsid w:val="00D61DB4"/>
    <w:rsid w:val="00D65628"/>
    <w:rsid w:val="00D67607"/>
    <w:rsid w:val="00D932A4"/>
    <w:rsid w:val="00DB1967"/>
    <w:rsid w:val="00DB1EDF"/>
    <w:rsid w:val="00DF029C"/>
    <w:rsid w:val="00E17690"/>
    <w:rsid w:val="00E723D5"/>
    <w:rsid w:val="00E808D0"/>
    <w:rsid w:val="00EF4D32"/>
    <w:rsid w:val="00F40D94"/>
    <w:rsid w:val="234A6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nhideWhenUsed="0" w:qFormat="1"/>
    <w:lsdException w:name="heading 3" w:unhideWhenUsed="0" w:qFormat="1"/>
    <w:lsdException w:name="heading 4" w:uiPriority="9" w:qFormat="1"/>
    <w:lsdException w:name="heading 5" w:uiPriority="9" w:qFormat="1"/>
    <w:lsdException w:name="heading 6" w:uiPriority="9" w:qFormat="1"/>
    <w:lsdException w:name="heading 7"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qFormat="1"/>
    <w:lsdException w:name="annotation text" w:uiPriority="0" w:unhideWhenUsed="0" w:qFormat="1"/>
    <w:lsdException w:name="header" w:unhideWhenUsed="0" w:qFormat="1"/>
    <w:lsdException w:name="footer" w:unhideWhenUsed="0" w:qFormat="1"/>
    <w:lsdException w:name="caption" w:uiPriority="35" w:qFormat="1"/>
    <w:lsdException w:name="envelope return" w:unhideWhenUsed="0" w:qFormat="1"/>
    <w:lsdException w:name="annotation reference" w:uiPriority="0" w:qFormat="1"/>
    <w:lsdException w:name="Title" w:semiHidden="0" w:uiPriority="10" w:unhideWhenUsed="0" w:qFormat="1"/>
    <w:lsdException w:name="Default Paragraph Font" w:uiPriority="1"/>
    <w:lsdException w:name="Body Text" w:unhideWhenUsed="0" w:qFormat="1"/>
    <w:lsdException w:name="Body Text Indent" w:uiPriority="0" w:unhideWhenUsed="0" w:qFormat="1"/>
    <w:lsdException w:name="Subtitle" w:semiHidden="0" w:uiPriority="11" w:unhideWhenUsed="0" w:qFormat="1"/>
    <w:lsdException w:name="Date" w:qFormat="1"/>
    <w:lsdException w:name="Body Text First Indent" w:qFormat="1"/>
    <w:lsdException w:name="Body Text First Indent 2" w:uiPriority="0" w:unhideWhenUsed="0" w:qFormat="1"/>
    <w:lsdException w:name="Hyperlink" w:unhideWhenUsed="0" w:qFormat="1"/>
    <w:lsdException w:name="FollowedHyperlink" w:unhideWhenUsed="0" w:qFormat="1"/>
    <w:lsdException w:name="Strong" w:semiHidden="0" w:uiPriority="22" w:unhideWhenUsed="0" w:qFormat="1"/>
    <w:lsdException w:name="Emphasis" w:semiHidden="0" w:uiPriority="0" w:unhideWhenUsed="0" w:qFormat="1"/>
    <w:lsdException w:name="Plain Text" w:qFormat="1"/>
    <w:lsdException w:name="Normal (Web)"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annotation subject"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9C"/>
    <w:pPr>
      <w:widowControl w:val="0"/>
      <w:jc w:val="both"/>
    </w:pPr>
    <w:rPr>
      <w:kern w:val="2"/>
      <w:sz w:val="21"/>
      <w:szCs w:val="22"/>
    </w:rPr>
  </w:style>
  <w:style w:type="paragraph" w:styleId="1">
    <w:name w:val="heading 1"/>
    <w:basedOn w:val="a"/>
    <w:next w:val="a"/>
    <w:link w:val="1Char"/>
    <w:uiPriority w:val="99"/>
    <w:qFormat/>
    <w:rsid w:val="0023429C"/>
    <w:pPr>
      <w:keepNext/>
      <w:outlineLvl w:val="0"/>
    </w:pPr>
    <w:rPr>
      <w:rFonts w:ascii="??_GB2312" w:eastAsia="宋体" w:hAnsi="Times New Roman" w:cs="Times New Roman"/>
      <w:kern w:val="0"/>
      <w:sz w:val="28"/>
      <w:szCs w:val="28"/>
    </w:rPr>
  </w:style>
  <w:style w:type="paragraph" w:styleId="2">
    <w:name w:val="heading 2"/>
    <w:basedOn w:val="a"/>
    <w:next w:val="a"/>
    <w:link w:val="2Char"/>
    <w:uiPriority w:val="99"/>
    <w:qFormat/>
    <w:rsid w:val="0023429C"/>
    <w:pPr>
      <w:keepNext/>
      <w:keepLines/>
      <w:spacing w:before="260" w:after="260" w:line="415" w:lineRule="auto"/>
      <w:jc w:val="center"/>
      <w:outlineLvl w:val="1"/>
    </w:pPr>
    <w:rPr>
      <w:rFonts w:ascii="Arial" w:eastAsia="幼圆" w:hAnsi="Arial" w:cs="Times New Roman"/>
      <w:b/>
      <w:bCs/>
      <w:kern w:val="0"/>
      <w:sz w:val="44"/>
      <w:szCs w:val="44"/>
    </w:rPr>
  </w:style>
  <w:style w:type="paragraph" w:styleId="3">
    <w:name w:val="heading 3"/>
    <w:basedOn w:val="a"/>
    <w:next w:val="a"/>
    <w:link w:val="3Char"/>
    <w:uiPriority w:val="99"/>
    <w:qFormat/>
    <w:rsid w:val="0023429C"/>
    <w:pPr>
      <w:keepNext/>
      <w:keepLines/>
      <w:spacing w:before="260" w:after="260" w:line="415" w:lineRule="auto"/>
      <w:outlineLvl w:val="2"/>
    </w:pPr>
    <w:rPr>
      <w:rFonts w:ascii="Calibri" w:eastAsia="宋体" w:hAnsi="Calibri" w:cs="Times New Roman"/>
      <w:b/>
      <w:bCs/>
      <w:kern w:val="0"/>
      <w:sz w:val="32"/>
      <w:szCs w:val="32"/>
    </w:rPr>
  </w:style>
  <w:style w:type="paragraph" w:styleId="7">
    <w:name w:val="heading 7"/>
    <w:basedOn w:val="a"/>
    <w:next w:val="a"/>
    <w:link w:val="7Char"/>
    <w:uiPriority w:val="99"/>
    <w:qFormat/>
    <w:rsid w:val="0023429C"/>
    <w:pPr>
      <w:keepNext/>
      <w:keepLines/>
      <w:widowControl/>
      <w:spacing w:before="240" w:after="64" w:line="316" w:lineRule="auto"/>
      <w:ind w:left="1296" w:hanging="1296"/>
      <w:jc w:val="left"/>
      <w:outlineLvl w:val="6"/>
    </w:pPr>
    <w:rPr>
      <w:rFonts w:ascii="Times New Roman" w:eastAsia="宋体" w:hAnsi="Times New Roman"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3429C"/>
    <w:pPr>
      <w:ind w:firstLineChars="200" w:firstLine="420"/>
    </w:pPr>
    <w:rPr>
      <w:rFonts w:ascii="Calibri" w:eastAsia="宋体" w:hAnsi="Calibri" w:cs="Times New Roman"/>
      <w:szCs w:val="21"/>
    </w:rPr>
  </w:style>
  <w:style w:type="paragraph" w:styleId="a4">
    <w:name w:val="annotation text"/>
    <w:basedOn w:val="a"/>
    <w:link w:val="Char"/>
    <w:qFormat/>
    <w:rsid w:val="0023429C"/>
    <w:pPr>
      <w:jc w:val="left"/>
    </w:pPr>
    <w:rPr>
      <w:rFonts w:ascii="Calibri" w:eastAsia="宋体" w:hAnsi="Calibri" w:cs="Times New Roman"/>
      <w:kern w:val="0"/>
      <w:szCs w:val="21"/>
    </w:rPr>
  </w:style>
  <w:style w:type="paragraph" w:styleId="a5">
    <w:name w:val="Body Text"/>
    <w:basedOn w:val="a"/>
    <w:link w:val="Char0"/>
    <w:uiPriority w:val="99"/>
    <w:qFormat/>
    <w:rsid w:val="0023429C"/>
    <w:rPr>
      <w:rFonts w:ascii="??_GB2312" w:eastAsia="宋体" w:hAnsi="Arial" w:cs="Times New Roman"/>
      <w:kern w:val="0"/>
      <w:sz w:val="28"/>
      <w:szCs w:val="28"/>
    </w:rPr>
  </w:style>
  <w:style w:type="paragraph" w:styleId="a6">
    <w:name w:val="Body Text Indent"/>
    <w:basedOn w:val="a"/>
    <w:next w:val="a7"/>
    <w:link w:val="Char1"/>
    <w:qFormat/>
    <w:rsid w:val="0023429C"/>
    <w:pPr>
      <w:spacing w:after="120"/>
      <w:ind w:leftChars="200" w:left="420"/>
    </w:pPr>
    <w:rPr>
      <w:rFonts w:ascii="Calibri" w:eastAsia="宋体" w:hAnsi="Calibri" w:cs="Times New Roman"/>
      <w:kern w:val="0"/>
      <w:szCs w:val="21"/>
    </w:rPr>
  </w:style>
  <w:style w:type="paragraph" w:styleId="a7">
    <w:name w:val="envelope return"/>
    <w:basedOn w:val="a"/>
    <w:uiPriority w:val="99"/>
    <w:qFormat/>
    <w:rsid w:val="0023429C"/>
    <w:pPr>
      <w:snapToGrid w:val="0"/>
    </w:pPr>
    <w:rPr>
      <w:rFonts w:ascii="Arial" w:eastAsia="宋体" w:hAnsi="Arial" w:cs="Times New Roman"/>
      <w:szCs w:val="21"/>
    </w:rPr>
  </w:style>
  <w:style w:type="paragraph" w:styleId="a8">
    <w:name w:val="Plain Text"/>
    <w:basedOn w:val="a"/>
    <w:link w:val="Char2"/>
    <w:uiPriority w:val="99"/>
    <w:unhideWhenUsed/>
    <w:qFormat/>
    <w:rsid w:val="0023429C"/>
    <w:rPr>
      <w:rFonts w:ascii="宋体" w:eastAsia="宋体" w:hAnsi="Courier New" w:cs="Times New Roman"/>
      <w:szCs w:val="21"/>
    </w:rPr>
  </w:style>
  <w:style w:type="paragraph" w:styleId="a9">
    <w:name w:val="Date"/>
    <w:basedOn w:val="a"/>
    <w:next w:val="a"/>
    <w:link w:val="Char3"/>
    <w:uiPriority w:val="99"/>
    <w:unhideWhenUsed/>
    <w:qFormat/>
    <w:rsid w:val="0023429C"/>
    <w:pPr>
      <w:ind w:leftChars="2500" w:left="100"/>
    </w:pPr>
    <w:rPr>
      <w:rFonts w:ascii="Calibri" w:eastAsia="宋体" w:hAnsi="Calibri" w:cs="Times New Roman"/>
      <w:szCs w:val="21"/>
    </w:rPr>
  </w:style>
  <w:style w:type="paragraph" w:styleId="aa">
    <w:name w:val="Balloon Text"/>
    <w:basedOn w:val="a"/>
    <w:link w:val="Char4"/>
    <w:uiPriority w:val="99"/>
    <w:unhideWhenUsed/>
    <w:qFormat/>
    <w:rsid w:val="0023429C"/>
    <w:rPr>
      <w:rFonts w:ascii="Calibri" w:eastAsia="宋体" w:hAnsi="Calibri" w:cs="Times New Roman"/>
      <w:sz w:val="18"/>
      <w:szCs w:val="18"/>
    </w:rPr>
  </w:style>
  <w:style w:type="paragraph" w:styleId="ab">
    <w:name w:val="footer"/>
    <w:basedOn w:val="a"/>
    <w:link w:val="Char5"/>
    <w:uiPriority w:val="99"/>
    <w:qFormat/>
    <w:rsid w:val="0023429C"/>
    <w:pPr>
      <w:snapToGrid w:val="0"/>
      <w:jc w:val="left"/>
    </w:pPr>
    <w:rPr>
      <w:rFonts w:ascii="Calibri" w:eastAsia="宋体" w:hAnsi="Calibri" w:cs="Times New Roman"/>
      <w:kern w:val="0"/>
      <w:sz w:val="18"/>
      <w:szCs w:val="18"/>
    </w:rPr>
  </w:style>
  <w:style w:type="paragraph" w:styleId="ac">
    <w:name w:val="header"/>
    <w:basedOn w:val="a"/>
    <w:link w:val="Char6"/>
    <w:uiPriority w:val="99"/>
    <w:qFormat/>
    <w:rsid w:val="0023429C"/>
    <w:pPr>
      <w:pBdr>
        <w:bottom w:val="single" w:sz="6" w:space="1" w:color="auto"/>
      </w:pBdr>
      <w:snapToGrid w:val="0"/>
      <w:jc w:val="center"/>
    </w:pPr>
    <w:rPr>
      <w:rFonts w:ascii="Calibri" w:eastAsia="宋体" w:hAnsi="Calibri" w:cs="Times New Roman"/>
      <w:kern w:val="0"/>
      <w:sz w:val="18"/>
      <w:szCs w:val="18"/>
    </w:rPr>
  </w:style>
  <w:style w:type="paragraph" w:styleId="ad">
    <w:name w:val="Normal (Web)"/>
    <w:basedOn w:val="a"/>
    <w:qFormat/>
    <w:rsid w:val="0023429C"/>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4"/>
    <w:next w:val="a4"/>
    <w:link w:val="Char7"/>
    <w:uiPriority w:val="99"/>
    <w:unhideWhenUsed/>
    <w:qFormat/>
    <w:rsid w:val="0023429C"/>
    <w:rPr>
      <w:b/>
      <w:bCs/>
      <w:kern w:val="2"/>
    </w:rPr>
  </w:style>
  <w:style w:type="paragraph" w:styleId="af">
    <w:name w:val="Body Text First Indent"/>
    <w:basedOn w:val="a5"/>
    <w:link w:val="Char8"/>
    <w:uiPriority w:val="99"/>
    <w:unhideWhenUsed/>
    <w:qFormat/>
    <w:rsid w:val="0023429C"/>
    <w:pPr>
      <w:spacing w:after="120"/>
      <w:ind w:firstLineChars="100" w:firstLine="420"/>
    </w:pPr>
    <w:rPr>
      <w:kern w:val="2"/>
      <w:sz w:val="21"/>
      <w:szCs w:val="21"/>
    </w:rPr>
  </w:style>
  <w:style w:type="paragraph" w:styleId="20">
    <w:name w:val="Body Text First Indent 2"/>
    <w:basedOn w:val="a6"/>
    <w:link w:val="2Char0"/>
    <w:qFormat/>
    <w:rsid w:val="0023429C"/>
    <w:pPr>
      <w:ind w:firstLineChars="200" w:firstLine="420"/>
    </w:pPr>
  </w:style>
  <w:style w:type="table" w:styleId="af0">
    <w:name w:val="Table Grid"/>
    <w:basedOn w:val="a1"/>
    <w:qFormat/>
    <w:rsid w:val="0023429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23429C"/>
    <w:rPr>
      <w:b/>
      <w:bCs/>
    </w:rPr>
  </w:style>
  <w:style w:type="character" w:styleId="af2">
    <w:name w:val="FollowedHyperlink"/>
    <w:uiPriority w:val="99"/>
    <w:qFormat/>
    <w:rsid w:val="0023429C"/>
    <w:rPr>
      <w:rFonts w:cs="Times New Roman"/>
      <w:color w:val="800080"/>
      <w:u w:val="single"/>
    </w:rPr>
  </w:style>
  <w:style w:type="character" w:styleId="af3">
    <w:name w:val="Emphasis"/>
    <w:qFormat/>
    <w:rsid w:val="0023429C"/>
    <w:rPr>
      <w:b/>
    </w:rPr>
  </w:style>
  <w:style w:type="character" w:styleId="HTML">
    <w:name w:val="HTML Definition"/>
    <w:basedOn w:val="a0"/>
    <w:uiPriority w:val="99"/>
    <w:unhideWhenUsed/>
    <w:qFormat/>
    <w:rsid w:val="0023429C"/>
  </w:style>
  <w:style w:type="character" w:styleId="HTML0">
    <w:name w:val="HTML Typewriter"/>
    <w:uiPriority w:val="99"/>
    <w:unhideWhenUsed/>
    <w:qFormat/>
    <w:rsid w:val="0023429C"/>
    <w:rPr>
      <w:rFonts w:ascii="monospace" w:eastAsia="monospace" w:hAnsi="monospace" w:cs="monospace" w:hint="default"/>
      <w:sz w:val="20"/>
    </w:rPr>
  </w:style>
  <w:style w:type="character" w:styleId="HTML1">
    <w:name w:val="HTML Acronym"/>
    <w:basedOn w:val="a0"/>
    <w:uiPriority w:val="99"/>
    <w:unhideWhenUsed/>
    <w:qFormat/>
    <w:rsid w:val="0023429C"/>
  </w:style>
  <w:style w:type="character" w:styleId="HTML2">
    <w:name w:val="HTML Variable"/>
    <w:basedOn w:val="a0"/>
    <w:uiPriority w:val="99"/>
    <w:unhideWhenUsed/>
    <w:qFormat/>
    <w:rsid w:val="0023429C"/>
  </w:style>
  <w:style w:type="character" w:styleId="af4">
    <w:name w:val="Hyperlink"/>
    <w:uiPriority w:val="99"/>
    <w:qFormat/>
    <w:rsid w:val="0023429C"/>
    <w:rPr>
      <w:rFonts w:cs="Times New Roman"/>
      <w:color w:val="0000FF"/>
      <w:u w:val="single"/>
    </w:rPr>
  </w:style>
  <w:style w:type="character" w:styleId="HTML3">
    <w:name w:val="HTML Code"/>
    <w:uiPriority w:val="99"/>
    <w:unhideWhenUsed/>
    <w:qFormat/>
    <w:rsid w:val="0023429C"/>
    <w:rPr>
      <w:rFonts w:ascii="monospace" w:eastAsia="monospace" w:hAnsi="monospace" w:cs="monospace"/>
      <w:sz w:val="20"/>
    </w:rPr>
  </w:style>
  <w:style w:type="character" w:styleId="af5">
    <w:name w:val="annotation reference"/>
    <w:unhideWhenUsed/>
    <w:qFormat/>
    <w:rsid w:val="0023429C"/>
    <w:rPr>
      <w:sz w:val="21"/>
      <w:szCs w:val="21"/>
    </w:rPr>
  </w:style>
  <w:style w:type="character" w:styleId="HTML4">
    <w:name w:val="HTML Cite"/>
    <w:basedOn w:val="a0"/>
    <w:uiPriority w:val="99"/>
    <w:unhideWhenUsed/>
    <w:qFormat/>
    <w:rsid w:val="0023429C"/>
  </w:style>
  <w:style w:type="character" w:styleId="HTML5">
    <w:name w:val="HTML Keyboard"/>
    <w:uiPriority w:val="99"/>
    <w:unhideWhenUsed/>
    <w:qFormat/>
    <w:rsid w:val="0023429C"/>
    <w:rPr>
      <w:rFonts w:ascii="monospace" w:eastAsia="monospace" w:hAnsi="monospace" w:cs="monospace" w:hint="default"/>
      <w:sz w:val="20"/>
    </w:rPr>
  </w:style>
  <w:style w:type="character" w:styleId="HTML6">
    <w:name w:val="HTML Sample"/>
    <w:uiPriority w:val="99"/>
    <w:unhideWhenUsed/>
    <w:qFormat/>
    <w:rsid w:val="0023429C"/>
    <w:rPr>
      <w:rFonts w:ascii="monospace" w:eastAsia="monospace" w:hAnsi="monospace" w:cs="monospace" w:hint="default"/>
    </w:rPr>
  </w:style>
  <w:style w:type="character" w:customStyle="1" w:styleId="1Char">
    <w:name w:val="标题 1 Char"/>
    <w:basedOn w:val="a0"/>
    <w:link w:val="1"/>
    <w:uiPriority w:val="99"/>
    <w:qFormat/>
    <w:rsid w:val="0023429C"/>
    <w:rPr>
      <w:rFonts w:ascii="??_GB2312" w:eastAsia="宋体" w:hAnsi="Times New Roman" w:cs="Times New Roman"/>
      <w:kern w:val="0"/>
      <w:sz w:val="28"/>
      <w:szCs w:val="28"/>
    </w:rPr>
  </w:style>
  <w:style w:type="character" w:customStyle="1" w:styleId="2Char">
    <w:name w:val="标题 2 Char"/>
    <w:basedOn w:val="a0"/>
    <w:link w:val="2"/>
    <w:uiPriority w:val="99"/>
    <w:qFormat/>
    <w:rsid w:val="0023429C"/>
    <w:rPr>
      <w:rFonts w:ascii="Arial" w:eastAsia="幼圆" w:hAnsi="Arial" w:cs="Times New Roman"/>
      <w:b/>
      <w:bCs/>
      <w:kern w:val="0"/>
      <w:sz w:val="44"/>
      <w:szCs w:val="44"/>
    </w:rPr>
  </w:style>
  <w:style w:type="character" w:customStyle="1" w:styleId="3Char">
    <w:name w:val="标题 3 Char"/>
    <w:basedOn w:val="a0"/>
    <w:link w:val="3"/>
    <w:uiPriority w:val="99"/>
    <w:qFormat/>
    <w:rsid w:val="0023429C"/>
    <w:rPr>
      <w:rFonts w:ascii="Calibri" w:eastAsia="宋体" w:hAnsi="Calibri" w:cs="Times New Roman"/>
      <w:b/>
      <w:bCs/>
      <w:kern w:val="0"/>
      <w:sz w:val="32"/>
      <w:szCs w:val="32"/>
    </w:rPr>
  </w:style>
  <w:style w:type="character" w:customStyle="1" w:styleId="7Char">
    <w:name w:val="标题 7 Char"/>
    <w:basedOn w:val="a0"/>
    <w:link w:val="7"/>
    <w:uiPriority w:val="99"/>
    <w:qFormat/>
    <w:rsid w:val="0023429C"/>
    <w:rPr>
      <w:rFonts w:ascii="Times New Roman" w:eastAsia="宋体" w:hAnsi="Times New Roman" w:cs="Times New Roman"/>
      <w:b/>
      <w:bCs/>
      <w:kern w:val="0"/>
      <w:sz w:val="24"/>
      <w:szCs w:val="24"/>
    </w:rPr>
  </w:style>
  <w:style w:type="character" w:customStyle="1" w:styleId="Char0">
    <w:name w:val="正文文本 Char"/>
    <w:basedOn w:val="a0"/>
    <w:link w:val="a5"/>
    <w:uiPriority w:val="99"/>
    <w:qFormat/>
    <w:rsid w:val="0023429C"/>
    <w:rPr>
      <w:rFonts w:ascii="??_GB2312" w:eastAsia="宋体" w:hAnsi="Arial" w:cs="Times New Roman"/>
      <w:kern w:val="0"/>
      <w:sz w:val="28"/>
      <w:szCs w:val="28"/>
    </w:rPr>
  </w:style>
  <w:style w:type="character" w:customStyle="1" w:styleId="Char">
    <w:name w:val="批注文字 Char"/>
    <w:basedOn w:val="a0"/>
    <w:link w:val="a4"/>
    <w:qFormat/>
    <w:rsid w:val="0023429C"/>
    <w:rPr>
      <w:rFonts w:ascii="Calibri" w:eastAsia="宋体" w:hAnsi="Calibri" w:cs="Times New Roman"/>
      <w:kern w:val="0"/>
      <w:szCs w:val="21"/>
    </w:rPr>
  </w:style>
  <w:style w:type="character" w:customStyle="1" w:styleId="Char1">
    <w:name w:val="正文文本缩进 Char"/>
    <w:basedOn w:val="a0"/>
    <w:link w:val="a6"/>
    <w:qFormat/>
    <w:rsid w:val="0023429C"/>
    <w:rPr>
      <w:rFonts w:ascii="Calibri" w:eastAsia="宋体" w:hAnsi="Calibri" w:cs="Times New Roman"/>
      <w:kern w:val="0"/>
      <w:szCs w:val="21"/>
    </w:rPr>
  </w:style>
  <w:style w:type="character" w:customStyle="1" w:styleId="Char2">
    <w:name w:val="纯文本 Char"/>
    <w:basedOn w:val="a0"/>
    <w:link w:val="a8"/>
    <w:uiPriority w:val="99"/>
    <w:qFormat/>
    <w:rsid w:val="0023429C"/>
    <w:rPr>
      <w:rFonts w:ascii="宋体" w:eastAsia="宋体" w:hAnsi="Courier New" w:cs="Times New Roman"/>
      <w:szCs w:val="21"/>
    </w:rPr>
  </w:style>
  <w:style w:type="character" w:customStyle="1" w:styleId="Char3">
    <w:name w:val="日期 Char"/>
    <w:basedOn w:val="a0"/>
    <w:link w:val="a9"/>
    <w:uiPriority w:val="99"/>
    <w:qFormat/>
    <w:rsid w:val="0023429C"/>
    <w:rPr>
      <w:rFonts w:ascii="Calibri" w:eastAsia="宋体" w:hAnsi="Calibri" w:cs="Times New Roman"/>
      <w:szCs w:val="21"/>
    </w:rPr>
  </w:style>
  <w:style w:type="character" w:customStyle="1" w:styleId="Char4">
    <w:name w:val="批注框文本 Char"/>
    <w:basedOn w:val="a0"/>
    <w:link w:val="aa"/>
    <w:uiPriority w:val="99"/>
    <w:qFormat/>
    <w:rsid w:val="0023429C"/>
    <w:rPr>
      <w:rFonts w:ascii="Calibri" w:eastAsia="宋体" w:hAnsi="Calibri" w:cs="Times New Roman"/>
      <w:sz w:val="18"/>
      <w:szCs w:val="18"/>
    </w:rPr>
  </w:style>
  <w:style w:type="character" w:customStyle="1" w:styleId="Char5">
    <w:name w:val="页脚 Char"/>
    <w:basedOn w:val="a0"/>
    <w:link w:val="ab"/>
    <w:uiPriority w:val="99"/>
    <w:qFormat/>
    <w:rsid w:val="0023429C"/>
    <w:rPr>
      <w:rFonts w:ascii="Calibri" w:eastAsia="宋体" w:hAnsi="Calibri" w:cs="Times New Roman"/>
      <w:kern w:val="0"/>
      <w:sz w:val="18"/>
      <w:szCs w:val="18"/>
    </w:rPr>
  </w:style>
  <w:style w:type="character" w:customStyle="1" w:styleId="Char6">
    <w:name w:val="页眉 Char"/>
    <w:basedOn w:val="a0"/>
    <w:link w:val="ac"/>
    <w:uiPriority w:val="99"/>
    <w:qFormat/>
    <w:rsid w:val="0023429C"/>
    <w:rPr>
      <w:rFonts w:ascii="Calibri" w:eastAsia="宋体" w:hAnsi="Calibri" w:cs="Times New Roman"/>
      <w:kern w:val="0"/>
      <w:sz w:val="18"/>
      <w:szCs w:val="18"/>
    </w:rPr>
  </w:style>
  <w:style w:type="character" w:customStyle="1" w:styleId="Char7">
    <w:name w:val="批注主题 Char"/>
    <w:basedOn w:val="Char"/>
    <w:link w:val="ae"/>
    <w:uiPriority w:val="99"/>
    <w:qFormat/>
    <w:rsid w:val="0023429C"/>
    <w:rPr>
      <w:rFonts w:ascii="Calibri" w:eastAsia="宋体" w:hAnsi="Calibri" w:cs="Times New Roman"/>
      <w:b/>
      <w:bCs/>
      <w:kern w:val="0"/>
      <w:szCs w:val="21"/>
    </w:rPr>
  </w:style>
  <w:style w:type="character" w:customStyle="1" w:styleId="Char8">
    <w:name w:val="正文首行缩进 Char"/>
    <w:basedOn w:val="Char0"/>
    <w:link w:val="af"/>
    <w:uiPriority w:val="99"/>
    <w:qFormat/>
    <w:rsid w:val="0023429C"/>
    <w:rPr>
      <w:rFonts w:ascii="??_GB2312" w:eastAsia="宋体" w:hAnsi="Arial" w:cs="Times New Roman"/>
      <w:kern w:val="0"/>
      <w:sz w:val="28"/>
      <w:szCs w:val="21"/>
    </w:rPr>
  </w:style>
  <w:style w:type="character" w:customStyle="1" w:styleId="2Char0">
    <w:name w:val="正文首行缩进 2 Char"/>
    <w:basedOn w:val="Char1"/>
    <w:link w:val="20"/>
    <w:qFormat/>
    <w:rsid w:val="0023429C"/>
    <w:rPr>
      <w:rFonts w:ascii="Calibri" w:eastAsia="宋体" w:hAnsi="Calibri" w:cs="Times New Roman"/>
      <w:kern w:val="0"/>
      <w:szCs w:val="21"/>
    </w:rPr>
  </w:style>
  <w:style w:type="character" w:customStyle="1" w:styleId="mr-prof">
    <w:name w:val="mr-prof"/>
    <w:basedOn w:val="a0"/>
    <w:qFormat/>
    <w:rsid w:val="0023429C"/>
  </w:style>
  <w:style w:type="character" w:customStyle="1" w:styleId="15">
    <w:name w:val="15"/>
    <w:uiPriority w:val="99"/>
    <w:qFormat/>
    <w:rsid w:val="0023429C"/>
    <w:rPr>
      <w:rFonts w:ascii="Times New Roman" w:hAnsi="Times New Roman" w:cs="Times New Roman"/>
      <w:color w:val="0563C1"/>
      <w:u w:val="single"/>
    </w:rPr>
  </w:style>
  <w:style w:type="character" w:customStyle="1" w:styleId="Char20">
    <w:name w:val="批注文字 Char2"/>
    <w:qFormat/>
    <w:rsid w:val="0023429C"/>
    <w:rPr>
      <w:kern w:val="2"/>
      <w:sz w:val="21"/>
      <w:szCs w:val="21"/>
    </w:rPr>
  </w:style>
  <w:style w:type="character" w:customStyle="1" w:styleId="btn-task-gray1">
    <w:name w:val="btn-task-gray1"/>
    <w:basedOn w:val="a0"/>
    <w:qFormat/>
    <w:rsid w:val="0023429C"/>
  </w:style>
  <w:style w:type="character" w:customStyle="1" w:styleId="3Char0">
    <w:name w:val="正文文本缩进 3 Char"/>
    <w:semiHidden/>
    <w:qFormat/>
    <w:rsid w:val="0023429C"/>
    <w:rPr>
      <w:rFonts w:ascii="仿宋_GB2312" w:eastAsia="仿宋_GB2312"/>
      <w:kern w:val="2"/>
      <w:sz w:val="30"/>
      <w:szCs w:val="24"/>
      <w:lang w:val="en-US" w:eastAsia="zh-CN" w:bidi="ar-SA"/>
    </w:rPr>
  </w:style>
  <w:style w:type="character" w:customStyle="1" w:styleId="mini-outputtext1">
    <w:name w:val="mini-outputtext1"/>
    <w:basedOn w:val="a0"/>
    <w:qFormat/>
    <w:rsid w:val="0023429C"/>
  </w:style>
  <w:style w:type="character" w:customStyle="1" w:styleId="btn-task-gray">
    <w:name w:val="btn-task-gray"/>
    <w:qFormat/>
    <w:rsid w:val="0023429C"/>
    <w:rPr>
      <w:color w:val="FFFFFF"/>
      <w:u w:val="none"/>
      <w:shd w:val="clear" w:color="auto" w:fill="CCCCCC"/>
    </w:rPr>
  </w:style>
  <w:style w:type="character" w:customStyle="1" w:styleId="BodyTextFirstIndent2Char">
    <w:name w:val="Body Text First Indent 2 Char"/>
    <w:uiPriority w:val="99"/>
    <w:semiHidden/>
    <w:qFormat/>
    <w:locked/>
    <w:rsid w:val="0023429C"/>
    <w:rPr>
      <w:rFonts w:ascii="Calibri" w:hAnsi="Calibri" w:cs="Times New Roman"/>
      <w:sz w:val="21"/>
      <w:szCs w:val="21"/>
    </w:rPr>
  </w:style>
  <w:style w:type="character" w:customStyle="1" w:styleId="2Char1">
    <w:name w:val="正文首行缩进 2 Char1"/>
    <w:qFormat/>
    <w:rsid w:val="0023429C"/>
    <w:rPr>
      <w:rFonts w:ascii="宋体" w:hAnsi="宋体"/>
      <w:kern w:val="2"/>
      <w:sz w:val="21"/>
    </w:rPr>
  </w:style>
  <w:style w:type="character" w:customStyle="1" w:styleId="BodyTextIndentChar">
    <w:name w:val="Body Text Indent Char"/>
    <w:uiPriority w:val="99"/>
    <w:semiHidden/>
    <w:qFormat/>
    <w:locked/>
    <w:rsid w:val="0023429C"/>
    <w:rPr>
      <w:rFonts w:ascii="Calibri" w:hAnsi="Calibri" w:cs="Times New Roman"/>
      <w:sz w:val="21"/>
      <w:szCs w:val="21"/>
    </w:rPr>
  </w:style>
  <w:style w:type="character" w:customStyle="1" w:styleId="10">
    <w:name w:val="10"/>
    <w:uiPriority w:val="99"/>
    <w:qFormat/>
    <w:rsid w:val="0023429C"/>
    <w:rPr>
      <w:rFonts w:ascii="Times New Roman" w:hAnsi="Times New Roman" w:cs="Times New Roman"/>
    </w:rPr>
  </w:style>
  <w:style w:type="character" w:customStyle="1" w:styleId="hover39">
    <w:name w:val="hover39"/>
    <w:qFormat/>
    <w:rsid w:val="0023429C"/>
    <w:rPr>
      <w:color w:val="3EAF0E"/>
    </w:rPr>
  </w:style>
  <w:style w:type="character" w:customStyle="1" w:styleId="s16">
    <w:name w:val="s16"/>
    <w:qFormat/>
    <w:rsid w:val="0023429C"/>
    <w:rPr>
      <w:color w:val="DDDDDD"/>
      <w:sz w:val="18"/>
      <w:szCs w:val="18"/>
    </w:rPr>
  </w:style>
  <w:style w:type="paragraph" w:customStyle="1" w:styleId="215">
    <w:name w:val="样式 标题 2 + 黑色 行距: 1.5 倍行距"/>
    <w:basedOn w:val="2"/>
    <w:uiPriority w:val="99"/>
    <w:qFormat/>
    <w:rsid w:val="0023429C"/>
    <w:pPr>
      <w:spacing w:line="360" w:lineRule="auto"/>
      <w:ind w:firstLineChars="746" w:firstLine="2397"/>
      <w:jc w:val="left"/>
    </w:pPr>
    <w:rPr>
      <w:rFonts w:ascii="宋体" w:eastAsia="宋体" w:hAnsi="宋体" w:cs="??_GB2312"/>
      <w:color w:val="000000"/>
    </w:rPr>
  </w:style>
  <w:style w:type="paragraph" w:styleId="af6">
    <w:name w:val="List Paragraph"/>
    <w:basedOn w:val="a"/>
    <w:qFormat/>
    <w:rsid w:val="0023429C"/>
    <w:pPr>
      <w:ind w:firstLineChars="200" w:firstLine="420"/>
    </w:pPr>
    <w:rPr>
      <w:rFonts w:ascii="Calibri" w:eastAsia="宋体" w:hAnsi="Calibri" w:cs="Times New Roman"/>
      <w:szCs w:val="21"/>
    </w:rPr>
  </w:style>
  <w:style w:type="paragraph" w:customStyle="1" w:styleId="af7">
    <w:name w:val="普通文字"/>
    <w:basedOn w:val="a"/>
    <w:next w:val="a"/>
    <w:uiPriority w:val="99"/>
    <w:qFormat/>
    <w:rsid w:val="0023429C"/>
    <w:rPr>
      <w:rFonts w:ascii="宋体" w:eastAsia="等线" w:hAnsi="等线" w:cs="宋体"/>
      <w:kern w:val="0"/>
      <w:sz w:val="24"/>
      <w:szCs w:val="21"/>
    </w:rPr>
  </w:style>
  <w:style w:type="paragraph" w:customStyle="1" w:styleId="11">
    <w:name w:val="标题1"/>
    <w:basedOn w:val="a"/>
    <w:next w:val="a"/>
    <w:uiPriority w:val="99"/>
    <w:qFormat/>
    <w:rsid w:val="0023429C"/>
    <w:pPr>
      <w:spacing w:line="700" w:lineRule="atLeast"/>
      <w:jc w:val="center"/>
    </w:pPr>
    <w:rPr>
      <w:rFonts w:ascii="Times New Roman" w:eastAsia="宋体" w:hAnsi="Times New Roman" w:cs="Times New Roman"/>
      <w:sz w:val="44"/>
      <w:szCs w:val="44"/>
    </w:rPr>
  </w:style>
  <w:style w:type="paragraph" w:customStyle="1" w:styleId="30">
    <w:name w:val="列出段落3"/>
    <w:basedOn w:val="a"/>
    <w:uiPriority w:val="99"/>
    <w:unhideWhenUsed/>
    <w:qFormat/>
    <w:rsid w:val="0023429C"/>
    <w:pPr>
      <w:ind w:firstLineChars="200" w:firstLine="420"/>
    </w:pPr>
    <w:rPr>
      <w:rFonts w:ascii="Calibri" w:eastAsia="宋体" w:hAnsi="Calibri" w:cs="Times New Roman"/>
      <w:szCs w:val="21"/>
    </w:rPr>
  </w:style>
  <w:style w:type="paragraph" w:customStyle="1" w:styleId="af8">
    <w:name w:val="首行缩进"/>
    <w:basedOn w:val="a"/>
    <w:uiPriority w:val="99"/>
    <w:qFormat/>
    <w:rsid w:val="0023429C"/>
    <w:pPr>
      <w:spacing w:line="360" w:lineRule="auto"/>
      <w:ind w:firstLineChars="200" w:firstLine="480"/>
    </w:pPr>
    <w:rPr>
      <w:rFonts w:ascii="宋体" w:eastAsia="宋体" w:hAnsi="宋体" w:cs="宋体"/>
      <w:kern w:val="0"/>
      <w:sz w:val="24"/>
      <w:szCs w:val="24"/>
    </w:rPr>
  </w:style>
  <w:style w:type="paragraph" w:customStyle="1" w:styleId="af9">
    <w:name w:val="普通正文"/>
    <w:basedOn w:val="a"/>
    <w:link w:val="Char9"/>
    <w:qFormat/>
    <w:rsid w:val="0023429C"/>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21">
    <w:name w:val="正文缩进2格"/>
    <w:basedOn w:val="a"/>
    <w:qFormat/>
    <w:rsid w:val="0023429C"/>
    <w:pPr>
      <w:spacing w:line="600" w:lineRule="exact"/>
      <w:ind w:firstLineChars="206" w:firstLine="639"/>
    </w:pPr>
    <w:rPr>
      <w:rFonts w:ascii="??_GB2312" w:eastAsia="宋体" w:hAnsi="宋体" w:cs="Times New Roman"/>
      <w:sz w:val="31"/>
      <w:szCs w:val="31"/>
    </w:rPr>
  </w:style>
  <w:style w:type="paragraph" w:customStyle="1" w:styleId="msonormalcxspmiddle">
    <w:name w:val="msonormalcxspmiddle"/>
    <w:basedOn w:val="a"/>
    <w:qFormat/>
    <w:rsid w:val="0023429C"/>
    <w:pPr>
      <w:widowControl/>
      <w:spacing w:before="100" w:beforeAutospacing="1" w:after="100" w:afterAutospacing="1"/>
      <w:jc w:val="left"/>
    </w:pPr>
    <w:rPr>
      <w:rFonts w:ascii="宋体" w:eastAsia="宋体" w:hAnsi="宋体" w:cs="宋体"/>
      <w:kern w:val="0"/>
      <w:sz w:val="24"/>
      <w:szCs w:val="24"/>
    </w:rPr>
  </w:style>
  <w:style w:type="paragraph" w:customStyle="1" w:styleId="12">
    <w:name w:val="修订1"/>
    <w:uiPriority w:val="99"/>
    <w:unhideWhenUsed/>
    <w:qFormat/>
    <w:rsid w:val="0023429C"/>
    <w:rPr>
      <w:rFonts w:ascii="Calibri" w:eastAsia="宋体" w:hAnsi="Calibri" w:cs="Times New Roman"/>
      <w:kern w:val="2"/>
      <w:sz w:val="21"/>
      <w:szCs w:val="21"/>
    </w:rPr>
  </w:style>
  <w:style w:type="paragraph" w:customStyle="1" w:styleId="13">
    <w:name w:val="纯文本1"/>
    <w:basedOn w:val="a"/>
    <w:uiPriority w:val="99"/>
    <w:qFormat/>
    <w:rsid w:val="0023429C"/>
    <w:rPr>
      <w:rFonts w:ascii="宋体" w:eastAsia="宋体" w:hAnsi="Courier New" w:cs="Times New Roman"/>
      <w:sz w:val="28"/>
      <w:szCs w:val="28"/>
    </w:rPr>
  </w:style>
  <w:style w:type="paragraph" w:customStyle="1" w:styleId="afa">
    <w:name w:val="表格内容"/>
    <w:qFormat/>
    <w:rsid w:val="0023429C"/>
    <w:rPr>
      <w:rFonts w:ascii="Times New Roman" w:eastAsia="宋体" w:hAnsi="Times New Roman" w:cs="Times New Roman"/>
      <w:kern w:val="2"/>
      <w:sz w:val="21"/>
      <w:szCs w:val="21"/>
    </w:rPr>
  </w:style>
  <w:style w:type="paragraph" w:customStyle="1" w:styleId="14">
    <w:name w:val="列出段落1"/>
    <w:basedOn w:val="a"/>
    <w:uiPriority w:val="99"/>
    <w:qFormat/>
    <w:rsid w:val="0023429C"/>
    <w:pPr>
      <w:ind w:firstLineChars="200" w:firstLine="420"/>
    </w:pPr>
    <w:rPr>
      <w:rFonts w:ascii="Calibri" w:eastAsia="宋体" w:hAnsi="Calibri" w:cs="Times New Roman"/>
      <w:szCs w:val="21"/>
    </w:rPr>
  </w:style>
  <w:style w:type="paragraph" w:customStyle="1" w:styleId="22">
    <w:name w:val="列出段落2"/>
    <w:basedOn w:val="a"/>
    <w:uiPriority w:val="34"/>
    <w:qFormat/>
    <w:rsid w:val="0023429C"/>
    <w:pPr>
      <w:ind w:firstLineChars="200" w:firstLine="420"/>
    </w:pPr>
    <w:rPr>
      <w:rFonts w:ascii="Calibri" w:eastAsia="宋体" w:hAnsi="Calibri" w:cs="Times New Roman"/>
    </w:rPr>
  </w:style>
  <w:style w:type="character" w:customStyle="1" w:styleId="16">
    <w:name w:val="未处理的提及1"/>
    <w:uiPriority w:val="99"/>
    <w:unhideWhenUsed/>
    <w:rsid w:val="0023429C"/>
    <w:rPr>
      <w:color w:val="605E5C"/>
      <w:shd w:val="clear" w:color="auto" w:fill="E1DFDD"/>
    </w:rPr>
  </w:style>
  <w:style w:type="paragraph" w:customStyle="1" w:styleId="17">
    <w:name w:val="正文文本缩进1"/>
    <w:qFormat/>
    <w:rsid w:val="0023429C"/>
    <w:pPr>
      <w:framePr w:wrap="around" w:hAnchor="text" w:y="1"/>
      <w:widowControl w:val="0"/>
      <w:ind w:firstLine="525"/>
      <w:jc w:val="both"/>
    </w:pPr>
    <w:rPr>
      <w:rFonts w:ascii="Arial Unicode MS" w:eastAsia="Arial Unicode MS" w:hAnsi="Arial Unicode MS" w:cs="Arial Unicode MS" w:hint="eastAsia"/>
      <w:color w:val="000000"/>
      <w:kern w:val="2"/>
      <w:sz w:val="28"/>
      <w:szCs w:val="28"/>
      <w:u w:color="000000"/>
    </w:rPr>
  </w:style>
  <w:style w:type="paragraph" w:customStyle="1" w:styleId="afb">
    <w:name w:val="标准文本"/>
    <w:basedOn w:val="a"/>
    <w:qFormat/>
    <w:rsid w:val="009D5898"/>
    <w:pPr>
      <w:spacing w:line="360" w:lineRule="auto"/>
      <w:ind w:firstLineChars="200" w:firstLine="480"/>
    </w:pPr>
    <w:rPr>
      <w:kern w:val="0"/>
      <w:sz w:val="24"/>
      <w:szCs w:val="20"/>
    </w:rPr>
  </w:style>
  <w:style w:type="character" w:customStyle="1" w:styleId="Char9">
    <w:name w:val="普通正文 Char"/>
    <w:link w:val="af9"/>
    <w:qFormat/>
    <w:rsid w:val="000632F8"/>
    <w:rPr>
      <w:rFonts w:ascii="Arial" w:eastAsia="宋体"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35393964">
      <w:bodyDiv w:val="1"/>
      <w:marLeft w:val="0"/>
      <w:marRight w:val="0"/>
      <w:marTop w:val="0"/>
      <w:marBottom w:val="0"/>
      <w:divBdr>
        <w:top w:val="none" w:sz="0" w:space="0" w:color="auto"/>
        <w:left w:val="none" w:sz="0" w:space="0" w:color="auto"/>
        <w:bottom w:val="none" w:sz="0" w:space="0" w:color="auto"/>
        <w:right w:val="none" w:sz="0" w:space="0" w:color="auto"/>
      </w:divBdr>
    </w:div>
    <w:div w:id="1577477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ntkfqjy.com/&#65289;&#19979;&#36733;&#31454;&#20105;&#24615;&#30923;&#21830;&#25991;&#20214;&#65292;&#24182;&#20110;2021&#24180;5&#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563EC-860E-400A-A85C-8D9B0E58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3015</Words>
  <Characters>17188</Characters>
  <Application>Microsoft Office Word</Application>
  <DocSecurity>0</DocSecurity>
  <Lines>143</Lines>
  <Paragraphs>40</Paragraphs>
  <ScaleCrop>false</ScaleCrop>
  <Company>Microsoft</Company>
  <LinksUpToDate>false</LinksUpToDate>
  <CharactersWithSpaces>20163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seattle1987@qq.com</dc:creator>
  <cp:lastModifiedBy>admin</cp:lastModifiedBy>
  <cp:revision>7</cp:revision>
  <cp:lastPrinted>2021-03-31T05:27:00Z</cp:lastPrinted>
  <dcterms:created xsi:type="dcterms:W3CDTF">2021-05-09T13:49:00Z</dcterms:created>
  <dcterms:modified xsi:type="dcterms:W3CDTF">2021-05-10T04:39:00Z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