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南通开发区星湖小学消防维修项目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4</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南通开发区星湖小学消防维修项目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星湖小学消防维修项目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7</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星湖小学消防维修项目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南通开发区星湖小学消防维修项目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星湖小学消防维修项目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7日9点30分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7日9点30分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color w:val="auto"/>
          <w:kern w:val="2"/>
          <w:lang w:val="en-US" w:eastAsia="zh-CN"/>
        </w:rPr>
        <w:t>4</w:t>
      </w:r>
      <w:bookmarkStart w:id="2" w:name="_GoBack"/>
      <w:bookmarkEnd w:id="2"/>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tbl>
      <w:tblPr>
        <w:tblStyle w:val="10"/>
        <w:tblW w:w="91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7"/>
        <w:gridCol w:w="3240"/>
        <w:gridCol w:w="1215"/>
        <w:gridCol w:w="3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自救卷盘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自救卷盘枪头</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不锈钢缓冲管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排烟口执行器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消火栓门框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消火栓玻璃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DN150闸阀</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室内消火栓头</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消火栓标识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报警主机电源板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消报</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双电源转换开关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卷帘门按钮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排污泵</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巡检柜维修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int="default" w:hAnsi="宋体" w:eastAsia="宋体"/>
          <w:b/>
          <w:bCs/>
          <w:sz w:val="24"/>
          <w:szCs w:val="24"/>
          <w:lang w:val="en-US" w:eastAsia="zh-CN"/>
        </w:rPr>
      </w:pPr>
      <w:r>
        <w:rPr>
          <w:rFonts w:hint="eastAsia" w:hAnsi="宋体"/>
          <w:b/>
          <w:bCs/>
          <w:sz w:val="24"/>
          <w:szCs w:val="24"/>
        </w:rPr>
        <w:t>采购标的需满足的服务标准、期限、效率等要求</w:t>
      </w:r>
      <w:r>
        <w:rPr>
          <w:rFonts w:hint="eastAsia" w:hAnsi="宋体"/>
          <w:b/>
          <w:bCs/>
          <w:sz w:val="24"/>
          <w:szCs w:val="24"/>
          <w:lang w:val="en-US" w:eastAsia="zh-CN"/>
        </w:rPr>
        <w:t>,</w:t>
      </w:r>
      <w:r>
        <w:rPr>
          <w:rFonts w:hint="eastAsia" w:hAnsi="宋体"/>
          <w:b/>
          <w:bCs/>
          <w:color w:val="FF0000"/>
          <w:sz w:val="24"/>
          <w:szCs w:val="24"/>
          <w:lang w:val="en-US" w:eastAsia="zh-CN"/>
        </w:rPr>
        <w:t>所有更换设备参数均需与原设备参数一致，如原设备厂家不再生产，可以使用升级款设备替代</w:t>
      </w:r>
      <w:r>
        <w:rPr>
          <w:rFonts w:hint="eastAsia" w:hAnsi="宋体"/>
          <w:b/>
          <w:bCs/>
          <w:sz w:val="24"/>
          <w:szCs w:val="24"/>
          <w:lang w:val="en-US" w:eastAsia="zh-CN"/>
        </w:rPr>
        <w:t>。</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南通开发区星湖小学消防维修项目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南通开发区星湖星湖小学消防维修项目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南通开发区星湖星湖小学消防维修项目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DC404C"/>
    <w:rsid w:val="22DE15F0"/>
    <w:rsid w:val="23A75FF7"/>
    <w:rsid w:val="23D21CB9"/>
    <w:rsid w:val="24C85546"/>
    <w:rsid w:val="264A1001"/>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E477B07"/>
    <w:rsid w:val="60292533"/>
    <w:rsid w:val="609F1484"/>
    <w:rsid w:val="60B02453"/>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3896</Words>
  <Characters>4048</Characters>
  <Lines>78</Lines>
  <Paragraphs>22</Paragraphs>
  <TotalTime>6</TotalTime>
  <ScaleCrop>false</ScaleCrop>
  <LinksUpToDate>false</LinksUpToDate>
  <CharactersWithSpaces>5016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2023-07-04T06:07:47Z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EDCDEF64BD4C472A88C99131843E8024_13</vt:lpwstr>
  </property>
</Properties>
</file>