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hint="default" w:ascii="宋体" w:hAnsi="宋体"/>
          <w:b/>
          <w:bCs/>
          <w:sz w:val="52"/>
          <w:szCs w:val="52"/>
          <w:lang w:val="en-US"/>
        </w:rPr>
      </w:pPr>
      <w:r>
        <w:rPr>
          <w:rFonts w:hint="eastAsia" w:ascii="宋体" w:hAnsi="宋体"/>
          <w:b/>
          <w:bCs/>
          <w:sz w:val="52"/>
          <w:szCs w:val="52"/>
          <w:lang w:eastAsia="zh-CN"/>
        </w:rPr>
        <w:t>南通大学附属实验小学探真楼电缆部分更换维修项目（</w:t>
      </w:r>
      <w:r>
        <w:rPr>
          <w:rFonts w:hint="eastAsia" w:ascii="宋体" w:hAnsi="宋体"/>
          <w:b/>
          <w:bCs/>
          <w:sz w:val="52"/>
          <w:szCs w:val="52"/>
          <w:lang w:val="en-US" w:eastAsia="zh-CN"/>
        </w:rPr>
        <w:t>二次）</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lang w:eastAsia="zh-CN"/>
        </w:rPr>
        <w:t>南通</w:t>
      </w:r>
      <w:r>
        <w:rPr>
          <w:rFonts w:hint="eastAsia" w:ascii="宋体" w:hAnsi="宋体"/>
          <w:b/>
          <w:bCs/>
          <w:sz w:val="32"/>
          <w:lang w:val="en-US" w:eastAsia="zh-CN"/>
        </w:rPr>
        <w:t>大学附属实验小学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13</w:t>
      </w:r>
      <w:r>
        <w:rPr>
          <w:rFonts w:hint="eastAsia" w:ascii="宋体" w:hAnsi="宋体"/>
          <w:b/>
          <w:bCs/>
          <w:sz w:val="32"/>
          <w:szCs w:val="24"/>
        </w:rPr>
        <w:t>日</w:t>
      </w:r>
    </w:p>
    <w:p>
      <w:pPr>
        <w:jc w:val="center"/>
        <w:rPr>
          <w:rFonts w:hint="default" w:ascii="宋体" w:hAnsi="宋体" w:eastAsia="宋体" w:cs="宋体"/>
          <w:b/>
          <w:kern w:val="0"/>
          <w:sz w:val="32"/>
          <w:szCs w:val="32"/>
          <w:lang w:val="en-US"/>
        </w:rPr>
      </w:pPr>
      <w:r>
        <w:rPr>
          <w:rFonts w:ascii="宋体" w:hAnsi="宋体" w:eastAsia="宋体"/>
        </w:rPr>
        <w:br w:type="page"/>
      </w:r>
      <w:bookmarkStart w:id="0" w:name="OLE_LINK1"/>
      <w:r>
        <w:rPr>
          <w:rFonts w:hint="eastAsia" w:ascii="宋体" w:hAnsi="宋体" w:eastAsia="宋体" w:cs="宋体"/>
          <w:b/>
          <w:kern w:val="0"/>
          <w:sz w:val="30"/>
          <w:szCs w:val="30"/>
          <w:lang w:eastAsia="zh-CN"/>
        </w:rPr>
        <w:t>南通大学附属实验小学探真楼电缆部分更换维修项目（</w:t>
      </w:r>
      <w:r>
        <w:rPr>
          <w:rFonts w:hint="eastAsia" w:ascii="宋体" w:hAnsi="宋体" w:eastAsia="宋体" w:cs="宋体"/>
          <w:b/>
          <w:kern w:val="0"/>
          <w:sz w:val="30"/>
          <w:szCs w:val="30"/>
          <w:lang w:val="en-US" w:eastAsia="zh-CN"/>
        </w:rPr>
        <w:t>二次）</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643" w:firstLineChars="200"/>
        <w:rPr>
          <w:rFonts w:ascii="宋体" w:hAnsi="宋体" w:eastAsia="宋体"/>
          <w:sz w:val="24"/>
          <w:szCs w:val="24"/>
        </w:rPr>
      </w:pPr>
      <w:r>
        <w:rPr>
          <w:rFonts w:hint="eastAsia" w:ascii="宋体" w:hAnsi="宋体" w:eastAsia="宋体" w:cs="宋体"/>
          <w:b/>
          <w:kern w:val="0"/>
          <w:sz w:val="32"/>
          <w:szCs w:val="32"/>
          <w:u w:val="single"/>
          <w:lang w:eastAsia="zh-CN"/>
        </w:rPr>
        <w:t>南通大学附属实验小学探真楼电缆部分更换维修项目（</w:t>
      </w:r>
      <w:r>
        <w:rPr>
          <w:rFonts w:hint="eastAsia" w:ascii="宋体" w:hAnsi="宋体" w:eastAsia="宋体" w:cs="宋体"/>
          <w:b/>
          <w:kern w:val="0"/>
          <w:sz w:val="32"/>
          <w:szCs w:val="32"/>
          <w:u w:val="single"/>
          <w:lang w:val="en-US" w:eastAsia="zh-CN"/>
        </w:rPr>
        <w:t>二次）</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 xml:space="preserve"> 18</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w:t>
      </w:r>
      <w:r>
        <w:rPr>
          <w:rFonts w:hint="eastAsia" w:ascii="宋体" w:hAnsi="宋体" w:eastAsia="宋体" w:cs="仿宋"/>
          <w:b/>
          <w:bCs/>
          <w:sz w:val="24"/>
          <w:szCs w:val="24"/>
          <w:u w:val="single"/>
          <w:lang w:val="en-US" w:eastAsia="zh-CN"/>
        </w:rPr>
        <w:t>大学附属实验小学</w:t>
      </w:r>
      <w:r>
        <w:rPr>
          <w:rFonts w:hint="eastAsia" w:ascii="宋体" w:hAnsi="宋体" w:eastAsia="宋体"/>
          <w:sz w:val="24"/>
          <w:szCs w:val="24"/>
        </w:rPr>
        <w:t>的委托，决定就</w:t>
      </w:r>
      <w:r>
        <w:rPr>
          <w:rFonts w:hint="eastAsia" w:ascii="宋体" w:hAnsi="宋体" w:eastAsia="宋体" w:cs="仿宋"/>
          <w:b/>
          <w:bCs/>
          <w:sz w:val="24"/>
          <w:szCs w:val="24"/>
          <w:u w:val="single"/>
          <w:lang w:val="en-US" w:eastAsia="zh-CN"/>
        </w:rPr>
        <w:t>南通大学附属实验小学探真楼电缆部分更换维修项目（二次）</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default" w:ascii="宋体" w:hAnsi="宋体" w:eastAsia="宋体"/>
          <w:b/>
          <w:bCs/>
          <w:sz w:val="24"/>
          <w:szCs w:val="24"/>
          <w:u w:val="single"/>
          <w:lang w:val="en-US" w:eastAsia="zh-CN"/>
        </w:rPr>
      </w:pPr>
      <w:r>
        <w:rPr>
          <w:rFonts w:hint="eastAsia" w:ascii="宋体" w:hAnsi="宋体" w:eastAsia="宋体"/>
          <w:sz w:val="24"/>
          <w:szCs w:val="24"/>
        </w:rPr>
        <w:t>1、项目名称：</w:t>
      </w:r>
      <w:r>
        <w:rPr>
          <w:rFonts w:hint="eastAsia" w:ascii="宋体" w:hAnsi="宋体" w:eastAsia="宋体" w:cs="宋体"/>
          <w:b/>
          <w:kern w:val="0"/>
          <w:sz w:val="28"/>
          <w:szCs w:val="28"/>
          <w:u w:val="single"/>
          <w:lang w:eastAsia="zh-CN"/>
        </w:rPr>
        <w:t>南通大学附属实验小学探真楼电缆部分更换维修项目（</w:t>
      </w:r>
      <w:r>
        <w:rPr>
          <w:rFonts w:hint="eastAsia" w:ascii="宋体" w:hAnsi="宋体" w:eastAsia="宋体" w:cs="宋体"/>
          <w:b/>
          <w:kern w:val="0"/>
          <w:sz w:val="28"/>
          <w:szCs w:val="28"/>
          <w:u w:val="single"/>
          <w:lang w:val="en-US" w:eastAsia="zh-CN"/>
        </w:rPr>
        <w:t>二次）</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2.98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2.98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南通大学附属实验小学探真楼电缆部分更换维修项目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18日9点00分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val="en-US" w:eastAsia="zh-CN"/>
        </w:rPr>
        <w:t>新河路38</w:t>
      </w:r>
      <w:r>
        <w:rPr>
          <w:rFonts w:hint="eastAsia" w:cs="Times New Roman"/>
          <w:shd w:val="clear" w:color="auto" w:fill="FFFFFF"/>
        </w:rPr>
        <w:t>号</w:t>
      </w:r>
      <w:r>
        <w:rPr>
          <w:rFonts w:hint="eastAsia" w:cs="Times New Roman"/>
          <w:shd w:val="clear" w:color="auto" w:fill="FFFFFF"/>
          <w:lang w:val="en-US" w:eastAsia="zh-CN"/>
        </w:rPr>
        <w:t>崇真楼四楼会议室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18日9点00分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default" w:eastAsia="宋体" w:cs="Times New Roman"/>
          <w:b/>
          <w:kern w:val="2"/>
          <w:lang w:val="en-US" w:eastAsia="zh-CN"/>
        </w:rPr>
      </w:pPr>
      <w:r>
        <w:rPr>
          <w:rFonts w:hint="eastAsia" w:cs="Times New Roman"/>
          <w:b/>
          <w:kern w:val="2"/>
        </w:rPr>
        <w:t>招标人：</w:t>
      </w:r>
      <w:r>
        <w:rPr>
          <w:rFonts w:hint="eastAsia"/>
          <w:lang w:eastAsia="zh-CN"/>
        </w:rPr>
        <w:t>南通</w:t>
      </w:r>
      <w:r>
        <w:rPr>
          <w:rFonts w:hint="eastAsia"/>
          <w:lang w:val="en-US" w:eastAsia="zh-CN"/>
        </w:rPr>
        <w:t>大学附属实验小学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
          <w:kern w:val="2"/>
          <w:lang w:val="en-US" w:eastAsia="zh-CN"/>
        </w:rPr>
        <w:t>江</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13912264302</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eastAsia="zh-CN"/>
        </w:rPr>
        <w:t>南通</w:t>
      </w:r>
      <w:r>
        <w:rPr>
          <w:rFonts w:hint="eastAsia"/>
          <w:lang w:val="en-US" w:eastAsia="zh-CN"/>
        </w:rPr>
        <w:t>大学附属实验小学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13</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p>
      <w:pPr>
        <w:pStyle w:val="5"/>
        <w:snapToGrid w:val="0"/>
        <w:spacing w:before="120" w:after="120" w:line="440" w:lineRule="exact"/>
        <w:rPr>
          <w:rFonts w:hint="eastAsia" w:ascii="宋体" w:hAnsi="宋体" w:eastAsia="宋体" w:cs="宋体"/>
          <w:b/>
          <w:sz w:val="28"/>
          <w:szCs w:val="28"/>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450"/>
        <w:gridCol w:w="618"/>
        <w:gridCol w:w="81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120*4铠装国标铜芯电缆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接线铜鼻120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配电箱铜鼻120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路面开挖放线，回填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垃圾清运</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所有更换设备参数均需与原设备参数一致，如原设备厂家不再生产，可以使用升级款设备替代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大学附属实验小学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大学附属实验小学南门口混凝土维修</w:t>
            </w:r>
            <w:r>
              <w:rPr>
                <w:rFonts w:hint="eastAsia" w:ascii="宋体" w:hAnsi="宋体" w:eastAsia="宋体" w:cs="宋体"/>
                <w:sz w:val="24"/>
                <w:szCs w:val="24"/>
                <w:lang w:eastAsia="zh-CN"/>
              </w:rPr>
              <w:t>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w:t>
      </w:r>
      <w:r>
        <w:rPr>
          <w:rFonts w:hint="eastAsia" w:ascii="宋体" w:hAnsi="宋体" w:eastAsia="宋体" w:cs="宋体"/>
          <w:sz w:val="24"/>
          <w:szCs w:val="24"/>
          <w:u w:val="single"/>
          <w:lang w:val="en-US" w:eastAsia="zh-CN"/>
        </w:rPr>
        <w:t>大学附属实验小学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100</w:t>
      </w:r>
      <w:r>
        <w:rPr>
          <w:rFonts w:hint="eastAsia" w:ascii="宋体" w:hAnsi="宋体" w:eastAsia="宋体" w:cs="新宋体"/>
          <w:sz w:val="24"/>
          <w:szCs w:val="24"/>
        </w:rPr>
        <w:t>%的合同价款</w:t>
      </w:r>
      <w:bookmarkStart w:id="2" w:name="_GoBack"/>
      <w:bookmarkEnd w:id="2"/>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南通大学附属实验小学探真楼电缆部分更换维修项目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r>
      <w:rPr>
        <w:rFonts w:hint="eastAsia"/>
        <w:lang w:val="en-US" w:eastAsia="zh-CN"/>
      </w:rPr>
      <w:t>南通大学附属实验小学探真楼电缆部分更换维修项目（二次）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zI3NTZmYWU4ZDM3NzUzNTRkY2YwYjE3NzIxYzM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144141"/>
    <w:rsid w:val="082D4C8B"/>
    <w:rsid w:val="0AC67231"/>
    <w:rsid w:val="0BA53987"/>
    <w:rsid w:val="0C5B6B6F"/>
    <w:rsid w:val="0D4A1C50"/>
    <w:rsid w:val="0E195485"/>
    <w:rsid w:val="0E1955DC"/>
    <w:rsid w:val="0E1B4E92"/>
    <w:rsid w:val="0EED74D6"/>
    <w:rsid w:val="0F2952B4"/>
    <w:rsid w:val="101A7331"/>
    <w:rsid w:val="10C23766"/>
    <w:rsid w:val="10CE22C9"/>
    <w:rsid w:val="12405819"/>
    <w:rsid w:val="12E545E4"/>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B886580"/>
    <w:rsid w:val="1C9C18AD"/>
    <w:rsid w:val="1D932FAF"/>
    <w:rsid w:val="203F46B7"/>
    <w:rsid w:val="21DC404C"/>
    <w:rsid w:val="22DE15F0"/>
    <w:rsid w:val="23A75FF7"/>
    <w:rsid w:val="23D21CB9"/>
    <w:rsid w:val="24C85546"/>
    <w:rsid w:val="264A1001"/>
    <w:rsid w:val="295A0C29"/>
    <w:rsid w:val="29E54BA8"/>
    <w:rsid w:val="2B227577"/>
    <w:rsid w:val="2D604645"/>
    <w:rsid w:val="2DB85A2C"/>
    <w:rsid w:val="2DBC4036"/>
    <w:rsid w:val="2EDF69A7"/>
    <w:rsid w:val="322B13C4"/>
    <w:rsid w:val="32524BFD"/>
    <w:rsid w:val="325564F4"/>
    <w:rsid w:val="32941625"/>
    <w:rsid w:val="32FA736A"/>
    <w:rsid w:val="33C5616B"/>
    <w:rsid w:val="34713E2B"/>
    <w:rsid w:val="3566165A"/>
    <w:rsid w:val="366C5346"/>
    <w:rsid w:val="37F05A73"/>
    <w:rsid w:val="397B7834"/>
    <w:rsid w:val="3DA6550E"/>
    <w:rsid w:val="3E4E53B2"/>
    <w:rsid w:val="402E5098"/>
    <w:rsid w:val="403E55C3"/>
    <w:rsid w:val="40AD0506"/>
    <w:rsid w:val="417E5498"/>
    <w:rsid w:val="41A82C28"/>
    <w:rsid w:val="42DA39A5"/>
    <w:rsid w:val="42F950A7"/>
    <w:rsid w:val="447B1D0E"/>
    <w:rsid w:val="44BD69EB"/>
    <w:rsid w:val="46106D55"/>
    <w:rsid w:val="47AE46D7"/>
    <w:rsid w:val="47C35A5D"/>
    <w:rsid w:val="47D53181"/>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251748"/>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4D1C49"/>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3910</Words>
  <Characters>4063</Characters>
  <Lines>78</Lines>
  <Paragraphs>22</Paragraphs>
  <TotalTime>6</TotalTime>
  <ScaleCrop>false</ScaleCrop>
  <LinksUpToDate>false</LinksUpToDate>
  <CharactersWithSpaces>5032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小江</cp:lastModifiedBy>
  <dcterms:modified xsi:type="dcterms:W3CDTF">2023-08-14T00:51:31Z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C41F5D4BE1534B4CA04948F15B4AA9B8_13</vt:lpwstr>
  </property>
</Properties>
</file>