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6A2C7">
      <w:pPr>
        <w:widowControl/>
        <w:jc w:val="left"/>
        <w:rPr>
          <w:rFonts w:ascii="宋体" w:hAnsi="宋体" w:eastAsia="宋体"/>
        </w:rPr>
      </w:pPr>
    </w:p>
    <w:p w14:paraId="50F860F6">
      <w:pPr>
        <w:pStyle w:val="3"/>
        <w:ind w:left="0" w:leftChars="0"/>
        <w:rPr>
          <w:rFonts w:ascii="宋体" w:hAnsi="宋体" w:eastAsia="宋体"/>
        </w:rPr>
      </w:pPr>
    </w:p>
    <w:p w14:paraId="163CC222">
      <w:pPr>
        <w:widowControl/>
        <w:jc w:val="left"/>
        <w:rPr>
          <w:rFonts w:ascii="宋体" w:hAnsi="宋体" w:eastAsia="宋体"/>
        </w:rPr>
      </w:pPr>
    </w:p>
    <w:p w14:paraId="0CE30878">
      <w:pPr>
        <w:pStyle w:val="22"/>
        <w:ind w:firstLine="0"/>
        <w:jc w:val="center"/>
        <w:rPr>
          <w:rFonts w:hint="eastAsia" w:ascii="宋体" w:hAnsi="宋体"/>
          <w:b/>
          <w:bCs/>
          <w:sz w:val="36"/>
          <w:szCs w:val="36"/>
          <w:lang w:eastAsia="zh-CN"/>
        </w:rPr>
      </w:pPr>
      <w:r>
        <w:rPr>
          <w:rFonts w:hint="eastAsia" w:ascii="宋体" w:hAnsi="宋体"/>
          <w:b/>
          <w:bCs/>
          <w:sz w:val="44"/>
          <w:szCs w:val="44"/>
          <w:lang w:eastAsia="zh-CN"/>
        </w:rPr>
        <w:t>南通</w:t>
      </w:r>
      <w:r>
        <w:rPr>
          <w:rFonts w:hint="eastAsia" w:ascii="宋体" w:hAnsi="宋体"/>
          <w:b/>
          <w:bCs/>
          <w:sz w:val="44"/>
          <w:szCs w:val="44"/>
          <w:lang w:val="en-US" w:eastAsia="zh-CN"/>
        </w:rPr>
        <w:t>市小海</w:t>
      </w:r>
      <w:r>
        <w:rPr>
          <w:rFonts w:hint="eastAsia" w:ascii="宋体" w:hAnsi="宋体"/>
          <w:b/>
          <w:bCs/>
          <w:sz w:val="44"/>
          <w:szCs w:val="44"/>
          <w:lang w:eastAsia="zh-CN"/>
        </w:rPr>
        <w:t>小学</w:t>
      </w:r>
      <w:r>
        <w:rPr>
          <w:rFonts w:hint="eastAsia" w:ascii="宋体" w:hAnsi="宋体"/>
          <w:b/>
          <w:bCs/>
          <w:sz w:val="44"/>
          <w:szCs w:val="44"/>
          <w:lang w:val="en-US" w:eastAsia="zh-CN"/>
        </w:rPr>
        <w:t>网络及信息化设备维修（</w:t>
      </w:r>
      <w:r>
        <w:rPr>
          <w:rFonts w:hint="eastAsia" w:ascii="宋体" w:hAnsi="宋体"/>
          <w:b/>
          <w:bCs/>
          <w:sz w:val="44"/>
          <w:szCs w:val="44"/>
          <w:lang w:eastAsia="zh-CN"/>
        </w:rPr>
        <w:t>维</w:t>
      </w:r>
      <w:r>
        <w:rPr>
          <w:rFonts w:hint="eastAsia" w:ascii="宋体" w:hAnsi="宋体"/>
          <w:b/>
          <w:bCs/>
          <w:sz w:val="44"/>
          <w:szCs w:val="44"/>
          <w:lang w:val="en-US" w:eastAsia="zh-CN"/>
        </w:rPr>
        <w:t>护）服务</w:t>
      </w:r>
      <w:r>
        <w:rPr>
          <w:rFonts w:hint="eastAsia" w:ascii="宋体" w:hAnsi="宋体"/>
          <w:b/>
          <w:bCs/>
          <w:sz w:val="44"/>
          <w:szCs w:val="44"/>
          <w:lang w:eastAsia="zh-CN"/>
        </w:rPr>
        <w:t>项目</w:t>
      </w:r>
    </w:p>
    <w:p w14:paraId="58315BB2">
      <w:pPr>
        <w:pStyle w:val="22"/>
        <w:ind w:firstLine="0"/>
        <w:jc w:val="center"/>
        <w:rPr>
          <w:rFonts w:hint="eastAsia" w:ascii="宋体" w:hAnsi="宋体"/>
          <w:b/>
          <w:bCs/>
          <w:sz w:val="52"/>
          <w:szCs w:val="52"/>
          <w:lang w:eastAsia="zh-CN"/>
        </w:rPr>
      </w:pPr>
    </w:p>
    <w:p w14:paraId="02650FC2">
      <w:pPr>
        <w:pStyle w:val="22"/>
        <w:ind w:firstLine="0"/>
        <w:jc w:val="center"/>
        <w:rPr>
          <w:rFonts w:ascii="宋体" w:hAnsi="宋体"/>
          <w:b/>
          <w:bCs/>
          <w:sz w:val="52"/>
          <w:szCs w:val="52"/>
        </w:rPr>
      </w:pPr>
    </w:p>
    <w:p w14:paraId="1811EC4F">
      <w:pPr>
        <w:pStyle w:val="22"/>
        <w:ind w:firstLine="0"/>
        <w:jc w:val="center"/>
        <w:rPr>
          <w:rFonts w:ascii="宋体" w:hAnsi="宋体"/>
          <w:b/>
          <w:bCs/>
          <w:sz w:val="52"/>
          <w:szCs w:val="52"/>
        </w:rPr>
      </w:pPr>
    </w:p>
    <w:p w14:paraId="11BBFE21">
      <w:pPr>
        <w:pStyle w:val="22"/>
        <w:ind w:firstLine="0"/>
        <w:jc w:val="center"/>
        <w:rPr>
          <w:rFonts w:ascii="宋体" w:hAnsi="宋体"/>
          <w:b/>
          <w:bCs/>
          <w:sz w:val="52"/>
          <w:szCs w:val="52"/>
        </w:rPr>
      </w:pPr>
      <w:r>
        <w:rPr>
          <w:rFonts w:hint="eastAsia" w:ascii="宋体" w:hAnsi="宋体"/>
          <w:b/>
          <w:bCs/>
          <w:sz w:val="52"/>
          <w:szCs w:val="52"/>
        </w:rPr>
        <w:t>询价采购文件</w:t>
      </w:r>
    </w:p>
    <w:p w14:paraId="25870F0F">
      <w:pPr>
        <w:pStyle w:val="22"/>
        <w:ind w:firstLine="0"/>
        <w:jc w:val="center"/>
        <w:rPr>
          <w:rFonts w:ascii="宋体" w:hAnsi="宋体"/>
          <w:b/>
          <w:bCs/>
          <w:sz w:val="84"/>
        </w:rPr>
      </w:pPr>
    </w:p>
    <w:p w14:paraId="781DD1B5">
      <w:pPr>
        <w:pStyle w:val="22"/>
        <w:ind w:right="-907" w:rightChars="-432" w:firstLine="1372" w:firstLineChars="427"/>
        <w:jc w:val="center"/>
        <w:rPr>
          <w:rFonts w:ascii="宋体" w:hAnsi="宋体"/>
          <w:b/>
          <w:bCs/>
          <w:sz w:val="32"/>
        </w:rPr>
      </w:pPr>
    </w:p>
    <w:p w14:paraId="423AB8E4">
      <w:pPr>
        <w:pStyle w:val="22"/>
        <w:ind w:firstLine="1372" w:firstLineChars="427"/>
        <w:jc w:val="center"/>
        <w:rPr>
          <w:rFonts w:ascii="宋体" w:hAnsi="宋体"/>
          <w:b/>
          <w:bCs/>
          <w:sz w:val="32"/>
        </w:rPr>
      </w:pPr>
    </w:p>
    <w:p w14:paraId="72B7818C">
      <w:pPr>
        <w:pStyle w:val="22"/>
        <w:ind w:firstLine="1372" w:firstLineChars="427"/>
        <w:jc w:val="center"/>
        <w:rPr>
          <w:rFonts w:ascii="宋体" w:hAnsi="宋体"/>
          <w:b/>
          <w:bCs/>
          <w:sz w:val="32"/>
        </w:rPr>
      </w:pPr>
    </w:p>
    <w:p w14:paraId="494BFF41">
      <w:pPr>
        <w:pStyle w:val="22"/>
        <w:ind w:left="0" w:leftChars="0" w:firstLine="0" w:firstLineChars="0"/>
        <w:jc w:val="center"/>
        <w:rPr>
          <w:rFonts w:hint="default" w:ascii="宋体" w:hAnsi="宋体" w:eastAsia="宋体"/>
          <w:b/>
          <w:bCs/>
          <w:spacing w:val="-12"/>
          <w:sz w:val="32"/>
          <w:u w:val="single"/>
          <w:lang w:val="en-US" w:eastAsia="zh-CN"/>
        </w:rPr>
      </w:pPr>
      <w:r>
        <w:rPr>
          <w:rFonts w:hint="eastAsia" w:ascii="宋体" w:hAnsi="宋体"/>
          <w:b/>
          <w:bCs/>
          <w:sz w:val="32"/>
        </w:rPr>
        <w:t>采  购 人</w:t>
      </w:r>
      <w:r>
        <w:rPr>
          <w:rFonts w:hint="eastAsia" w:ascii="宋体" w:hAnsi="宋体"/>
          <w:b/>
          <w:bCs/>
          <w:sz w:val="32"/>
          <w:u w:val="none"/>
        </w:rPr>
        <w:t>：</w:t>
      </w:r>
      <w:r>
        <w:rPr>
          <w:rFonts w:hint="eastAsia" w:ascii="宋体" w:hAnsi="宋体"/>
          <w:b/>
          <w:bCs/>
          <w:sz w:val="32"/>
          <w:u w:val="single"/>
          <w:lang w:val="en-US" w:eastAsia="zh-CN"/>
        </w:rPr>
        <w:t xml:space="preserve"> </w:t>
      </w:r>
      <w:r>
        <w:rPr>
          <w:rFonts w:hint="eastAsia" w:ascii="宋体" w:hAnsi="宋体"/>
          <w:b/>
          <w:bCs/>
          <w:sz w:val="32"/>
          <w:u w:val="single"/>
          <w:lang w:eastAsia="zh-CN"/>
        </w:rPr>
        <w:t>南通</w:t>
      </w:r>
      <w:r>
        <w:rPr>
          <w:rFonts w:hint="eastAsia" w:ascii="宋体" w:hAnsi="宋体"/>
          <w:b/>
          <w:bCs/>
          <w:sz w:val="32"/>
          <w:u w:val="single"/>
          <w:lang w:val="en-US" w:eastAsia="zh-CN"/>
        </w:rPr>
        <w:t>市小海</w:t>
      </w:r>
      <w:r>
        <w:rPr>
          <w:rFonts w:hint="eastAsia" w:ascii="宋体" w:hAnsi="宋体"/>
          <w:b/>
          <w:bCs/>
          <w:sz w:val="32"/>
          <w:u w:val="single"/>
          <w:lang w:eastAsia="zh-CN"/>
        </w:rPr>
        <w:t>小学</w:t>
      </w:r>
      <w:r>
        <w:rPr>
          <w:rFonts w:hint="eastAsia" w:ascii="宋体" w:hAnsi="宋体"/>
          <w:b/>
          <w:bCs/>
          <w:sz w:val="32"/>
          <w:u w:val="single"/>
          <w:lang w:val="en-US" w:eastAsia="zh-CN"/>
        </w:rPr>
        <w:t xml:space="preserve"> </w:t>
      </w:r>
    </w:p>
    <w:p w14:paraId="7DC9E756">
      <w:pPr>
        <w:pStyle w:val="8"/>
        <w:spacing w:line="360" w:lineRule="auto"/>
        <w:ind w:firstLine="560"/>
        <w:jc w:val="center"/>
        <w:rPr>
          <w:rFonts w:ascii="宋体" w:hAnsi="宋体"/>
          <w:b/>
          <w:sz w:val="28"/>
          <w:szCs w:val="24"/>
        </w:rPr>
      </w:pPr>
    </w:p>
    <w:p w14:paraId="3DADC515">
      <w:pPr>
        <w:pStyle w:val="8"/>
        <w:keepNext w:val="0"/>
        <w:keepLines w:val="0"/>
        <w:pageBreakBefore w:val="0"/>
        <w:widowControl w:val="0"/>
        <w:kinsoku/>
        <w:wordWrap/>
        <w:overflowPunct/>
        <w:topLinePunct w:val="0"/>
        <w:autoSpaceDE/>
        <w:autoSpaceDN/>
        <w:bidi w:val="0"/>
        <w:adjustRightInd/>
        <w:snapToGrid/>
        <w:spacing w:line="360" w:lineRule="auto"/>
        <w:ind w:firstLine="2088" w:firstLineChars="650"/>
        <w:jc w:val="both"/>
        <w:textAlignment w:val="auto"/>
        <w:rPr>
          <w:rFonts w:hint="eastAsia" w:ascii="宋体" w:hAnsi="宋体" w:eastAsia="宋体"/>
          <w:b/>
          <w:bCs/>
          <w:sz w:val="32"/>
          <w:szCs w:val="24"/>
          <w:lang w:val="en-US" w:eastAsia="zh-CN"/>
        </w:rPr>
      </w:pPr>
      <w:r>
        <w:rPr>
          <w:rFonts w:hint="eastAsia" w:ascii="宋体" w:hAnsi="宋体"/>
          <w:b/>
          <w:bCs/>
          <w:sz w:val="32"/>
          <w:szCs w:val="24"/>
        </w:rPr>
        <w:t xml:space="preserve">日    </w:t>
      </w:r>
      <w:r>
        <w:rPr>
          <w:rFonts w:hint="eastAsia" w:ascii="宋体" w:hAnsi="宋体"/>
          <w:b/>
          <w:bCs/>
          <w:sz w:val="32"/>
          <w:szCs w:val="24"/>
          <w:lang w:val="en-US" w:eastAsia="zh-CN"/>
        </w:rPr>
        <w:t xml:space="preserve"> </w:t>
      </w:r>
      <w:r>
        <w:rPr>
          <w:rFonts w:hint="eastAsia" w:ascii="宋体" w:hAnsi="宋体"/>
          <w:b/>
          <w:bCs/>
          <w:sz w:val="32"/>
          <w:szCs w:val="24"/>
        </w:rPr>
        <w:t>期：202</w:t>
      </w:r>
      <w:r>
        <w:rPr>
          <w:rFonts w:hint="eastAsia" w:ascii="宋体" w:hAnsi="宋体"/>
          <w:b/>
          <w:bCs/>
          <w:sz w:val="32"/>
          <w:szCs w:val="24"/>
          <w:lang w:val="en-US" w:eastAsia="zh-CN"/>
        </w:rPr>
        <w:t>5</w:t>
      </w:r>
      <w:r>
        <w:rPr>
          <w:rFonts w:hint="eastAsia" w:ascii="宋体" w:hAnsi="宋体"/>
          <w:b/>
          <w:bCs/>
          <w:sz w:val="32"/>
          <w:szCs w:val="24"/>
        </w:rPr>
        <w:t>年</w:t>
      </w:r>
      <w:r>
        <w:rPr>
          <w:rFonts w:hint="eastAsia" w:ascii="宋体" w:hAnsi="宋体"/>
          <w:b/>
          <w:bCs/>
          <w:sz w:val="32"/>
          <w:szCs w:val="24"/>
          <w:lang w:val="en-US" w:eastAsia="zh-CN"/>
        </w:rPr>
        <w:t>11</w:t>
      </w:r>
      <w:r>
        <w:rPr>
          <w:rFonts w:hint="eastAsia" w:ascii="宋体" w:hAnsi="宋体"/>
          <w:b/>
          <w:bCs/>
          <w:sz w:val="32"/>
          <w:szCs w:val="24"/>
        </w:rPr>
        <w:t>月</w:t>
      </w:r>
      <w:r>
        <w:rPr>
          <w:rFonts w:hint="eastAsia" w:ascii="宋体" w:hAnsi="宋体"/>
          <w:b/>
          <w:bCs/>
          <w:sz w:val="32"/>
          <w:szCs w:val="24"/>
          <w:lang w:val="en-US" w:eastAsia="zh-CN"/>
        </w:rPr>
        <w:t>4</w:t>
      </w:r>
      <w:r>
        <w:rPr>
          <w:rFonts w:hint="eastAsia" w:ascii="宋体" w:hAnsi="宋体"/>
          <w:b/>
          <w:bCs/>
          <w:sz w:val="32"/>
          <w:szCs w:val="24"/>
        </w:rPr>
        <w:t>日</w:t>
      </w:r>
    </w:p>
    <w:p w14:paraId="157EAA48">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w:t>
      </w:r>
      <w:r>
        <w:rPr>
          <w:rFonts w:hint="eastAsia" w:ascii="宋体" w:hAnsi="宋体" w:eastAsia="宋体" w:cs="宋体"/>
          <w:b/>
          <w:kern w:val="0"/>
          <w:sz w:val="32"/>
          <w:szCs w:val="32"/>
          <w:lang w:val="en-US" w:eastAsia="zh-CN"/>
        </w:rPr>
        <w:t>市小海</w:t>
      </w:r>
      <w:r>
        <w:rPr>
          <w:rFonts w:hint="eastAsia" w:ascii="宋体" w:hAnsi="宋体" w:eastAsia="宋体" w:cs="宋体"/>
          <w:b/>
          <w:kern w:val="0"/>
          <w:sz w:val="32"/>
          <w:szCs w:val="32"/>
          <w:lang w:eastAsia="zh-CN"/>
        </w:rPr>
        <w:t>小学网络及信息化设备维修（维护）服务项目</w:t>
      </w:r>
    </w:p>
    <w:p w14:paraId="4BC333C9">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2F41648D">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418C0227">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val="en-US" w:eastAsia="zh-CN"/>
        </w:rPr>
        <w:t>小海</w:t>
      </w:r>
      <w:r>
        <w:rPr>
          <w:rFonts w:hint="eastAsia" w:ascii="宋体" w:hAnsi="宋体" w:eastAsia="宋体"/>
          <w:b/>
          <w:bCs/>
          <w:sz w:val="24"/>
          <w:szCs w:val="24"/>
          <w:u w:val="single"/>
          <w:lang w:eastAsia="zh-CN"/>
        </w:rPr>
        <w:t>小学网络及信息化设备维修（维护）服务项目</w:t>
      </w:r>
      <w:r>
        <w:rPr>
          <w:rFonts w:hint="eastAsia" w:ascii="宋体" w:hAnsi="宋体" w:eastAsia="宋体"/>
          <w:b/>
          <w:bCs/>
          <w:sz w:val="24"/>
          <w:szCs w:val="24"/>
          <w:u w:val="single"/>
          <w:lang w:val="en-US" w:eastAsia="zh-CN"/>
        </w:rPr>
        <w:t xml:space="preserve"> </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6"/>
          <w:rFonts w:hint="eastAsia" w:ascii="宋体" w:hAnsi="宋体" w:eastAsia="宋体"/>
          <w:sz w:val="24"/>
          <w:szCs w:val="24"/>
          <w:highlight w:val="none"/>
        </w:rPr>
        <w:t>http://www.ntkfqjy.com/），下载询价文件，并于</w:t>
      </w:r>
      <w:r>
        <w:rPr>
          <w:rStyle w:val="16"/>
          <w:rFonts w:hint="eastAsia" w:ascii="宋体" w:hAnsi="宋体" w:eastAsia="宋体"/>
          <w:sz w:val="24"/>
          <w:szCs w:val="24"/>
          <w:highlight w:val="none"/>
          <w:u w:val="single"/>
        </w:rPr>
        <w:t>202</w:t>
      </w:r>
      <w:r>
        <w:rPr>
          <w:rStyle w:val="16"/>
          <w:rFonts w:hint="eastAsia" w:ascii="宋体" w:hAnsi="宋体" w:eastAsia="宋体"/>
          <w:sz w:val="24"/>
          <w:szCs w:val="24"/>
          <w:highlight w:val="none"/>
          <w:u w:val="single"/>
          <w:lang w:val="en-US" w:eastAsia="zh-CN"/>
        </w:rPr>
        <w:t>5</w:t>
      </w:r>
      <w:r>
        <w:rPr>
          <w:rStyle w:val="16"/>
          <w:rFonts w:hint="eastAsia" w:ascii="宋体" w:hAnsi="宋体" w:eastAsia="宋体"/>
          <w:bCs/>
          <w:sz w:val="24"/>
          <w:szCs w:val="24"/>
          <w:highlight w:val="none"/>
          <w:u w:val="single"/>
        </w:rPr>
        <w:t>年</w:t>
      </w:r>
      <w:r>
        <w:rPr>
          <w:rStyle w:val="16"/>
          <w:rFonts w:hint="eastAsia" w:ascii="宋体" w:hAnsi="宋体" w:eastAsia="宋体"/>
          <w:bCs/>
          <w:sz w:val="24"/>
          <w:szCs w:val="24"/>
          <w:highlight w:val="none"/>
          <w:u w:val="single"/>
          <w:lang w:val="en-US" w:eastAsia="zh-CN"/>
        </w:rPr>
        <w:t>11</w:t>
      </w:r>
      <w:r>
        <w:rPr>
          <w:rStyle w:val="16"/>
          <w:rFonts w:hint="eastAsia" w:ascii="宋体" w:hAnsi="宋体" w:eastAsia="宋体"/>
          <w:bCs/>
          <w:sz w:val="24"/>
          <w:szCs w:val="24"/>
          <w:highlight w:val="none"/>
          <w:u w:val="single"/>
        </w:rPr>
        <w:t>月</w:t>
      </w:r>
      <w:r>
        <w:rPr>
          <w:rStyle w:val="16"/>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10</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44DFD0BB">
      <w:pPr>
        <w:pStyle w:val="6"/>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sz w:val="24"/>
          <w:szCs w:val="24"/>
          <w:u w:val="single"/>
          <w:lang w:val="en-US" w:eastAsia="zh-CN"/>
        </w:rPr>
        <w:t xml:space="preserve"> </w:t>
      </w:r>
      <w:r>
        <w:rPr>
          <w:rFonts w:hint="eastAsia" w:ascii="宋体" w:hAnsi="宋体" w:eastAsia="宋体" w:cs="仿宋"/>
          <w:b/>
          <w:bCs/>
          <w:sz w:val="24"/>
          <w:szCs w:val="24"/>
          <w:u w:val="single"/>
          <w:lang w:eastAsia="zh-CN"/>
        </w:rPr>
        <w:t>南通</w:t>
      </w:r>
      <w:r>
        <w:rPr>
          <w:rFonts w:hint="eastAsia" w:ascii="宋体" w:hAnsi="宋体" w:eastAsia="宋体" w:cs="仿宋"/>
          <w:b/>
          <w:bCs/>
          <w:sz w:val="24"/>
          <w:szCs w:val="24"/>
          <w:u w:val="single"/>
          <w:lang w:val="en-US" w:eastAsia="zh-CN"/>
        </w:rPr>
        <w:t>市小海</w:t>
      </w:r>
      <w:r>
        <w:rPr>
          <w:rFonts w:hint="eastAsia" w:ascii="宋体" w:hAnsi="宋体" w:eastAsia="宋体" w:cs="仿宋"/>
          <w:b/>
          <w:bCs/>
          <w:sz w:val="24"/>
          <w:szCs w:val="24"/>
          <w:u w:val="single"/>
          <w:lang w:eastAsia="zh-CN"/>
        </w:rPr>
        <w:t>小学</w:t>
      </w:r>
      <w:r>
        <w:rPr>
          <w:rFonts w:hint="eastAsia" w:ascii="宋体" w:hAnsi="宋体" w:eastAsia="宋体" w:cs="仿宋"/>
          <w:b/>
          <w:bCs/>
          <w:sz w:val="24"/>
          <w:szCs w:val="24"/>
          <w:u w:val="single"/>
          <w:lang w:val="en-US" w:eastAsia="zh-CN"/>
        </w:rPr>
        <w:t xml:space="preserve"> </w:t>
      </w:r>
      <w:r>
        <w:rPr>
          <w:rFonts w:hint="eastAsia" w:ascii="宋体" w:hAnsi="宋体" w:eastAsia="宋体"/>
          <w:sz w:val="24"/>
          <w:szCs w:val="24"/>
        </w:rPr>
        <w:t>的委托，决定就</w:t>
      </w:r>
      <w:r>
        <w:rPr>
          <w:rFonts w:hint="eastAsia" w:ascii="宋体" w:hAnsi="宋体" w:eastAsia="宋体"/>
          <w:sz w:val="24"/>
          <w:szCs w:val="24"/>
          <w:u w:val="single"/>
          <w:lang w:val="en-US" w:eastAsia="zh-CN"/>
        </w:rPr>
        <w:t xml:space="preserve"> </w:t>
      </w:r>
      <w:r>
        <w:rPr>
          <w:rFonts w:hint="eastAsia" w:ascii="宋体" w:hAnsi="宋体" w:eastAsia="宋体"/>
          <w:b/>
          <w:bCs/>
          <w:sz w:val="24"/>
          <w:szCs w:val="24"/>
          <w:u w:val="single"/>
          <w:lang w:val="en-US" w:eastAsia="zh-CN"/>
        </w:rPr>
        <w:t>小海小学</w:t>
      </w:r>
      <w:r>
        <w:rPr>
          <w:rFonts w:hint="eastAsia" w:ascii="宋体" w:hAnsi="宋体" w:eastAsia="宋体"/>
          <w:b/>
          <w:bCs/>
          <w:sz w:val="24"/>
          <w:szCs w:val="24"/>
          <w:u w:val="single"/>
          <w:lang w:eastAsia="zh-CN"/>
        </w:rPr>
        <w:t>网络及信息化设备维修（维护）服务项目</w:t>
      </w:r>
      <w:r>
        <w:rPr>
          <w:rFonts w:hint="eastAsia" w:ascii="宋体" w:hAnsi="宋体" w:eastAsia="宋体"/>
          <w:b/>
          <w:bCs/>
          <w:sz w:val="24"/>
          <w:szCs w:val="24"/>
          <w:u w:val="single"/>
          <w:lang w:val="en-US" w:eastAsia="zh-CN"/>
        </w:rPr>
        <w:t xml:space="preserve"> </w:t>
      </w:r>
      <w:r>
        <w:rPr>
          <w:rFonts w:hint="eastAsia" w:ascii="宋体" w:hAnsi="宋体" w:eastAsia="宋体" w:cs="仿宋"/>
          <w:sz w:val="24"/>
          <w:szCs w:val="24"/>
        </w:rPr>
        <w:t>实施询价采购，欢迎符合条件的供应商参加。</w:t>
      </w:r>
    </w:p>
    <w:p w14:paraId="412F8561">
      <w:pPr>
        <w:pStyle w:val="6"/>
        <w:spacing w:line="440" w:lineRule="exac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12DD53D0">
      <w:pPr>
        <w:spacing w:line="440" w:lineRule="exact"/>
        <w:ind w:firstLine="480" w:firstLineChars="200"/>
        <w:rPr>
          <w:rFonts w:hint="default" w:ascii="宋体" w:hAnsi="宋体" w:eastAsia="宋体"/>
          <w:b/>
          <w:bCs/>
          <w:sz w:val="24"/>
          <w:szCs w:val="24"/>
          <w:u w:val="single"/>
          <w:lang w:val="en-US" w:eastAsia="zh-CN"/>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项目名称：</w:t>
      </w:r>
      <w:r>
        <w:rPr>
          <w:rFonts w:hint="eastAsia" w:ascii="宋体" w:hAnsi="宋体" w:eastAsia="宋体"/>
          <w:sz w:val="24"/>
          <w:szCs w:val="24"/>
          <w:u w:val="single"/>
          <w:lang w:val="en-US" w:eastAsia="zh-CN"/>
        </w:rPr>
        <w:t xml:space="preserve"> </w:t>
      </w:r>
      <w:r>
        <w:rPr>
          <w:rFonts w:hint="eastAsia" w:ascii="宋体" w:hAnsi="宋体" w:eastAsia="宋体"/>
          <w:b/>
          <w:bCs/>
          <w:sz w:val="24"/>
          <w:szCs w:val="24"/>
          <w:u w:val="single"/>
          <w:lang w:eastAsia="zh-CN"/>
        </w:rPr>
        <w:t>南通</w:t>
      </w:r>
      <w:r>
        <w:rPr>
          <w:rFonts w:hint="eastAsia" w:ascii="宋体" w:hAnsi="宋体" w:eastAsia="宋体"/>
          <w:b/>
          <w:bCs/>
          <w:sz w:val="24"/>
          <w:szCs w:val="24"/>
          <w:u w:val="single"/>
          <w:lang w:val="en-US" w:eastAsia="zh-CN"/>
        </w:rPr>
        <w:t>市小海</w:t>
      </w:r>
      <w:r>
        <w:rPr>
          <w:rFonts w:hint="eastAsia" w:ascii="宋体" w:hAnsi="宋体" w:eastAsia="宋体"/>
          <w:b/>
          <w:bCs/>
          <w:sz w:val="24"/>
          <w:szCs w:val="24"/>
          <w:u w:val="single"/>
          <w:lang w:eastAsia="zh-CN"/>
        </w:rPr>
        <w:t>小学网络及信息化设备维修（维护）服务项目</w:t>
      </w:r>
      <w:r>
        <w:rPr>
          <w:rFonts w:hint="eastAsia" w:ascii="宋体" w:hAnsi="宋体" w:eastAsia="宋体"/>
          <w:b/>
          <w:bCs/>
          <w:sz w:val="24"/>
          <w:szCs w:val="24"/>
          <w:u w:val="single"/>
          <w:lang w:val="en-US" w:eastAsia="zh-CN"/>
        </w:rPr>
        <w:t xml:space="preserve"> </w:t>
      </w:r>
    </w:p>
    <w:p w14:paraId="2E922CE9">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采购方式：询价</w:t>
      </w:r>
    </w:p>
    <w:p w14:paraId="44B8DE8F">
      <w:pPr>
        <w:widowControl/>
        <w:snapToGrid w:val="0"/>
        <w:spacing w:line="440" w:lineRule="exact"/>
        <w:ind w:firstLine="480" w:firstLineChars="200"/>
        <w:jc w:val="left"/>
        <w:rPr>
          <w:rFonts w:hint="default" w:ascii="宋体" w:hAnsi="宋体" w:eastAsia="宋体"/>
          <w:sz w:val="24"/>
          <w:szCs w:val="24"/>
          <w:lang w:val="en-US" w:eastAsia="zh-CN"/>
        </w:rPr>
      </w:pPr>
      <w:r>
        <w:rPr>
          <w:rFonts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 xml:space="preserve"> 10000 </w:t>
      </w:r>
      <w:r>
        <w:rPr>
          <w:rFonts w:hint="eastAsia" w:ascii="宋体" w:hAnsi="宋体" w:eastAsia="宋体"/>
          <w:sz w:val="24"/>
          <w:szCs w:val="24"/>
        </w:rPr>
        <w:t>元</w:t>
      </w:r>
      <w:r>
        <w:rPr>
          <w:rFonts w:hint="eastAsia" w:ascii="宋体" w:hAnsi="宋体" w:eastAsia="宋体"/>
          <w:sz w:val="24"/>
          <w:szCs w:val="24"/>
          <w:lang w:val="en-US" w:eastAsia="zh-CN"/>
        </w:rPr>
        <w:t>/年</w:t>
      </w:r>
      <w:r>
        <w:rPr>
          <w:rFonts w:hint="eastAsia" w:ascii="宋体" w:hAnsi="宋体" w:eastAsia="宋体"/>
          <w:b/>
          <w:bCs/>
          <w:sz w:val="24"/>
          <w:szCs w:val="24"/>
          <w:lang w:val="en-US" w:eastAsia="zh-CN"/>
        </w:rPr>
        <w:t>（不含维修的零配件费用）</w:t>
      </w:r>
    </w:p>
    <w:p w14:paraId="63D77FCC">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 xml:space="preserve"> 10000 </w:t>
      </w:r>
      <w:r>
        <w:rPr>
          <w:rFonts w:hint="eastAsia" w:ascii="宋体" w:hAnsi="宋体" w:eastAsia="宋体"/>
          <w:sz w:val="24"/>
          <w:szCs w:val="24"/>
        </w:rPr>
        <w:t>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330A9AE4">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采购需求：详见</w:t>
      </w:r>
      <w:r>
        <w:rPr>
          <w:rFonts w:hint="eastAsia" w:ascii="宋体" w:hAnsi="宋体" w:eastAsia="宋体"/>
          <w:sz w:val="24"/>
          <w:szCs w:val="24"/>
          <w:lang w:val="en-US" w:eastAsia="zh-CN"/>
        </w:rPr>
        <w:t>附件项目需求</w:t>
      </w:r>
      <w:r>
        <w:rPr>
          <w:rFonts w:hint="eastAsia" w:ascii="宋体" w:hAnsi="宋体" w:eastAsia="宋体"/>
          <w:sz w:val="24"/>
          <w:szCs w:val="24"/>
        </w:rPr>
        <w:t>。</w:t>
      </w:r>
    </w:p>
    <w:p w14:paraId="3D0EFD69">
      <w:pPr>
        <w:widowControl/>
        <w:snapToGrid w:val="0"/>
        <w:spacing w:line="440" w:lineRule="exact"/>
        <w:ind w:firstLine="480" w:firstLineChars="200"/>
        <w:jc w:val="left"/>
        <w:rPr>
          <w:rFonts w:hint="eastAsia" w:ascii="宋体" w:hAnsi="宋体" w:eastAsia="宋体"/>
          <w:sz w:val="24"/>
          <w:szCs w:val="24"/>
          <w:lang w:val="en-US" w:eastAsia="zh-CN"/>
        </w:rPr>
      </w:pPr>
      <w:r>
        <w:rPr>
          <w:rFonts w:ascii="宋体" w:hAnsi="宋体" w:eastAsia="宋体"/>
          <w:sz w:val="24"/>
          <w:szCs w:val="24"/>
        </w:rPr>
        <w:t>6</w:t>
      </w:r>
      <w:r>
        <w:rPr>
          <w:rFonts w:hint="eastAsia" w:ascii="宋体" w:hAnsi="宋体" w:eastAsia="宋体"/>
          <w:sz w:val="24"/>
          <w:szCs w:val="24"/>
          <w:lang w:val="en-US" w:eastAsia="zh-CN"/>
        </w:rPr>
        <w:t>.合同履行期限：本招标项目服务期限最多三年，合同签订方式为一年一签，但需要根据每年的服务质量决定是否续签。项目服务期到期后，如若维护质量和效果良好，经单位组织相关部门对履约情况考核合格，成交供应商可与单位按年续签合同，</w:t>
      </w:r>
      <w:r>
        <w:rPr>
          <w:rFonts w:hint="eastAsia" w:ascii="宋体" w:hAnsi="宋体" w:eastAsia="宋体"/>
          <w:b/>
          <w:bCs/>
          <w:sz w:val="24"/>
          <w:szCs w:val="24"/>
          <w:lang w:val="en-US" w:eastAsia="zh-CN"/>
        </w:rPr>
        <w:t>但最多续签两次</w:t>
      </w:r>
      <w:r>
        <w:rPr>
          <w:rFonts w:hint="eastAsia" w:ascii="宋体" w:hAnsi="宋体" w:eastAsia="宋体"/>
          <w:sz w:val="24"/>
          <w:szCs w:val="24"/>
          <w:lang w:val="en-US" w:eastAsia="zh-CN"/>
        </w:rPr>
        <w:t>。经考核不符合要求的，单位另行实施采购确定供应商。</w:t>
      </w:r>
    </w:p>
    <w:p w14:paraId="4335AACA">
      <w:pPr>
        <w:spacing w:line="440" w:lineRule="exact"/>
        <w:ind w:firstLine="482" w:firstLineChars="200"/>
        <w:rPr>
          <w:rFonts w:ascii="宋体" w:hAnsi="宋体" w:eastAsia="宋体"/>
          <w:b/>
          <w:sz w:val="24"/>
          <w:szCs w:val="24"/>
        </w:rPr>
      </w:pPr>
      <w:r>
        <w:rPr>
          <w:rFonts w:hint="eastAsia" w:ascii="宋体" w:hAnsi="宋体" w:eastAsia="宋体"/>
          <w:b/>
          <w:sz w:val="24"/>
          <w:szCs w:val="24"/>
        </w:rPr>
        <w:t>二、询价供应商资格要求：</w:t>
      </w:r>
    </w:p>
    <w:p w14:paraId="5C72BF1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2435746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39B3439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具有独立承担民事责任的能力；</w:t>
      </w:r>
    </w:p>
    <w:p w14:paraId="2095E72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具有良好的商业信誉和健全的财务会计制度；</w:t>
      </w:r>
    </w:p>
    <w:p w14:paraId="6424CFB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具有履行合同所必需的设备和专业技术能力；</w:t>
      </w:r>
    </w:p>
    <w:p w14:paraId="53CBC6A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有依法缴纳税收和社会保障资金的良好记录；</w:t>
      </w:r>
    </w:p>
    <w:p w14:paraId="7F0AAF1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hint="eastAsia" w:ascii="宋体" w:hAnsi="宋体" w:eastAsia="宋体" w:cs="宋体"/>
          <w:kern w:val="0"/>
          <w:sz w:val="24"/>
          <w:szCs w:val="24"/>
          <w:shd w:val="clear" w:color="auto" w:fill="FFFFFF"/>
          <w:lang w:val="en-US" w:eastAsia="zh-CN"/>
        </w:rPr>
        <w:t>.</w:t>
      </w:r>
      <w:r>
        <w:rPr>
          <w:rFonts w:ascii="宋体" w:hAnsi="宋体" w:eastAsia="宋体" w:cs="宋体"/>
          <w:kern w:val="0"/>
          <w:sz w:val="24"/>
          <w:szCs w:val="24"/>
          <w:shd w:val="clear" w:color="auto" w:fill="FFFFFF"/>
        </w:rPr>
        <w:t>参加政府采购活动前三年内，在经营活动中没有重大违法记录。</w:t>
      </w:r>
    </w:p>
    <w:p w14:paraId="73E5E5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eastAsia="宋体"/>
        </w:rPr>
      </w:pPr>
      <w:r>
        <w:rPr>
          <w:rFonts w:hint="eastAsia" w:ascii="宋体" w:hAnsi="宋体" w:eastAsia="宋体" w:cs="宋体"/>
          <w:kern w:val="0"/>
          <w:sz w:val="24"/>
          <w:szCs w:val="24"/>
          <w:shd w:val="clear" w:color="auto" w:fill="FFFFFF"/>
        </w:rPr>
        <w:t>7</w:t>
      </w:r>
      <w:r>
        <w:rPr>
          <w:rFonts w:hint="eastAsia" w:ascii="宋体" w:hAnsi="宋体" w:eastAsia="宋体" w:cs="宋体"/>
          <w:kern w:val="0"/>
          <w:sz w:val="24"/>
          <w:szCs w:val="24"/>
          <w:shd w:val="clear" w:color="auto" w:fill="FFFFFF"/>
          <w:lang w:val="en-US" w:eastAsia="zh-CN"/>
        </w:rPr>
        <w:t>.</w:t>
      </w:r>
      <w:r>
        <w:rPr>
          <w:rFonts w:hint="eastAsia" w:ascii="宋体" w:hAnsi="宋体" w:eastAsia="宋体" w:cs="宋体"/>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14:paraId="211D8437">
      <w:pPr>
        <w:spacing w:line="440" w:lineRule="exact"/>
        <w:ind w:firstLine="482" w:firstLineChars="200"/>
        <w:rPr>
          <w:rFonts w:ascii="宋体" w:hAnsi="宋体" w:eastAsia="宋体"/>
          <w:b/>
          <w:sz w:val="24"/>
          <w:szCs w:val="24"/>
        </w:rPr>
      </w:pPr>
      <w:r>
        <w:rPr>
          <w:rFonts w:hint="eastAsia" w:ascii="宋体" w:hAnsi="宋体" w:eastAsia="宋体"/>
          <w:b/>
          <w:sz w:val="24"/>
          <w:szCs w:val="24"/>
        </w:rPr>
        <w:t>三、获取采购文件</w:t>
      </w:r>
    </w:p>
    <w:p w14:paraId="24A59C12">
      <w:pPr>
        <w:pStyle w:val="11"/>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4EE4AD5E">
      <w:pPr>
        <w:pStyle w:val="11"/>
        <w:shd w:val="clear" w:color="auto" w:fill="FFFFFF"/>
        <w:spacing w:before="0" w:beforeAutospacing="0" w:after="0" w:afterAutospacing="0" w:line="440" w:lineRule="exact"/>
        <w:ind w:firstLine="482" w:firstLineChars="200"/>
        <w:jc w:val="both"/>
        <w:rPr>
          <w:rFonts w:cs="Times New Roman"/>
          <w:b/>
          <w:kern w:val="2"/>
        </w:rPr>
      </w:pPr>
      <w:r>
        <w:rPr>
          <w:rFonts w:hint="eastAsia" w:cs="Times New Roman"/>
          <w:b/>
          <w:kern w:val="2"/>
        </w:rPr>
        <w:t>四、询价文件的递交</w:t>
      </w:r>
    </w:p>
    <w:p w14:paraId="0084B62F">
      <w:pPr>
        <w:pStyle w:val="11"/>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供应商所提交的询价响应文件不符合询价文件要求，视作投标无效。</w:t>
      </w:r>
    </w:p>
    <w:p w14:paraId="4EA083FC">
      <w:pPr>
        <w:pStyle w:val="11"/>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“询价响应文件”内容包括：</w:t>
      </w:r>
    </w:p>
    <w:p w14:paraId="4F7A74FD">
      <w:pPr>
        <w:pStyle w:val="11"/>
        <w:shd w:val="clear" w:color="auto" w:fill="FFFFFF"/>
        <w:spacing w:before="0" w:beforeAutospacing="0" w:after="0" w:afterAutospacing="0" w:line="440" w:lineRule="exact"/>
        <w:ind w:firstLine="480" w:firstLineChars="200"/>
        <w:jc w:val="both"/>
        <w:rPr>
          <w:rFonts w:cs="Times New Roman"/>
          <w:kern w:val="2"/>
        </w:rPr>
      </w:pPr>
      <w:r>
        <w:rPr>
          <w:rFonts w:hint="eastAsia" w:cs="Times New Roman"/>
          <w:kern w:val="2"/>
        </w:rPr>
        <w:t>（1）报价表须按提供的报价样表格式填写，报价表必须加盖单位公章后方为有效。</w:t>
      </w:r>
    </w:p>
    <w:p w14:paraId="44C39DAC">
      <w:pPr>
        <w:pStyle w:val="11"/>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34789EBA">
      <w:pPr>
        <w:pStyle w:val="11"/>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5A7A13AF">
      <w:pPr>
        <w:pStyle w:val="11"/>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0A165B49">
      <w:pPr>
        <w:pStyle w:val="11"/>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2C670BB1">
      <w:pPr>
        <w:pStyle w:val="11"/>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47B46DD3">
      <w:pPr>
        <w:pStyle w:val="11"/>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7B2A7C02">
      <w:pPr>
        <w:pStyle w:val="11"/>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3E13985E">
      <w:pPr>
        <w:pStyle w:val="11"/>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u w:val="single"/>
          <w:shd w:val="clear" w:color="auto" w:fill="FFFFFF"/>
          <w:lang w:val="en-US" w:eastAsia="zh-CN"/>
        </w:rPr>
        <w:t xml:space="preserve"> </w:t>
      </w:r>
      <w:r>
        <w:rPr>
          <w:rFonts w:hint="eastAsia" w:cs="Times New Roman"/>
          <w:b/>
          <w:bCs/>
          <w:u w:val="single"/>
          <w:shd w:val="clear" w:color="auto" w:fill="FFFFFF"/>
        </w:rPr>
        <w:t>贰</w:t>
      </w:r>
      <w:r>
        <w:rPr>
          <w:rFonts w:hint="eastAsia" w:cs="Times New Roman"/>
          <w:b/>
          <w:bCs/>
          <w:u w:val="single"/>
          <w:shd w:val="clear" w:color="auto" w:fill="FFFFFF"/>
          <w:lang w:val="en-US" w:eastAsia="zh-CN"/>
        </w:rPr>
        <w:t xml:space="preserve"> </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2253E3C1">
      <w:pPr>
        <w:pStyle w:val="11"/>
        <w:shd w:val="clear" w:color="auto" w:fill="FFFFFF"/>
        <w:spacing w:before="0" w:beforeAutospacing="0" w:after="0" w:afterAutospacing="0" w:line="440" w:lineRule="exact"/>
        <w:ind w:firstLine="482" w:firstLineChars="200"/>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5</w:t>
      </w:r>
      <w:r>
        <w:rPr>
          <w:rFonts w:hint="eastAsia"/>
          <w:b/>
          <w:highlight w:val="none"/>
          <w:u w:val="single"/>
          <w:shd w:val="clear" w:color="auto" w:fill="FFFFFF"/>
        </w:rPr>
        <w:t>年</w:t>
      </w:r>
      <w:r>
        <w:rPr>
          <w:rFonts w:hint="eastAsia"/>
          <w:b/>
          <w:highlight w:val="none"/>
          <w:u w:val="single"/>
          <w:shd w:val="clear" w:color="auto" w:fill="FFFFFF"/>
          <w:lang w:val="en-US" w:eastAsia="zh-CN"/>
        </w:rPr>
        <w:t>11</w:t>
      </w:r>
      <w:r>
        <w:rPr>
          <w:rFonts w:hint="eastAsia"/>
          <w:b/>
          <w:highlight w:val="none"/>
          <w:u w:val="single"/>
          <w:shd w:val="clear" w:color="auto" w:fill="FFFFFF"/>
        </w:rPr>
        <w:t>月</w:t>
      </w:r>
      <w:r>
        <w:rPr>
          <w:rFonts w:hint="eastAsia"/>
          <w:b/>
          <w:highlight w:val="none"/>
          <w:u w:val="single"/>
          <w:shd w:val="clear" w:color="auto" w:fill="FFFFFF"/>
          <w:lang w:val="en-US" w:eastAsia="zh-CN"/>
        </w:rPr>
        <w:t>10</w:t>
      </w:r>
      <w:r>
        <w:rPr>
          <w:rFonts w:hint="eastAsia"/>
          <w:b/>
          <w:color w:val="auto"/>
          <w:highlight w:val="none"/>
          <w:u w:val="single"/>
          <w:shd w:val="clear" w:color="auto" w:fill="FFFFFF"/>
          <w:lang w:val="en-US" w:eastAsia="zh-CN"/>
        </w:rPr>
        <w:t>日9点30分</w:t>
      </w:r>
      <w:r>
        <w:rPr>
          <w:rFonts w:hint="eastAsia"/>
          <w:highlight w:val="none"/>
          <w:shd w:val="clear" w:color="auto" w:fill="FFFFFF"/>
        </w:rPr>
        <w:t>，逾期送达的询价响应文件将不予接收。</w:t>
      </w:r>
    </w:p>
    <w:p w14:paraId="4A17D520">
      <w:pPr>
        <w:pStyle w:val="11"/>
        <w:shd w:val="clear" w:color="auto" w:fill="FFFFFF"/>
        <w:spacing w:before="0" w:beforeAutospacing="0" w:after="0" w:afterAutospacing="0" w:line="440" w:lineRule="exact"/>
        <w:ind w:firstLine="480" w:firstLineChars="200"/>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w:t>
      </w:r>
      <w:r>
        <w:rPr>
          <w:rFonts w:hint="eastAsia" w:cs="Times New Roman"/>
          <w:shd w:val="clear" w:color="auto" w:fill="FFFFFF"/>
          <w:lang w:val="en-US" w:eastAsia="zh-CN"/>
        </w:rPr>
        <w:t>市小海小学方正楼四楼会议室6</w:t>
      </w:r>
    </w:p>
    <w:p w14:paraId="34EB914C">
      <w:pPr>
        <w:spacing w:line="440" w:lineRule="exact"/>
        <w:ind w:firstLine="482" w:firstLineChars="200"/>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5年11</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10</w:t>
      </w:r>
      <w:bookmarkStart w:id="2" w:name="_GoBack"/>
      <w:bookmarkEnd w:id="2"/>
      <w:r>
        <w:rPr>
          <w:rFonts w:hint="eastAsia" w:ascii="宋体" w:hAnsi="宋体" w:eastAsia="宋体"/>
          <w:b/>
          <w:sz w:val="24"/>
          <w:szCs w:val="24"/>
          <w:highlight w:val="none"/>
          <w:u w:val="single"/>
          <w:lang w:val="en-US" w:eastAsia="zh-CN"/>
        </w:rPr>
        <w:t>日9点30分</w:t>
      </w:r>
    </w:p>
    <w:p w14:paraId="3AD4E198">
      <w:pPr>
        <w:pStyle w:val="11"/>
        <w:shd w:val="clear" w:color="auto" w:fill="FFFFFF"/>
        <w:spacing w:before="0" w:beforeAutospacing="0" w:after="0" w:afterAutospacing="0" w:line="440" w:lineRule="exact"/>
        <w:ind w:firstLine="482" w:firstLineChars="200"/>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0AFA473E">
      <w:pPr>
        <w:spacing w:line="440" w:lineRule="exact"/>
        <w:ind w:firstLine="482" w:firstLineChars="200"/>
        <w:rPr>
          <w:rFonts w:ascii="宋体" w:hAnsi="宋体" w:eastAsia="宋体"/>
          <w:b/>
          <w:sz w:val="24"/>
          <w:szCs w:val="24"/>
        </w:rPr>
      </w:pPr>
      <w:r>
        <w:rPr>
          <w:rFonts w:hint="eastAsia" w:ascii="宋体" w:hAnsi="宋体" w:eastAsia="宋体"/>
          <w:b/>
          <w:sz w:val="24"/>
          <w:szCs w:val="24"/>
        </w:rPr>
        <w:t>八、成交原则、方式</w:t>
      </w:r>
    </w:p>
    <w:p w14:paraId="7346D051">
      <w:pPr>
        <w:pStyle w:val="11"/>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004A0731">
      <w:pPr>
        <w:pStyle w:val="11"/>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w:t>
      </w:r>
      <w:r>
        <w:rPr>
          <w:rFonts w:hint="eastAsia" w:cs="Times New Roman"/>
          <w:kern w:val="2"/>
          <w:lang w:val="en-US" w:eastAsia="zh-CN"/>
        </w:rPr>
        <w:t>.</w:t>
      </w:r>
      <w:r>
        <w:rPr>
          <w:rFonts w:hint="eastAsia" w:cs="Times New Roman"/>
          <w:kern w:val="2"/>
        </w:rPr>
        <w:t>按照质量和服务均能满足询价采购文件实质性响应要求且报价最低的原则，确定成交供应商。</w:t>
      </w:r>
    </w:p>
    <w:p w14:paraId="3025E5C2">
      <w:pPr>
        <w:pStyle w:val="11"/>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w:t>
      </w:r>
      <w:r>
        <w:rPr>
          <w:rFonts w:hint="eastAsia" w:cs="Times New Roman"/>
          <w:kern w:val="2"/>
          <w:lang w:val="en-US" w:eastAsia="zh-CN"/>
        </w:rPr>
        <w:t>.</w:t>
      </w:r>
      <w:r>
        <w:rPr>
          <w:rFonts w:hint="eastAsia" w:cs="Times New Roman"/>
          <w:kern w:val="2"/>
        </w:rPr>
        <w:t>报价为项目的总价，不得将项目拆分或选择性报价；</w:t>
      </w:r>
    </w:p>
    <w:p w14:paraId="318F3816">
      <w:pPr>
        <w:pStyle w:val="11"/>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w:t>
      </w:r>
      <w:r>
        <w:rPr>
          <w:rFonts w:hint="eastAsia" w:cs="Times New Roman"/>
          <w:kern w:val="2"/>
          <w:lang w:val="en-US" w:eastAsia="zh-CN"/>
        </w:rPr>
        <w:t>.</w:t>
      </w:r>
      <w:r>
        <w:rPr>
          <w:rFonts w:hint="eastAsia" w:cs="Times New Roman"/>
          <w:kern w:val="2"/>
        </w:rPr>
        <w:t>成交人不得以任何方式转包或分包本项目。</w:t>
      </w:r>
    </w:p>
    <w:p w14:paraId="1F911897">
      <w:pPr>
        <w:pStyle w:val="11"/>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hint="eastAsia" w:cs="Times New Roman"/>
          <w:kern w:val="2"/>
          <w:lang w:val="en-US" w:eastAsia="zh-CN"/>
        </w:rPr>
        <w:t>.</w:t>
      </w:r>
      <w:r>
        <w:rPr>
          <w:rFonts w:cs="Times New Roman"/>
          <w:shd w:val="clear" w:color="auto" w:fill="FFFFFF"/>
        </w:rPr>
        <w:t>供应商随意、恶意报价，同产品前后报价不一致的或未按询价文件要求进行报价的，经询价小组核实后作无效标处理。</w:t>
      </w:r>
    </w:p>
    <w:p w14:paraId="08235527">
      <w:pPr>
        <w:spacing w:line="440" w:lineRule="exact"/>
        <w:ind w:firstLine="482" w:firstLineChars="200"/>
        <w:rPr>
          <w:rFonts w:ascii="宋体" w:hAnsi="宋体" w:eastAsia="宋体"/>
          <w:b/>
          <w:sz w:val="24"/>
          <w:szCs w:val="28"/>
        </w:rPr>
      </w:pPr>
      <w:r>
        <w:rPr>
          <w:rFonts w:hint="eastAsia" w:ascii="宋体" w:hAnsi="宋体" w:eastAsia="宋体"/>
          <w:b/>
          <w:sz w:val="24"/>
          <w:szCs w:val="28"/>
        </w:rPr>
        <w:t>5</w:t>
      </w:r>
      <w:r>
        <w:rPr>
          <w:rFonts w:hint="eastAsia" w:ascii="宋体" w:hAnsi="宋体" w:eastAsia="宋体"/>
          <w:b/>
          <w:sz w:val="24"/>
          <w:szCs w:val="28"/>
          <w:lang w:val="en-US" w:eastAsia="zh-CN"/>
        </w:rPr>
        <w:t>.</w:t>
      </w:r>
      <w:r>
        <w:rPr>
          <w:rFonts w:hint="eastAsia" w:ascii="宋体" w:hAnsi="宋体" w:eastAsia="宋体"/>
          <w:b/>
          <w:sz w:val="24"/>
          <w:szCs w:val="28"/>
        </w:rPr>
        <w:t>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0C1F6948">
      <w:pPr>
        <w:pStyle w:val="11"/>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6CCDDAC8">
      <w:pPr>
        <w:spacing w:line="440" w:lineRule="exact"/>
        <w:ind w:firstLine="482" w:firstLineChars="200"/>
        <w:rPr>
          <w:rFonts w:ascii="宋体" w:hAnsi="宋体" w:eastAsia="宋体"/>
          <w:b/>
          <w:sz w:val="24"/>
          <w:szCs w:val="24"/>
        </w:rPr>
      </w:pPr>
      <w:r>
        <w:rPr>
          <w:rFonts w:hint="eastAsia" w:ascii="宋体" w:hAnsi="宋体" w:eastAsia="宋体"/>
          <w:b/>
          <w:sz w:val="24"/>
          <w:szCs w:val="24"/>
        </w:rPr>
        <w:t>九、成交结果通知</w:t>
      </w:r>
    </w:p>
    <w:p w14:paraId="161D0CFF">
      <w:pPr>
        <w:pStyle w:val="11"/>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37666917">
      <w:pPr>
        <w:pStyle w:val="11"/>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47D6361D">
      <w:pPr>
        <w:pStyle w:val="11"/>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（3）成交供应商在中标后,务必于合同规定的时间内完成本项目（供需双方另有约定除外）；每延误一天扣总价款2‰的违约金。</w:t>
      </w:r>
    </w:p>
    <w:p w14:paraId="7455109F">
      <w:pPr>
        <w:spacing w:line="440" w:lineRule="exact"/>
        <w:ind w:firstLine="482" w:firstLineChars="200"/>
        <w:rPr>
          <w:rFonts w:ascii="宋体" w:hAnsi="宋体" w:eastAsia="宋体"/>
          <w:b/>
          <w:sz w:val="24"/>
          <w:szCs w:val="24"/>
        </w:rPr>
      </w:pPr>
      <w:r>
        <w:rPr>
          <w:rFonts w:hint="eastAsia" w:ascii="宋体" w:hAnsi="宋体" w:eastAsia="宋体"/>
          <w:b/>
          <w:sz w:val="24"/>
          <w:szCs w:val="24"/>
        </w:rPr>
        <w:t>十、验收与付款</w:t>
      </w:r>
    </w:p>
    <w:p w14:paraId="3EE7ACDD">
      <w:pPr>
        <w:pStyle w:val="11"/>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4FB0AEAE">
      <w:pPr>
        <w:spacing w:line="440" w:lineRule="exact"/>
        <w:ind w:firstLine="482" w:firstLineChars="200"/>
        <w:rPr>
          <w:rFonts w:ascii="宋体" w:hAnsi="宋体" w:eastAsia="宋体"/>
          <w:b/>
        </w:rPr>
      </w:pPr>
      <w:r>
        <w:rPr>
          <w:rFonts w:hint="eastAsia" w:ascii="宋体" w:hAnsi="宋体" w:eastAsia="宋体"/>
          <w:b/>
          <w:sz w:val="24"/>
          <w:szCs w:val="24"/>
        </w:rPr>
        <w:t>十一、凡对本次采购提出询问，请按以下方式联系</w:t>
      </w:r>
    </w:p>
    <w:p w14:paraId="46B3BDE0">
      <w:pPr>
        <w:pStyle w:val="11"/>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w:t>
      </w:r>
      <w:r>
        <w:rPr>
          <w:rFonts w:hint="eastAsia"/>
          <w:lang w:val="en-US" w:eastAsia="zh-CN"/>
        </w:rPr>
        <w:t>市小海</w:t>
      </w:r>
      <w:r>
        <w:rPr>
          <w:rFonts w:hint="eastAsia"/>
          <w:lang w:eastAsia="zh-CN"/>
        </w:rPr>
        <w:t>小学</w:t>
      </w:r>
    </w:p>
    <w:p w14:paraId="5C60D2B6">
      <w:pPr>
        <w:pStyle w:val="11"/>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b/>
          <w:kern w:val="2"/>
        </w:rPr>
        <w:t>联系人：</w:t>
      </w:r>
      <w:r>
        <w:rPr>
          <w:rFonts w:hint="eastAsia" w:cs="Times New Roman"/>
          <w:bCs/>
          <w:kern w:val="2"/>
          <w:lang w:val="en-US" w:eastAsia="zh-CN"/>
        </w:rPr>
        <w:t>陈</w:t>
      </w:r>
      <w:r>
        <w:rPr>
          <w:rFonts w:hint="eastAsia" w:cs="Times New Roman"/>
          <w:bCs/>
          <w:kern w:val="2"/>
          <w:lang w:eastAsia="zh-CN"/>
        </w:rPr>
        <w:t>老师</w:t>
      </w:r>
      <w:r>
        <w:rPr>
          <w:rFonts w:hint="eastAsia" w:cs="Times New Roman"/>
          <w:bCs/>
          <w:kern w:val="2"/>
          <w:lang w:val="en-US" w:eastAsia="zh-CN"/>
        </w:rPr>
        <w:t xml:space="preserve">  </w:t>
      </w:r>
      <w:r>
        <w:rPr>
          <w:rFonts w:hint="eastAsia" w:cs="Times New Roman"/>
          <w:b/>
          <w:bCs/>
          <w:kern w:val="2"/>
        </w:rPr>
        <w:t>联系电话：</w:t>
      </w:r>
      <w:r>
        <w:rPr>
          <w:rFonts w:hint="eastAsia" w:cs="宋体"/>
          <w:sz w:val="24"/>
          <w:szCs w:val="24"/>
          <w:lang w:val="en-US" w:eastAsia="zh-CN"/>
        </w:rPr>
        <w:t>0513-85900988</w:t>
      </w:r>
    </w:p>
    <w:p w14:paraId="48A42D4B">
      <w:pPr>
        <w:pStyle w:val="11"/>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40" w:lineRule="exact"/>
        <w:ind w:firstLine="482"/>
        <w:textAlignment w:val="auto"/>
        <w:rPr>
          <w:rFonts w:hint="eastAsia" w:cs="Times New Roman"/>
          <w:kern w:val="2"/>
          <w:lang w:eastAsia="zh-CN"/>
        </w:rPr>
      </w:pPr>
      <w:r>
        <w:rPr>
          <w:rFonts w:hint="eastAsia" w:cs="Times New Roman"/>
          <w:kern w:val="2"/>
          <w:lang w:val="en-US" w:eastAsia="zh-CN"/>
        </w:rPr>
        <w:t xml:space="preserve">                                               </w:t>
      </w:r>
      <w:r>
        <w:rPr>
          <w:rFonts w:hint="eastAsia" w:cs="Times New Roman"/>
          <w:kern w:val="2"/>
          <w:lang w:eastAsia="zh-CN"/>
        </w:rPr>
        <w:t>南通</w:t>
      </w:r>
      <w:r>
        <w:rPr>
          <w:rFonts w:hint="eastAsia" w:cs="Times New Roman"/>
          <w:kern w:val="2"/>
          <w:lang w:val="en-US" w:eastAsia="zh-CN"/>
        </w:rPr>
        <w:t>市小海</w:t>
      </w:r>
      <w:r>
        <w:rPr>
          <w:rFonts w:hint="eastAsia" w:cs="Times New Roman"/>
          <w:kern w:val="2"/>
          <w:lang w:eastAsia="zh-CN"/>
        </w:rPr>
        <w:t>小学</w:t>
      </w:r>
    </w:p>
    <w:p w14:paraId="24899F97">
      <w:pPr>
        <w:pStyle w:val="11"/>
        <w:shd w:val="clear" w:color="auto" w:fill="FFFFFF"/>
        <w:spacing w:before="0" w:beforeAutospacing="0" w:after="0" w:afterAutospacing="0" w:line="440" w:lineRule="exact"/>
        <w:ind w:firstLine="482"/>
        <w:rPr>
          <w:rFonts w:hint="eastAsia" w:cs="Times New Roman"/>
          <w:kern w:val="2"/>
        </w:rPr>
      </w:pPr>
      <w:r>
        <w:rPr>
          <w:rFonts w:hint="eastAsia" w:cs="Times New Roman"/>
          <w:kern w:val="2"/>
          <w:lang w:val="en-US" w:eastAsia="zh-CN"/>
        </w:rPr>
        <w:t xml:space="preserve">                                              </w:t>
      </w:r>
      <w:r>
        <w:rPr>
          <w:rFonts w:hint="eastAsia" w:cs="Times New Roman"/>
          <w:kern w:val="2"/>
        </w:rPr>
        <w:t>202</w:t>
      </w:r>
      <w:r>
        <w:rPr>
          <w:rFonts w:hint="eastAsia" w:cs="Times New Roman"/>
          <w:kern w:val="2"/>
          <w:lang w:val="en-US" w:eastAsia="zh-CN"/>
        </w:rPr>
        <w:t>5</w:t>
      </w:r>
      <w:r>
        <w:rPr>
          <w:rFonts w:hint="eastAsia" w:cs="Times New Roman"/>
          <w:kern w:val="2"/>
        </w:rPr>
        <w:t>年</w:t>
      </w:r>
      <w:r>
        <w:rPr>
          <w:rFonts w:hint="eastAsia" w:cs="Times New Roman"/>
          <w:kern w:val="2"/>
          <w:lang w:val="en-US" w:eastAsia="zh-CN"/>
        </w:rPr>
        <w:t>11</w:t>
      </w:r>
      <w:r>
        <w:rPr>
          <w:rFonts w:hint="eastAsia" w:cs="Times New Roman"/>
          <w:kern w:val="2"/>
        </w:rPr>
        <w:t>月</w:t>
      </w:r>
      <w:r>
        <w:rPr>
          <w:rFonts w:hint="eastAsia" w:cs="Times New Roman"/>
          <w:kern w:val="2"/>
          <w:lang w:val="en-US" w:eastAsia="zh-CN"/>
        </w:rPr>
        <w:t>4</w:t>
      </w:r>
      <w:r>
        <w:rPr>
          <w:rFonts w:hint="eastAsia" w:cs="Times New Roman"/>
          <w:kern w:val="2"/>
        </w:rPr>
        <w:t>日</w:t>
      </w:r>
      <w:bookmarkEnd w:id="0"/>
    </w:p>
    <w:p w14:paraId="0327DD90">
      <w:pPr>
        <w:pStyle w:val="22"/>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6E649099">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0BB739AE">
      <w:pPr>
        <w:numPr>
          <w:ilvl w:val="0"/>
          <w:numId w:val="0"/>
        </w:numPr>
        <w:rPr>
          <w:rFonts w:hint="eastAsia" w:ascii="黑体" w:hAnsi="黑体" w:eastAsia="黑体" w:cs="黑体"/>
          <w:b/>
          <w:bCs/>
          <w:lang w:val="en-US" w:eastAsia="zh-CN"/>
        </w:rPr>
      </w:pPr>
      <w:bookmarkStart w:id="1" w:name="_Toc482279881"/>
    </w:p>
    <w:p w14:paraId="302C3B49">
      <w:pPr>
        <w:adjustRightInd w:val="0"/>
        <w:snapToGrid w:val="0"/>
        <w:spacing w:line="460" w:lineRule="exact"/>
        <w:ind w:firstLine="482" w:firstLineChars="200"/>
        <w:jc w:val="left"/>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一、服务内容</w:t>
      </w:r>
    </w:p>
    <w:p w14:paraId="2D45F2B3">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1.服务对象为南通市小海小学信息化设备，主要包括各教室教学一体机，电脑房、办公室台式电脑、笔记本电脑、所有的打印机、扫描仪、服务器、交换机等。 </w:t>
      </w:r>
    </w:p>
    <w:p w14:paraId="411A9C92">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2.电脑各类故障检修：无法启动，不能进入系统，运行速度减慢，常死机，电子邮件设置等，操作系统重装等。各类外设维护：打印机、扫描仪等。 </w:t>
      </w:r>
    </w:p>
    <w:p w14:paraId="68E870EC">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3.系统软件安装：WINXP、WIN7、WIN10、系统还原等。 </w:t>
      </w:r>
    </w:p>
    <w:p w14:paraId="076663A9">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4.常用软件安装及维护Office2010、WPS、杀毒软件等。 </w:t>
      </w:r>
    </w:p>
    <w:p w14:paraId="4C60407F">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5.电脑升级：最佳的升级方案，做到最好的性能。 </w:t>
      </w:r>
    </w:p>
    <w:p w14:paraId="324BEBFF">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6.各类硬件驱动程序安装：显卡、声卡、网卡等。</w:t>
      </w:r>
    </w:p>
    <w:p w14:paraId="34202102">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7.校园局域网络及无线网络故障排除和修复。 </w:t>
      </w:r>
    </w:p>
    <w:p w14:paraId="2BC780DD">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8.每月巡检一次查杀电脑病毒：各类电脑病毒(分区病毒、文件病毒、邮件病毒)查杀。 </w:t>
      </w:r>
    </w:p>
    <w:p w14:paraId="1ED1CD02">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全校的安防监控系统：校内所有视频监控系统、防盗报警系统、电子围墙系统、门禁系统、电子巡更系统、中心机房、各分中心机房设施，包含确保系统正常运行的维护保养方案、备品备件设备供应、系统维修维护、日常保养、人员培训等。</w:t>
      </w:r>
    </w:p>
    <w:p w14:paraId="19B2BAA7">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10.校园所有会议室里的会议系统、校园广播系统（音柱、功放、控制端）日常维护和维修。</w:t>
      </w:r>
    </w:p>
    <w:p w14:paraId="735856BF">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11.每个月负责机房服务器巡检一次，处理服务器出现的系统崩溃、宕机等问题，检查并消除安全漏洞，保障服务器安全。</w:t>
      </w:r>
    </w:p>
    <w:p w14:paraId="22571BD9">
      <w:pPr>
        <w:adjustRightInd w:val="0"/>
        <w:snapToGrid w:val="0"/>
        <w:spacing w:line="460" w:lineRule="exact"/>
        <w:ind w:firstLine="482" w:firstLineChars="200"/>
        <w:jc w:val="left"/>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二、服务要求</w:t>
      </w:r>
    </w:p>
    <w:p w14:paraId="06E872B7">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服务期限：本招标项目服务期限最多三年，合同签订方式为一年一签，但需要根据每年的服务质量决定是否续签。项目服务期到期后，如若维护质量和效果良好，经单位组织相关部门对履约情况考核合格，成交供应商可与单位按年续签合同，</w:t>
      </w:r>
      <w:r>
        <w:rPr>
          <w:rFonts w:hint="eastAsia" w:ascii="宋体" w:hAnsi="宋体" w:eastAsia="宋体"/>
          <w:sz w:val="24"/>
          <w:szCs w:val="24"/>
          <w:lang w:val="en-US" w:eastAsia="zh-CN"/>
        </w:rPr>
        <w:t>但</w:t>
      </w:r>
      <w:r>
        <w:rPr>
          <w:rFonts w:hint="eastAsia" w:ascii="宋体" w:hAnsi="宋体" w:eastAsia="宋体"/>
          <w:b/>
          <w:bCs/>
          <w:sz w:val="24"/>
          <w:szCs w:val="24"/>
          <w:lang w:val="en-US" w:eastAsia="zh-CN"/>
        </w:rPr>
        <w:t>最多续签两次</w:t>
      </w:r>
      <w:r>
        <w:rPr>
          <w:rFonts w:hint="eastAsia" w:ascii="宋体" w:hAnsi="宋体" w:eastAsia="宋体" w:cs="Times New Roman"/>
          <w:kern w:val="2"/>
          <w:sz w:val="24"/>
          <w:szCs w:val="24"/>
          <w:lang w:val="en-US" w:eastAsia="zh-CN" w:bidi="ar-SA"/>
        </w:rPr>
        <w:t>。经考核不符合要求的，单位另行实施采购确定供应商。</w:t>
      </w:r>
    </w:p>
    <w:p w14:paraId="4455D6AD">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2.在维保期内如出现故障中标供应商应免费提供咨询、维修服务。 </w:t>
      </w:r>
    </w:p>
    <w:p w14:paraId="11624D10">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3.提供7*24小时上门维护服务，运维人员能够及时处理学校出现的故障。维保期内若发生故障，投标人应在2小时内完成检修，特别重大问题的，检修人员应在12小时内排除故障。如果故障在12小时内不能排除时，为不影响学校正常工作，投标人应向学校提供备品备件。若不能提供备品备件，投标人免费提供同等档次备用设备替代使用直至原设备维修完成。采购人损坏的电脑部件不在厂家保修期内，投标人可为采购人修理，投标人只收取设备配件更换产生的费用，不收取服务费。 </w:t>
      </w:r>
    </w:p>
    <w:p w14:paraId="73C113E4">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4.保证按合同的要求向学校提供服务，确保提供的服务与技术要求指标应达到学校要求标准或行业标准以及采购文件的要求。 </w:t>
      </w:r>
    </w:p>
    <w:p w14:paraId="7F024D63">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5.投标人拟派驻校进行设备维修或者维护的人员应相对固定，如需更换，应向学校提前备案说明。</w:t>
      </w:r>
    </w:p>
    <w:p w14:paraId="13AF2D3A">
      <w:pPr>
        <w:adjustRightInd w:val="0"/>
        <w:snapToGrid w:val="0"/>
        <w:spacing w:line="460" w:lineRule="exact"/>
        <w:ind w:firstLine="482" w:firstLineChars="200"/>
        <w:jc w:val="left"/>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三、合同履行期限</w:t>
      </w:r>
    </w:p>
    <w:p w14:paraId="1BE5218C">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一年，合同一年一签，如果考核合格可续签两次。</w:t>
      </w:r>
    </w:p>
    <w:p w14:paraId="21A976BF">
      <w:pPr>
        <w:adjustRightInd w:val="0"/>
        <w:snapToGrid w:val="0"/>
        <w:spacing w:line="460" w:lineRule="exact"/>
        <w:ind w:firstLine="482" w:firstLineChars="200"/>
        <w:jc w:val="left"/>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四、招标范围：</w:t>
      </w:r>
    </w:p>
    <w:p w14:paraId="01BCBB9F">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成交人要严格按照国家相关的法律、法规开展网络安全技术服务工作，应当恪守职业道德，遵行诚实守信的原则，对委托方提供的资料及和技术等予以保密，不得泄露甲方辖区内单位的资料;并对其承担网络安全技术服务的真实性、客观性、科学性和准确性负责。</w:t>
      </w:r>
    </w:p>
    <w:p w14:paraId="3A0CE02B">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2.成交人应当采取有效的技术措施和手段，并及时有效地发现和指出辖区内的单位存在的网络安全问题与隐患。对发现的重人事故隐患及时通报招标人。</w:t>
      </w:r>
    </w:p>
    <w:p w14:paraId="0D9097F9">
      <w:pPr>
        <w:adjustRightInd w:val="0"/>
        <w:snapToGrid w:val="0"/>
        <w:spacing w:line="460" w:lineRule="exact"/>
        <w:ind w:firstLine="482"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b/>
          <w:bCs/>
          <w:kern w:val="2"/>
          <w:sz w:val="24"/>
          <w:szCs w:val="24"/>
          <w:lang w:val="en-US" w:eastAsia="zh-CN" w:bidi="ar-SA"/>
        </w:rPr>
        <w:t>五、付款方式</w:t>
      </w:r>
      <w:r>
        <w:rPr>
          <w:rFonts w:hint="eastAsia" w:ascii="宋体" w:hAnsi="宋体" w:eastAsia="宋体" w:cs="Times New Roman"/>
          <w:kern w:val="2"/>
          <w:sz w:val="24"/>
          <w:szCs w:val="24"/>
          <w:lang w:val="en-US" w:eastAsia="zh-CN" w:bidi="ar-SA"/>
        </w:rPr>
        <w:t>：每年维保期满后，经学校验收小组验收合格后付款。</w:t>
      </w:r>
    </w:p>
    <w:p w14:paraId="6B7BC5EE">
      <w:pPr>
        <w:jc w:val="center"/>
        <w:rPr>
          <w:rFonts w:ascii="宋体" w:hAnsi="宋体" w:eastAsia="宋体"/>
          <w:b/>
          <w:bCs/>
        </w:rPr>
      </w:pPr>
      <w:r>
        <w:rPr>
          <w:rFonts w:ascii="宋体" w:hAnsi="宋体" w:eastAsia="宋体"/>
          <w:sz w:val="36"/>
          <w:szCs w:val="36"/>
        </w:rPr>
        <w:br w:type="page"/>
      </w:r>
      <w:r>
        <w:rPr>
          <w:rFonts w:ascii="宋体" w:hAnsi="宋体" w:eastAsia="宋体"/>
          <w:b/>
          <w:bCs/>
          <w:sz w:val="36"/>
          <w:szCs w:val="36"/>
        </w:rPr>
        <w:t>二、</w:t>
      </w:r>
      <w:r>
        <w:rPr>
          <w:rFonts w:hint="eastAsia" w:ascii="宋体" w:hAnsi="宋体" w:eastAsia="宋体"/>
          <w:b/>
          <w:bCs/>
          <w:sz w:val="36"/>
          <w:szCs w:val="36"/>
        </w:rPr>
        <w:t>采购合同条款及格式</w:t>
      </w:r>
    </w:p>
    <w:p w14:paraId="22606CBC">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7B10A7F2">
      <w:pPr>
        <w:adjustRightInd w:val="0"/>
        <w:snapToGrid w:val="0"/>
        <w:spacing w:line="460" w:lineRule="exact"/>
        <w:jc w:val="center"/>
        <w:rPr>
          <w:rFonts w:hint="eastAsia" w:ascii="宋体" w:hAnsi="宋体" w:eastAsia="宋体" w:cs="Times New Roman"/>
          <w:kern w:val="2"/>
          <w:sz w:val="30"/>
          <w:szCs w:val="30"/>
          <w:lang w:val="en-US" w:eastAsia="zh-CN" w:bidi="ar-SA"/>
        </w:rPr>
      </w:pPr>
      <w:r>
        <w:rPr>
          <w:rFonts w:hint="eastAsia" w:ascii="宋体" w:hAnsi="宋体" w:eastAsia="宋体" w:cs="Times New Roman"/>
          <w:kern w:val="2"/>
          <w:sz w:val="30"/>
          <w:szCs w:val="30"/>
          <w:lang w:val="en-US" w:eastAsia="zh-CN" w:bidi="ar-SA"/>
        </w:rPr>
        <w:t>南通市小海小学网络及信息化设备维修（维护）服务合同</w:t>
      </w:r>
    </w:p>
    <w:p w14:paraId="51C308ED">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p>
    <w:p w14:paraId="33D1F372">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本合同条款仅作为双方签订合同的参考，为阐明各方的权利和义务，经协商可增加新的条款。但不得与招标公告、投标文件的实质性内容相背离。</w:t>
      </w:r>
    </w:p>
    <w:p w14:paraId="5BFF02F7">
      <w:pPr>
        <w:adjustRightInd w:val="0"/>
        <w:snapToGrid w:val="0"/>
        <w:spacing w:line="460" w:lineRule="exact"/>
        <w:ind w:firstLine="480" w:firstLineChars="200"/>
        <w:jc w:val="left"/>
        <w:rPr>
          <w:rFonts w:hint="eastAsia" w:ascii="宋体" w:hAnsi="宋体" w:eastAsia="宋体" w:cs="Times New Roman"/>
          <w:kern w:val="2"/>
          <w:sz w:val="24"/>
          <w:szCs w:val="24"/>
          <w:lang w:val="en-US" w:eastAsia="zh-CN" w:bidi="ar-SA"/>
        </w:rPr>
      </w:pPr>
    </w:p>
    <w:p w14:paraId="03327FF1">
      <w:pPr>
        <w:keepNext w:val="0"/>
        <w:keepLines w:val="0"/>
        <w:pageBreakBefore w:val="0"/>
        <w:widowControl w:val="0"/>
        <w:kinsoku/>
        <w:wordWrap/>
        <w:overflowPunct/>
        <w:topLinePunct w:val="0"/>
        <w:autoSpaceDE/>
        <w:autoSpaceDN/>
        <w:bidi w:val="0"/>
        <w:adjustRightInd w:val="0"/>
        <w:snapToGrid w:val="0"/>
        <w:spacing w:after="157" w:afterLines="50" w:line="46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甲方：</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 xml:space="preserve"> </w:t>
      </w:r>
    </w:p>
    <w:p w14:paraId="16CE71C7">
      <w:pPr>
        <w:keepNext w:val="0"/>
        <w:keepLines w:val="0"/>
        <w:pageBreakBefore w:val="0"/>
        <w:widowControl w:val="0"/>
        <w:kinsoku/>
        <w:wordWrap/>
        <w:overflowPunct/>
        <w:topLinePunct w:val="0"/>
        <w:autoSpaceDE/>
        <w:autoSpaceDN/>
        <w:bidi w:val="0"/>
        <w:adjustRightInd w:val="0"/>
        <w:snapToGrid w:val="0"/>
        <w:spacing w:after="157" w:afterLines="50" w:line="46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乙方：</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 xml:space="preserve"> </w:t>
      </w:r>
    </w:p>
    <w:p w14:paraId="06B68407">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甲乙双方就甲方向乙方购买校园网络及信息化设备维修（维护）服务签订本合同。 </w:t>
      </w:r>
    </w:p>
    <w:p w14:paraId="5F7B850D">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1.合同价格 </w:t>
      </w:r>
    </w:p>
    <w:p w14:paraId="1C7D7241">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 维护服务费为人民币（大写）</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u w:val="none"/>
          <w:lang w:val="en-US" w:eastAsia="zh-CN" w:bidi="ar-SA"/>
        </w:rPr>
        <w:t>，</w:t>
      </w:r>
      <w:r>
        <w:rPr>
          <w:rFonts w:hint="eastAsia" w:ascii="宋体" w:hAnsi="宋体" w:eastAsia="宋体" w:cs="Times New Roman"/>
          <w:kern w:val="2"/>
          <w:sz w:val="24"/>
          <w:szCs w:val="24"/>
          <w:lang w:val="en-US" w:eastAsia="zh-CN" w:bidi="ar-SA"/>
        </w:rPr>
        <w:t>¥</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 xml:space="preserve">元。 </w:t>
      </w:r>
    </w:p>
    <w:p w14:paraId="3261225D">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1.2 在服务期内，乙方在装卸、安装、维修等各种环节中产生的一切损失，包括不可抗拒因素造成的损失，概由乙方负责。 </w:t>
      </w:r>
    </w:p>
    <w:p w14:paraId="18074886">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2.服务内容及服务要求 </w:t>
      </w:r>
    </w:p>
    <w:p w14:paraId="0A5748A9">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2.1 服务内容 </w:t>
      </w:r>
    </w:p>
    <w:p w14:paraId="0AD89A3E">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2.1.1 服务对象为学校信息化设备，主要包括各教室教学一体机，电脑房、办公室台式电脑、笔记本电脑、所有的打印机、扫描仪、交换机等。 </w:t>
      </w:r>
    </w:p>
    <w:p w14:paraId="66BB668C">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2.1.2 电脑各类故障检修：无法启动，不能进入系统，运行速度减慢，常死机，电子邮件设置等，操作系统重装等。各类外设维护：打印机、扫描仪等。 </w:t>
      </w:r>
    </w:p>
    <w:p w14:paraId="2A96DBFE">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2.1.3 系统软件安装：WINXP、WIN7、WIN10等。 </w:t>
      </w:r>
    </w:p>
    <w:p w14:paraId="03CCA107">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2.1.4 常用软件安装及维护Office2010、WPS、杀毒软件等。 </w:t>
      </w:r>
    </w:p>
    <w:p w14:paraId="7FACDCDD">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2.1.5 电脑升级：最佳的升级方案，做到最好的性能。 </w:t>
      </w:r>
    </w:p>
    <w:p w14:paraId="36E2857D">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2.1.6 各类硬件驱动程序安装：显卡、声卡、网卡等。</w:t>
      </w:r>
    </w:p>
    <w:p w14:paraId="582E304A">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2.1.7 校园局域网络及无线网络故障排除和修复。 </w:t>
      </w:r>
    </w:p>
    <w:p w14:paraId="0C83EA98">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2.1.8 每月巡检一次查杀电脑病毒：各类电脑病毒(分区病毒、文件病毒、邮件病毒)查杀。 </w:t>
      </w:r>
    </w:p>
    <w:p w14:paraId="19A6E048">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2.1.9 全校的安防监控系统。校内所有视频监控、防盗报警系统、电子围墙系统、电子巡更系统、中心机房、各分中心机房设施，包含确保系统正常运行的维护保养方案、备品备件设备供应、系统维修维护、日常保养、人员培训等。</w:t>
      </w:r>
    </w:p>
    <w:p w14:paraId="6379BB88">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2.1.10 校园所有会议室里的会议系统、校园广播系统（音柱、功放、控制端）日常维护和维修。</w:t>
      </w:r>
    </w:p>
    <w:p w14:paraId="435164F5">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2.1.11 每个月负责机房服务器巡检一次，处理服务器出现的系统崩溃、宕机等问题，检查并消除安全漏洞，保障服务器安全。</w:t>
      </w:r>
    </w:p>
    <w:p w14:paraId="73C70F15">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2.2服务要求 </w:t>
      </w:r>
    </w:p>
    <w:p w14:paraId="02CC8FBB">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2.2.1在维保期内如出现故障中标供应商应免费提供咨询、维修服务。 </w:t>
      </w:r>
    </w:p>
    <w:p w14:paraId="7BCD1093">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2.2.2提供7*24小时上门维护服务，运维人员能够及时处理学校出现的故障。维保期内若发生故障，投标人应在2小时内完成检修，特别重大问题的，检修人员应在12小时内排除故障。如果故障在12小时内不能排除时，为不影响学校正常工作，投标人应向学校提供备品备件。若不能提供备品备件，投标人免费提供同等档次备用设备替代使用直至原设备维修完成。采购人损坏的电脑部件不在厂家保修期内，投标人可为采购人修理，投标人只收取设备配件更换产生的费用，不收取服务费。 </w:t>
      </w:r>
    </w:p>
    <w:p w14:paraId="627C817F">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2.2.3保证按合同的要求向学校提供服务，确保提供的服务与项技术要求指标应达到学校要求标准或行业标准以及采购文件的要求。 </w:t>
      </w:r>
    </w:p>
    <w:p w14:paraId="0216D8DD">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2.2.4投标人拟派驻校进行设备维修或者维护的人员应相对固定，如需更换，应向学校提前备案说明。 </w:t>
      </w:r>
    </w:p>
    <w:p w14:paraId="15BF91E0">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3.服务地点：甲方指定地点。 </w:t>
      </w:r>
    </w:p>
    <w:p w14:paraId="11F1B709">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4.履约保证金:无</w:t>
      </w:r>
    </w:p>
    <w:p w14:paraId="71100743">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5.款项支付 </w:t>
      </w:r>
    </w:p>
    <w:p w14:paraId="168C4B27">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5.1甲方在维护服务期期满时支付维修服务费给乙方。配件耗材费用根据实际情况结算，结算时间同维护服务费支付时间。每次付款前乙方应提供同等金额的正式发票。 </w:t>
      </w:r>
    </w:p>
    <w:p w14:paraId="14FB556F">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5.2 乙方应提供完整的书面款项支付申请资料，且乙方、发票单位、购货票证开票单位三者应一致。 </w:t>
      </w:r>
    </w:p>
    <w:p w14:paraId="10F92C0D">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5.3 乙方提供的收款账号应为经批准的收款单位银行账号。 </w:t>
      </w:r>
    </w:p>
    <w:p w14:paraId="4F519994">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6.保密条款 </w:t>
      </w:r>
    </w:p>
    <w:p w14:paraId="1F1A0EDC">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6.1 未经对方许可，任何一方不得向第三方泄露本协议条款的任何内容。 </w:t>
      </w:r>
    </w:p>
    <w:p w14:paraId="08EAEABE">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6.2 乙方在任何情况下，不得将甲方的任何经营资料、软件、信息等泄露给第三方。 </w:t>
      </w:r>
    </w:p>
    <w:p w14:paraId="2AAE3640">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6.3 甲方的电脑密码等相关保密信息应由甲方工作人员自行输入。 </w:t>
      </w:r>
    </w:p>
    <w:p w14:paraId="684880D2">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6.4 本合同终止后，本条款仍具有法律效力。 </w:t>
      </w:r>
    </w:p>
    <w:p w14:paraId="59B7A53E">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7.违约责任 </w:t>
      </w:r>
    </w:p>
    <w:p w14:paraId="7E245F08">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7.1 无正当理由任何一方不得单方面解除合同。合同内容如需变动或遇特殊情况提前终止，双方应友好协商达成一致。</w:t>
      </w:r>
    </w:p>
    <w:p w14:paraId="501BB2B5">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7.1.1 甲方因故变更合同，应提前</w:t>
      </w:r>
      <w:r>
        <w:rPr>
          <w:rFonts w:hint="eastAsia" w:ascii="宋体" w:hAnsi="宋体" w:eastAsia="宋体" w:cs="Times New Roman"/>
          <w:kern w:val="2"/>
          <w:sz w:val="24"/>
          <w:szCs w:val="24"/>
          <w:u w:val="single"/>
          <w:lang w:val="en-US" w:eastAsia="zh-CN" w:bidi="ar-SA"/>
        </w:rPr>
        <w:t xml:space="preserve">  1  </w:t>
      </w:r>
      <w:r>
        <w:rPr>
          <w:rFonts w:hint="eastAsia" w:ascii="宋体" w:hAnsi="宋体" w:eastAsia="宋体" w:cs="Times New Roman"/>
          <w:kern w:val="2"/>
          <w:sz w:val="24"/>
          <w:szCs w:val="24"/>
          <w:lang w:val="en-US" w:eastAsia="zh-CN" w:bidi="ar-SA"/>
        </w:rPr>
        <w:t>个月通知乙方；若无故终止合同，合同期维保金全额照付。</w:t>
      </w:r>
    </w:p>
    <w:p w14:paraId="371DC5E0">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7.1.2 乙方因故变更合同，应提前</w:t>
      </w:r>
      <w:r>
        <w:rPr>
          <w:rFonts w:hint="eastAsia" w:ascii="宋体" w:hAnsi="宋体" w:eastAsia="宋体" w:cs="Times New Roman"/>
          <w:kern w:val="2"/>
          <w:sz w:val="24"/>
          <w:szCs w:val="24"/>
          <w:u w:val="single"/>
          <w:lang w:val="en-US" w:eastAsia="zh-CN" w:bidi="ar-SA"/>
        </w:rPr>
        <w:t xml:space="preserve">  1  </w:t>
      </w:r>
      <w:r>
        <w:rPr>
          <w:rFonts w:hint="eastAsia" w:ascii="宋体" w:hAnsi="宋体" w:eastAsia="宋体" w:cs="Times New Roman"/>
          <w:kern w:val="2"/>
          <w:sz w:val="24"/>
          <w:szCs w:val="24"/>
          <w:lang w:val="en-US" w:eastAsia="zh-CN" w:bidi="ar-SA"/>
        </w:rPr>
        <w:t>个月通知甲方；若无故终止合同，合同期维保金全额不收，并对方支付合同总价</w:t>
      </w:r>
      <w:r>
        <w:rPr>
          <w:rFonts w:hint="eastAsia" w:ascii="宋体" w:hAnsi="宋体" w:eastAsia="宋体" w:cs="Times New Roman"/>
          <w:kern w:val="2"/>
          <w:sz w:val="24"/>
          <w:szCs w:val="24"/>
          <w:u w:val="single"/>
          <w:lang w:val="en-US" w:eastAsia="zh-CN" w:bidi="ar-SA"/>
        </w:rPr>
        <w:t xml:space="preserve"> 20% </w:t>
      </w:r>
      <w:r>
        <w:rPr>
          <w:rFonts w:hint="eastAsia" w:ascii="宋体" w:hAnsi="宋体" w:eastAsia="宋体" w:cs="Times New Roman"/>
          <w:kern w:val="2"/>
          <w:sz w:val="24"/>
          <w:szCs w:val="24"/>
          <w:lang w:val="en-US" w:eastAsia="zh-CN" w:bidi="ar-SA"/>
        </w:rPr>
        <w:t>的违约金。从自行解除合同之日起计算，于十日内付清。</w:t>
      </w:r>
    </w:p>
    <w:p w14:paraId="2F99EFC2">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7.2 乙方如有下列行为之一即视为违约，甲方有权终止合同，且乙方应赔偿甲方的一切损失，否则甲方有权拒绝向乙方支付本合同的有关款项： </w:t>
      </w:r>
    </w:p>
    <w:p w14:paraId="17B0CA79">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7.2.1 所提供的服务、不能达到乙方承诺的要求。 </w:t>
      </w:r>
    </w:p>
    <w:p w14:paraId="09DE5551">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7.2.2 不能按期完成维护也未向甲方说明原因与提出申请，造成工作延误，若甲方不终止合同，每延误一个日历日，乙方应按中标维护服务费的1%支付违约金给甲方。 </w:t>
      </w:r>
    </w:p>
    <w:p w14:paraId="3B0DF349">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7.2.3未经甲方同意将项目转包他人。 </w:t>
      </w:r>
    </w:p>
    <w:p w14:paraId="057619A1">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7.2.4违反双方签署合同书的其他主要条款。 </w:t>
      </w:r>
    </w:p>
    <w:p w14:paraId="32D34D99">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7.3 因不可抗力造成不能履行合同的，双方应根据客观情况协商处理。 </w:t>
      </w:r>
    </w:p>
    <w:p w14:paraId="6D4DE21C">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7.4 乙方在货物装卸、安装等各种环节中产生的一切意外事故，包括不可抗拒力因素造成的事故，造成设备或配件的损坏概由乙方负责。 </w:t>
      </w:r>
    </w:p>
    <w:p w14:paraId="2F2B5300">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7.5 乙方货物在质保期内发生质量问题的，乙方应负责免费予以更换，由此产生的所有费用由乙方承担，给甲方造成损失的，乙方应当予以赔偿。 </w:t>
      </w:r>
    </w:p>
    <w:p w14:paraId="6777115E">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7.6 索赔 </w:t>
      </w:r>
    </w:p>
    <w:p w14:paraId="79A5EF91">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如果出现设备供货内容不符合本合同规定，乙方应承担一切经济责任和违约责任。乙方在取得甲方同意后，应按下列顺序与方式理赔： </w:t>
      </w:r>
    </w:p>
    <w:p w14:paraId="78E70DC2">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7.6.1 免费更换相应的部件，换件必须全部符合本合同规定的规格、质量、性能，且乙方应承担因此给甲方遭受的一切损失。 </w:t>
      </w:r>
    </w:p>
    <w:p w14:paraId="51D14246">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7.6.2 无条件接收甲方退货，并承担因此给甲方造成的一切损失，包括但不限于利息、银行费用、仓租等发生的一切必要费用。 </w:t>
      </w:r>
    </w:p>
    <w:p w14:paraId="179226AE">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7.6.3 甲方有权随时向乙方提出违约赔偿和损害赔偿请求。 </w:t>
      </w:r>
    </w:p>
    <w:p w14:paraId="6542370A">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8.其他 </w:t>
      </w:r>
    </w:p>
    <w:p w14:paraId="67EADC43">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8.1 双方在履行本合同过程中发生纠纷时应友好协商，协商不成时应向甲方所在地人民法院提起诉讼。 </w:t>
      </w:r>
    </w:p>
    <w:p w14:paraId="5ECC303B">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8.2 本合同自双方签字盖章且乙方交付履约保证金之日起生效。 </w:t>
      </w:r>
    </w:p>
    <w:p w14:paraId="25948282">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8.3 本合同系双方协商签订，任何条款不能认定为任何一方提供的格式条款。 </w:t>
      </w:r>
    </w:p>
    <w:p w14:paraId="147B9FD8">
      <w:pPr>
        <w:keepNext w:val="0"/>
        <w:keepLines w:val="0"/>
        <w:pageBreakBefore w:val="0"/>
        <w:widowControl w:val="0"/>
        <w:kinsoku/>
        <w:wordWrap/>
        <w:overflowPunct/>
        <w:topLinePunct w:val="0"/>
        <w:autoSpaceDE/>
        <w:autoSpaceDN/>
        <w:bidi w:val="0"/>
        <w:adjustRightInd w:val="0"/>
        <w:snapToGrid w:val="0"/>
        <w:spacing w:after="157" w:afterLines="50" w:line="46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8.4 本合同一式两份，甲、乙双方各执一份。 </w:t>
      </w:r>
    </w:p>
    <w:p w14:paraId="4A691C1A">
      <w:pPr>
        <w:pStyle w:val="12"/>
        <w:rPr>
          <w:rFonts w:hint="eastAsia"/>
          <w:lang w:val="en-US" w:eastAsia="zh-CN"/>
        </w:rPr>
      </w:pPr>
    </w:p>
    <w:p w14:paraId="1C010DA1">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甲方（公章）：                      乙方（公章）： </w:t>
      </w:r>
    </w:p>
    <w:p w14:paraId="49522004">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法定代表人或：                      法定代表人或： </w:t>
      </w:r>
    </w:p>
    <w:p w14:paraId="44D22D8E">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委托代理人（签字）：                委托代理人（签字）： </w:t>
      </w:r>
    </w:p>
    <w:p w14:paraId="198D5A39">
      <w:pPr>
        <w:pStyle w:val="12"/>
        <w:rPr>
          <w:rFonts w:hint="eastAsia"/>
          <w:lang w:val="en-US" w:eastAsia="zh-CN"/>
        </w:rPr>
      </w:pPr>
    </w:p>
    <w:p w14:paraId="1CFDAE2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center"/>
        <w:textAlignment w:val="auto"/>
        <w:rPr>
          <w:rFonts w:hint="eastAsia" w:ascii="宋体" w:hAnsi="宋体" w:eastAsia="宋体" w:cs="宋体"/>
          <w:color w:val="000000"/>
          <w:kern w:val="0"/>
          <w:sz w:val="24"/>
          <w:szCs w:val="24"/>
        </w:rPr>
      </w:pPr>
      <w:r>
        <w:rPr>
          <w:rFonts w:hint="eastAsia" w:ascii="宋体" w:hAnsi="宋体" w:eastAsia="宋体" w:cs="Times New Roman"/>
          <w:kern w:val="2"/>
          <w:sz w:val="24"/>
          <w:szCs w:val="24"/>
          <w:lang w:val="en-US" w:eastAsia="zh-CN" w:bidi="ar-SA"/>
        </w:rPr>
        <w:t xml:space="preserve">                                               年    月    日 </w:t>
      </w:r>
      <w:r>
        <w:rPr>
          <w:rFonts w:hint="eastAsia" w:ascii="宋体" w:hAnsi="宋体" w:eastAsia="宋体" w:cs="宋体"/>
          <w:color w:val="000000"/>
          <w:kern w:val="0"/>
          <w:sz w:val="24"/>
          <w:szCs w:val="24"/>
        </w:rPr>
        <w:br w:type="page"/>
      </w:r>
    </w:p>
    <w:p w14:paraId="6E0CC2DE">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6A57273E">
      <w:pPr>
        <w:widowControl/>
        <w:jc w:val="center"/>
        <w:rPr>
          <w:rFonts w:ascii="宋体" w:hAnsi="宋体" w:eastAsia="宋体"/>
          <w:b/>
          <w:bCs/>
          <w:sz w:val="32"/>
          <w:szCs w:val="32"/>
        </w:rPr>
      </w:pPr>
    </w:p>
    <w:p w14:paraId="20726DED">
      <w:pPr>
        <w:widowControl/>
        <w:jc w:val="center"/>
        <w:rPr>
          <w:rFonts w:ascii="宋体" w:hAnsi="宋体" w:eastAsia="宋体"/>
          <w:b/>
          <w:bCs/>
          <w:sz w:val="32"/>
          <w:szCs w:val="32"/>
        </w:rPr>
      </w:pPr>
      <w:r>
        <w:rPr>
          <w:rFonts w:hint="eastAsia" w:ascii="宋体" w:hAnsi="宋体" w:eastAsia="宋体"/>
          <w:b/>
          <w:bCs/>
          <w:sz w:val="32"/>
          <w:szCs w:val="32"/>
          <w:lang w:eastAsia="zh-CN"/>
        </w:rPr>
        <w:t>（</w:t>
      </w:r>
      <w:r>
        <w:rPr>
          <w:rFonts w:hint="eastAsia" w:ascii="宋体" w:hAnsi="宋体" w:eastAsia="宋体"/>
          <w:b/>
          <w:bCs/>
          <w:sz w:val="32"/>
          <w:szCs w:val="32"/>
          <w:lang w:val="en-US" w:eastAsia="zh-CN"/>
        </w:rPr>
        <w:t>一</w:t>
      </w:r>
      <w:r>
        <w:rPr>
          <w:rFonts w:hint="eastAsia" w:ascii="宋体" w:hAnsi="宋体" w:eastAsia="宋体"/>
          <w:b/>
          <w:bCs/>
          <w:sz w:val="32"/>
          <w:szCs w:val="32"/>
          <w:lang w:eastAsia="zh-CN"/>
        </w:rPr>
        <w:t>）</w:t>
      </w:r>
      <w:r>
        <w:rPr>
          <w:rFonts w:hint="eastAsia" w:ascii="宋体" w:hAnsi="宋体" w:eastAsia="宋体"/>
          <w:b/>
          <w:bCs/>
          <w:sz w:val="32"/>
          <w:szCs w:val="32"/>
        </w:rPr>
        <w:t>资格证明文件</w:t>
      </w:r>
    </w:p>
    <w:p w14:paraId="606A963B">
      <w:pPr>
        <w:widowControl/>
        <w:jc w:val="center"/>
        <w:rPr>
          <w:rFonts w:ascii="宋体" w:hAnsi="宋体" w:eastAsia="宋体"/>
          <w:b/>
          <w:bCs/>
          <w:sz w:val="32"/>
          <w:szCs w:val="32"/>
        </w:rPr>
      </w:pPr>
    </w:p>
    <w:p w14:paraId="107FF8FF">
      <w:pPr>
        <w:jc w:val="center"/>
        <w:rPr>
          <w:rFonts w:ascii="宋体" w:hAnsi="宋体" w:eastAsia="宋体"/>
          <w:b/>
          <w:sz w:val="32"/>
          <w:szCs w:val="32"/>
        </w:rPr>
      </w:pPr>
      <w:r>
        <w:rPr>
          <w:rFonts w:hint="eastAsia" w:ascii="宋体" w:hAnsi="宋体" w:eastAsia="宋体"/>
          <w:b/>
          <w:sz w:val="32"/>
          <w:szCs w:val="32"/>
          <w:lang w:eastAsia="zh-CN"/>
        </w:rPr>
        <w:t>（</w:t>
      </w:r>
      <w:r>
        <w:rPr>
          <w:rFonts w:hint="eastAsia" w:ascii="宋体" w:hAnsi="宋体" w:eastAsia="宋体"/>
          <w:b/>
          <w:sz w:val="32"/>
          <w:szCs w:val="32"/>
          <w:lang w:val="en-US" w:eastAsia="zh-CN"/>
        </w:rPr>
        <w:t>二</w:t>
      </w:r>
      <w:r>
        <w:rPr>
          <w:rFonts w:hint="eastAsia" w:ascii="宋体" w:hAnsi="宋体" w:eastAsia="宋体"/>
          <w:b/>
          <w:sz w:val="32"/>
          <w:szCs w:val="32"/>
          <w:lang w:eastAsia="zh-CN"/>
        </w:rPr>
        <w:t>）</w:t>
      </w:r>
      <w:r>
        <w:rPr>
          <w:rFonts w:hint="eastAsia" w:ascii="宋体" w:hAnsi="宋体" w:eastAsia="宋体"/>
          <w:b/>
          <w:sz w:val="32"/>
          <w:szCs w:val="32"/>
        </w:rPr>
        <w:t>开标一览表</w:t>
      </w:r>
    </w:p>
    <w:p w14:paraId="6CAFB007">
      <w:pPr>
        <w:jc w:val="center"/>
        <w:rPr>
          <w:rFonts w:ascii="宋体" w:hAnsi="宋体" w:eastAsia="宋体"/>
          <w:b/>
          <w:sz w:val="32"/>
          <w:szCs w:val="32"/>
        </w:rPr>
      </w:pPr>
    </w:p>
    <w:p w14:paraId="76FC150E">
      <w:pPr>
        <w:rPr>
          <w:rFonts w:ascii="宋体" w:hAnsi="宋体" w:eastAsia="宋体"/>
          <w:sz w:val="24"/>
          <w:szCs w:val="24"/>
        </w:rPr>
      </w:pPr>
      <w:r>
        <w:rPr>
          <w:rFonts w:hint="eastAsia" w:ascii="宋体" w:hAnsi="宋体" w:eastAsia="宋体"/>
          <w:sz w:val="24"/>
          <w:szCs w:val="24"/>
        </w:rPr>
        <w:t>投标人全称（加盖公章）：</w:t>
      </w:r>
    </w:p>
    <w:p w14:paraId="4C01FC01">
      <w:pPr>
        <w:rPr>
          <w:rFonts w:ascii="宋体" w:hAnsi="宋体" w:eastAsia="宋体"/>
          <w:sz w:val="24"/>
          <w:szCs w:val="24"/>
        </w:rPr>
      </w:pPr>
      <w:r>
        <w:rPr>
          <w:rFonts w:hint="eastAsia" w:ascii="宋体" w:hAnsi="宋体" w:eastAsia="宋体"/>
          <w:sz w:val="24"/>
          <w:szCs w:val="24"/>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CEA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036CFA31">
            <w:pPr>
              <w:pStyle w:val="6"/>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4E5A873">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641692A">
            <w:pPr>
              <w:jc w:val="center"/>
              <w:rPr>
                <w:rFonts w:ascii="宋体" w:hAnsi="宋体" w:eastAsia="宋体"/>
                <w:sz w:val="24"/>
                <w:szCs w:val="24"/>
              </w:rPr>
            </w:pPr>
            <w:r>
              <w:rPr>
                <w:rFonts w:hint="eastAsia" w:ascii="宋体" w:hAnsi="宋体" w:eastAsia="宋体"/>
                <w:sz w:val="24"/>
                <w:szCs w:val="24"/>
              </w:rPr>
              <w:t>备注</w:t>
            </w:r>
          </w:p>
        </w:tc>
      </w:tr>
      <w:tr w14:paraId="2E20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036A5F3D">
            <w:pPr>
              <w:pStyle w:val="6"/>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宋体" w:hAnsi="宋体" w:eastAsia="宋体" w:cs="宋体"/>
                <w:kern w:val="2"/>
                <w:sz w:val="24"/>
                <w:szCs w:val="24"/>
              </w:rPr>
            </w:pPr>
            <w:r>
              <w:rPr>
                <w:rFonts w:hint="eastAsia" w:ascii="宋体" w:hAnsi="宋体" w:eastAsia="宋体" w:cs="宋体"/>
                <w:sz w:val="24"/>
                <w:szCs w:val="24"/>
                <w:lang w:eastAsia="zh-CN"/>
              </w:rPr>
              <w:t>南通</w:t>
            </w:r>
            <w:r>
              <w:rPr>
                <w:rFonts w:hint="eastAsia" w:ascii="宋体" w:hAnsi="宋体" w:eastAsia="宋体" w:cs="宋体"/>
                <w:sz w:val="24"/>
                <w:szCs w:val="24"/>
                <w:lang w:val="en-US" w:eastAsia="zh-CN"/>
              </w:rPr>
              <w:t>市小海</w:t>
            </w:r>
            <w:r>
              <w:rPr>
                <w:rFonts w:hint="eastAsia" w:ascii="宋体" w:hAnsi="宋体" w:eastAsia="宋体" w:cs="宋体"/>
                <w:sz w:val="24"/>
                <w:szCs w:val="24"/>
                <w:lang w:eastAsia="zh-CN"/>
              </w:rPr>
              <w:t>小学网络及信息化设备维修（维护）服务项目</w:t>
            </w:r>
          </w:p>
        </w:tc>
        <w:tc>
          <w:tcPr>
            <w:tcW w:w="2094" w:type="pct"/>
            <w:vAlign w:val="center"/>
          </w:tcPr>
          <w:p w14:paraId="287401C8">
            <w:pPr>
              <w:pStyle w:val="6"/>
              <w:adjustRightInd w:val="0"/>
              <w:snapToGrid w:val="0"/>
              <w:spacing w:line="300" w:lineRule="auto"/>
              <w:rPr>
                <w:rFonts w:hint="default" w:ascii="宋体" w:hAnsi="宋体" w:eastAsia="宋体" w:cs="宋体"/>
                <w:kern w:val="2"/>
                <w:sz w:val="24"/>
                <w:szCs w:val="24"/>
                <w:u w:val="single"/>
                <w:lang w:val="en-US" w:eastAsia="zh-CN"/>
              </w:rPr>
            </w:pPr>
            <w:r>
              <w:rPr>
                <w:rFonts w:hint="eastAsia" w:ascii="宋体" w:hAnsi="宋体" w:eastAsia="宋体" w:cs="宋体"/>
                <w:kern w:val="2"/>
                <w:sz w:val="24"/>
                <w:szCs w:val="24"/>
              </w:rPr>
              <w:t>大写：</w:t>
            </w:r>
            <w:r>
              <w:rPr>
                <w:rFonts w:hint="eastAsia" w:ascii="宋体" w:hAnsi="宋体" w:eastAsia="宋体" w:cs="宋体"/>
                <w:kern w:val="2"/>
                <w:sz w:val="24"/>
                <w:szCs w:val="24"/>
                <w:u w:val="single"/>
                <w:lang w:val="en-US" w:eastAsia="zh-CN"/>
              </w:rPr>
              <w:t xml:space="preserve">                   </w:t>
            </w:r>
          </w:p>
          <w:p w14:paraId="4DDF88A1">
            <w:pPr>
              <w:pStyle w:val="22"/>
              <w:spacing w:before="0" w:after="0" w:line="500" w:lineRule="exact"/>
              <w:ind w:firstLine="0"/>
              <w:rPr>
                <w:rFonts w:ascii="宋体" w:hAnsi="宋体"/>
                <w:kern w:val="2"/>
                <w:szCs w:val="21"/>
              </w:rPr>
            </w:pPr>
            <w:r>
              <w:rPr>
                <w:rFonts w:hint="eastAsia" w:ascii="宋体" w:hAnsi="宋体" w:cs="宋体"/>
              </w:rPr>
              <w:t>小写：</w:t>
            </w:r>
            <w:r>
              <w:rPr>
                <w:rFonts w:hint="eastAsia" w:ascii="宋体" w:hAnsi="宋体" w:cs="宋体"/>
                <w:u w:val="single"/>
                <w:lang w:val="en-US" w:eastAsia="zh-CN"/>
              </w:rPr>
              <w:t xml:space="preserve">          </w:t>
            </w:r>
            <w:r>
              <w:rPr>
                <w:rFonts w:hint="eastAsia" w:ascii="宋体" w:hAnsi="宋体" w:cs="宋体"/>
              </w:rPr>
              <w:t>（人民币）</w:t>
            </w:r>
          </w:p>
        </w:tc>
        <w:tc>
          <w:tcPr>
            <w:tcW w:w="2094" w:type="pct"/>
            <w:vAlign w:val="center"/>
          </w:tcPr>
          <w:p w14:paraId="41BF144D">
            <w:pPr>
              <w:pStyle w:val="6"/>
              <w:adjustRightInd w:val="0"/>
              <w:snapToGrid w:val="0"/>
              <w:spacing w:line="300" w:lineRule="auto"/>
              <w:rPr>
                <w:rFonts w:hint="eastAsia" w:ascii="宋体" w:hAnsi="宋体" w:eastAsia="宋体"/>
                <w:sz w:val="24"/>
                <w:szCs w:val="24"/>
              </w:rPr>
            </w:pPr>
            <w:r>
              <w:rPr>
                <w:rFonts w:hint="eastAsia" w:ascii="宋体" w:hAnsi="宋体" w:eastAsia="宋体"/>
                <w:sz w:val="24"/>
                <w:szCs w:val="24"/>
                <w:lang w:val="en-US" w:eastAsia="zh-CN"/>
              </w:rPr>
              <w:t>服务要求</w:t>
            </w:r>
            <w:r>
              <w:rPr>
                <w:rFonts w:hint="eastAsia" w:ascii="宋体" w:hAnsi="宋体" w:eastAsia="宋体"/>
                <w:sz w:val="24"/>
                <w:szCs w:val="24"/>
              </w:rPr>
              <w:t>：</w:t>
            </w:r>
            <w:r>
              <w:rPr>
                <w:rFonts w:hint="eastAsia" w:ascii="宋体" w:hAnsi="宋体" w:eastAsia="宋体"/>
                <w:sz w:val="24"/>
                <w:szCs w:val="24"/>
                <w:u w:val="none"/>
              </w:rPr>
              <w:t>完全响应比选文件要求</w:t>
            </w:r>
            <w:r>
              <w:rPr>
                <w:rFonts w:hint="eastAsia" w:ascii="宋体" w:hAnsi="宋体" w:eastAsia="宋体"/>
                <w:sz w:val="24"/>
                <w:szCs w:val="24"/>
              </w:rPr>
              <w:t>；</w:t>
            </w:r>
          </w:p>
          <w:p w14:paraId="5F3B82C9">
            <w:pPr>
              <w:pStyle w:val="6"/>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lang w:val="en-US" w:eastAsia="en-US"/>
              </w:rPr>
              <w:t>付款方式</w:t>
            </w:r>
            <w:r>
              <w:rPr>
                <w:rFonts w:hint="eastAsia" w:ascii="宋体" w:hAnsi="宋体" w:eastAsia="宋体"/>
                <w:sz w:val="24"/>
                <w:szCs w:val="24"/>
                <w:lang w:val="en-US" w:eastAsia="zh-CN"/>
              </w:rPr>
              <w:t>：完全响应比价文件要求的付款方式。</w:t>
            </w:r>
          </w:p>
        </w:tc>
      </w:tr>
    </w:tbl>
    <w:p w14:paraId="431D4F96">
      <w:pPr>
        <w:rPr>
          <w:rFonts w:ascii="宋体" w:hAnsi="宋体" w:eastAsia="宋体"/>
          <w:sz w:val="24"/>
          <w:szCs w:val="24"/>
        </w:rPr>
      </w:pPr>
    </w:p>
    <w:p w14:paraId="10EB7440">
      <w:pPr>
        <w:rPr>
          <w:rFonts w:ascii="宋体" w:hAnsi="宋体" w:eastAsia="宋体"/>
          <w:sz w:val="24"/>
          <w:szCs w:val="24"/>
        </w:rPr>
      </w:pPr>
    </w:p>
    <w:p w14:paraId="55D35EBF">
      <w:pPr>
        <w:rPr>
          <w:rFonts w:ascii="宋体" w:hAnsi="宋体" w:eastAsia="宋体"/>
          <w:sz w:val="24"/>
          <w:szCs w:val="24"/>
        </w:rPr>
      </w:pPr>
      <w:r>
        <w:rPr>
          <w:rFonts w:hint="eastAsia" w:ascii="宋体" w:hAnsi="宋体" w:eastAsia="宋体"/>
          <w:sz w:val="24"/>
          <w:szCs w:val="24"/>
        </w:rPr>
        <w:t>法定代表人或授权代表（签字/盖章）：</w:t>
      </w:r>
    </w:p>
    <w:p w14:paraId="5F8B1CBA">
      <w:pPr>
        <w:rPr>
          <w:rFonts w:ascii="宋体" w:hAnsi="宋体" w:eastAsia="宋体"/>
          <w:sz w:val="24"/>
          <w:szCs w:val="24"/>
        </w:rPr>
      </w:pPr>
    </w:p>
    <w:p w14:paraId="1A25B7AC">
      <w:pPr>
        <w:ind w:firstLine="480"/>
        <w:jc w:val="right"/>
        <w:rPr>
          <w:rFonts w:ascii="宋体" w:hAnsi="宋体" w:eastAsia="宋体"/>
          <w:sz w:val="24"/>
          <w:szCs w:val="24"/>
        </w:rPr>
      </w:pPr>
    </w:p>
    <w:p w14:paraId="4002C231">
      <w:pPr>
        <w:ind w:firstLine="480"/>
        <w:jc w:val="right"/>
        <w:rPr>
          <w:rFonts w:ascii="宋体" w:hAnsi="宋体" w:eastAsia="宋体"/>
          <w:sz w:val="24"/>
          <w:szCs w:val="24"/>
        </w:rPr>
      </w:pPr>
    </w:p>
    <w:p w14:paraId="4BEDA9FE">
      <w:pPr>
        <w:wordWrap w:val="0"/>
        <w:ind w:firstLine="480"/>
        <w:jc w:val="right"/>
        <w:rPr>
          <w:rFonts w:hint="eastAsia" w:ascii="宋体" w:hAnsi="宋体" w:eastAsia="宋体"/>
          <w:sz w:val="24"/>
          <w:szCs w:val="24"/>
          <w:lang w:val="en-US" w:eastAsia="zh-CN"/>
        </w:rPr>
      </w:pPr>
      <w:r>
        <w:rPr>
          <w:rFonts w:hint="eastAsia" w:ascii="宋体" w:hAnsi="宋体" w:eastAsia="宋体"/>
          <w:sz w:val="24"/>
          <w:szCs w:val="24"/>
        </w:rPr>
        <w:t>日期：202</w:t>
      </w:r>
      <w:r>
        <w:rPr>
          <w:rFonts w:hint="eastAsia" w:ascii="宋体" w:hAnsi="宋体" w:eastAsia="宋体"/>
          <w:sz w:val="24"/>
          <w:szCs w:val="24"/>
          <w:lang w:val="en-US" w:eastAsia="zh-CN"/>
        </w:rPr>
        <w:t>5</w:t>
      </w:r>
      <w:r>
        <w:rPr>
          <w:rFonts w:hint="eastAsia" w:ascii="宋体" w:hAnsi="宋体" w:eastAsia="宋体"/>
          <w:sz w:val="24"/>
          <w:szCs w:val="24"/>
        </w:rPr>
        <w:t xml:space="preserve">年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月   日</w:t>
      </w:r>
      <w:r>
        <w:rPr>
          <w:rFonts w:hint="eastAsia" w:ascii="宋体" w:hAnsi="宋体" w:eastAsia="宋体"/>
          <w:sz w:val="24"/>
          <w:szCs w:val="24"/>
          <w:lang w:val="en-US" w:eastAsia="zh-CN"/>
        </w:rPr>
        <w:t xml:space="preserve"> </w:t>
      </w:r>
    </w:p>
    <w:p w14:paraId="2E143A4B">
      <w:pPr>
        <w:rPr>
          <w:rFonts w:ascii="宋体" w:hAnsi="宋体" w:eastAsia="宋体"/>
          <w:sz w:val="24"/>
          <w:szCs w:val="24"/>
        </w:rPr>
      </w:pPr>
    </w:p>
    <w:p w14:paraId="2CD44F80">
      <w:pPr>
        <w:rPr>
          <w:rFonts w:ascii="宋体" w:hAnsi="宋体" w:eastAsia="宋体"/>
          <w:sz w:val="24"/>
          <w:szCs w:val="24"/>
        </w:rPr>
      </w:pPr>
    </w:p>
    <w:p w14:paraId="2DAF8DAD">
      <w:pPr>
        <w:ind w:firstLine="480"/>
        <w:rPr>
          <w:rFonts w:ascii="宋体" w:hAnsi="宋体" w:eastAsia="宋体"/>
          <w:sz w:val="24"/>
          <w:szCs w:val="24"/>
        </w:rPr>
      </w:pPr>
      <w:r>
        <w:rPr>
          <w:rFonts w:hint="eastAsia" w:ascii="宋体" w:hAnsi="宋体" w:eastAsia="宋体"/>
          <w:sz w:val="24"/>
          <w:szCs w:val="24"/>
        </w:rPr>
        <w:t>填写说明：</w:t>
      </w:r>
    </w:p>
    <w:p w14:paraId="0624731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bCs/>
          <w:iCs/>
          <w:sz w:val="24"/>
          <w:szCs w:val="24"/>
        </w:rPr>
        <w:t>开标一览表必须加盖投标单位公章（复印件无效）</w:t>
      </w:r>
      <w:r>
        <w:rPr>
          <w:rFonts w:hint="eastAsia" w:ascii="宋体" w:hAnsi="宋体" w:eastAsia="宋体"/>
          <w:sz w:val="24"/>
          <w:szCs w:val="24"/>
        </w:rPr>
        <w:t>。</w:t>
      </w:r>
    </w:p>
    <w:p w14:paraId="1041A22C">
      <w:pPr>
        <w:pStyle w:val="3"/>
        <w:ind w:left="0" w:leftChars="0"/>
        <w:rPr>
          <w:rFonts w:ascii="宋体" w:hAnsi="宋体" w:eastAsia="宋体"/>
        </w:rPr>
      </w:pPr>
    </w:p>
    <w:p w14:paraId="7BBFBC39">
      <w:pPr>
        <w:pStyle w:val="24"/>
        <w:ind w:left="0" w:leftChars="0" w:firstLine="0" w:firstLineChars="0"/>
        <w:jc w:val="center"/>
        <w:rPr>
          <w:rFonts w:ascii="宋体" w:hAnsi="宋体" w:eastAsia="宋体"/>
          <w:sz w:val="36"/>
          <w:szCs w:val="36"/>
        </w:rPr>
      </w:pPr>
      <w:r>
        <w:rPr>
          <w:rFonts w:ascii="宋体" w:hAnsi="宋体" w:eastAsia="宋体"/>
          <w:b/>
          <w:sz w:val="32"/>
          <w:szCs w:val="32"/>
        </w:rPr>
        <w:br w:type="page"/>
      </w:r>
      <w:r>
        <w:rPr>
          <w:rFonts w:hint="eastAsia" w:ascii="宋体" w:hAnsi="宋体" w:eastAsia="宋体"/>
          <w:sz w:val="32"/>
          <w:szCs w:val="32"/>
          <w:lang w:eastAsia="zh-CN"/>
        </w:rPr>
        <w:t>（</w:t>
      </w:r>
      <w:r>
        <w:rPr>
          <w:rFonts w:hint="eastAsia" w:ascii="宋体" w:hAnsi="宋体" w:eastAsia="宋体"/>
          <w:sz w:val="32"/>
          <w:szCs w:val="32"/>
          <w:lang w:val="en-US" w:eastAsia="zh-CN"/>
        </w:rPr>
        <w:t>三</w:t>
      </w:r>
      <w:r>
        <w:rPr>
          <w:rFonts w:hint="eastAsia" w:ascii="宋体" w:hAnsi="宋体" w:eastAsia="宋体"/>
          <w:sz w:val="32"/>
          <w:szCs w:val="32"/>
          <w:lang w:eastAsia="zh-CN"/>
        </w:rPr>
        <w:t>）</w:t>
      </w:r>
      <w:r>
        <w:rPr>
          <w:rFonts w:hint="eastAsia" w:ascii="宋体" w:hAnsi="宋体" w:eastAsia="宋体"/>
          <w:sz w:val="32"/>
          <w:szCs w:val="32"/>
        </w:rPr>
        <w:t>法定代表人身份证明</w:t>
      </w:r>
    </w:p>
    <w:p w14:paraId="58602CCA">
      <w:pPr>
        <w:snapToGrid w:val="0"/>
        <w:spacing w:line="360" w:lineRule="auto"/>
        <w:jc w:val="center"/>
        <w:rPr>
          <w:rFonts w:ascii="宋体" w:hAnsi="宋体" w:eastAsia="宋体" w:cs="仿宋_GB2312"/>
          <w:sz w:val="23"/>
          <w:szCs w:val="23"/>
        </w:rPr>
      </w:pPr>
    </w:p>
    <w:p w14:paraId="05FD469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396D9B4">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1FDCF7D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1191FD7A">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14017878">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0BB711F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15918A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4FC7B6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 xml:space="preserve">单位名称（公章）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 xml:space="preserve">  法定代表人（签字）</w:t>
      </w:r>
    </w:p>
    <w:p w14:paraId="0474B732">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 xml:space="preserve">   年   月    日  </w:t>
      </w:r>
    </w:p>
    <w:p w14:paraId="742A9410">
      <w:pPr>
        <w:snapToGrid w:val="0"/>
        <w:spacing w:line="480" w:lineRule="exact"/>
        <w:rPr>
          <w:rFonts w:ascii="宋体" w:hAnsi="宋体" w:eastAsia="宋体" w:cs="仿宋_GB2312"/>
          <w:sz w:val="23"/>
          <w:szCs w:val="23"/>
        </w:rPr>
      </w:pPr>
    </w:p>
    <w:p w14:paraId="6D1C04AB">
      <w:pPr>
        <w:snapToGrid w:val="0"/>
        <w:spacing w:line="480" w:lineRule="exact"/>
        <w:rPr>
          <w:rFonts w:ascii="宋体" w:hAnsi="宋体" w:eastAsia="宋体" w:cs="仿宋_GB2312"/>
          <w:sz w:val="23"/>
          <w:szCs w:val="23"/>
        </w:rPr>
      </w:pPr>
    </w:p>
    <w:p w14:paraId="265518DD">
      <w:pPr>
        <w:snapToGrid w:val="0"/>
        <w:spacing w:line="480" w:lineRule="exact"/>
        <w:rPr>
          <w:rFonts w:ascii="宋体" w:hAnsi="宋体" w:eastAsia="宋体" w:cs="仿宋_GB2312"/>
          <w:sz w:val="23"/>
          <w:szCs w:val="23"/>
        </w:rPr>
      </w:pPr>
    </w:p>
    <w:p w14:paraId="2DF69612">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0A2E119A">
      <w:pPr>
        <w:jc w:val="left"/>
        <w:rPr>
          <w:rFonts w:ascii="宋体" w:hAnsi="宋体" w:eastAsia="宋体"/>
          <w:sz w:val="24"/>
        </w:rPr>
      </w:pPr>
      <w:r>
        <w:rPr>
          <w:rFonts w:ascii="宋体" w:hAnsi="宋体" w:eastAsia="宋体"/>
          <w:sz w:val="24"/>
        </w:rPr>
        <w:br w:type="page"/>
      </w:r>
    </w:p>
    <w:p w14:paraId="6574CB62">
      <w:pPr>
        <w:pStyle w:val="24"/>
        <w:ind w:left="0" w:leftChars="0" w:firstLine="0" w:firstLineChars="0"/>
        <w:jc w:val="center"/>
        <w:rPr>
          <w:rFonts w:ascii="宋体" w:hAnsi="宋体" w:eastAsia="宋体"/>
          <w:sz w:val="32"/>
          <w:szCs w:val="32"/>
        </w:rPr>
      </w:pPr>
      <w:r>
        <w:rPr>
          <w:rFonts w:hint="eastAsia" w:ascii="宋体" w:hAnsi="宋体" w:eastAsia="宋体"/>
          <w:sz w:val="32"/>
          <w:szCs w:val="32"/>
          <w:lang w:eastAsia="zh-CN"/>
        </w:rPr>
        <w:t>（</w:t>
      </w:r>
      <w:r>
        <w:rPr>
          <w:rFonts w:hint="eastAsia" w:ascii="宋体" w:hAnsi="宋体" w:eastAsia="宋体"/>
          <w:sz w:val="32"/>
          <w:szCs w:val="32"/>
          <w:lang w:val="en-US" w:eastAsia="zh-CN"/>
        </w:rPr>
        <w:t>四</w:t>
      </w:r>
      <w:r>
        <w:rPr>
          <w:rFonts w:hint="eastAsia" w:ascii="宋体" w:hAnsi="宋体" w:eastAsia="宋体"/>
          <w:sz w:val="32"/>
          <w:szCs w:val="32"/>
          <w:lang w:eastAsia="zh-CN"/>
        </w:rPr>
        <w:t>）</w:t>
      </w:r>
      <w:r>
        <w:rPr>
          <w:rFonts w:hint="eastAsia" w:ascii="宋体" w:hAnsi="宋体" w:eastAsia="宋体"/>
          <w:sz w:val="32"/>
          <w:szCs w:val="32"/>
        </w:rPr>
        <w:t>授权委托书</w:t>
      </w:r>
    </w:p>
    <w:p w14:paraId="12978D54">
      <w:pPr>
        <w:snapToGrid w:val="0"/>
        <w:spacing w:line="480" w:lineRule="exact"/>
        <w:jc w:val="center"/>
        <w:rPr>
          <w:rFonts w:ascii="宋体" w:hAnsi="宋体" w:eastAsia="宋体" w:cs="仿宋_GB2312"/>
          <w:b/>
          <w:bCs/>
          <w:sz w:val="36"/>
          <w:szCs w:val="36"/>
        </w:rPr>
      </w:pPr>
    </w:p>
    <w:p w14:paraId="6FD27C3C">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267EEA79">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183A5A8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27F2342E">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5F53616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4675CA6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3C132F8F">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3CDAB93A">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单位名称（公章）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 xml:space="preserve"> 法定代表人（签字/盖章）</w:t>
      </w:r>
    </w:p>
    <w:p w14:paraId="166C7C7E">
      <w:pPr>
        <w:snapToGrid w:val="0"/>
        <w:spacing w:line="480" w:lineRule="exact"/>
        <w:ind w:firstLine="1380" w:firstLineChars="600"/>
        <w:rPr>
          <w:rFonts w:ascii="宋体" w:hAnsi="宋体" w:eastAsia="宋体" w:cs="仿宋_GB2312"/>
          <w:sz w:val="23"/>
          <w:szCs w:val="23"/>
        </w:rPr>
      </w:pPr>
      <w:r>
        <w:rPr>
          <w:rFonts w:hint="eastAsia" w:ascii="宋体" w:hAnsi="宋体" w:eastAsia="宋体" w:cs="仿宋_GB2312"/>
          <w:sz w:val="23"/>
          <w:szCs w:val="23"/>
        </w:rPr>
        <w:t xml:space="preserve">年   月   日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 xml:space="preserve"> 年   月    日  </w:t>
      </w:r>
    </w:p>
    <w:p w14:paraId="753FD300">
      <w:pPr>
        <w:snapToGrid w:val="0"/>
        <w:spacing w:line="480" w:lineRule="exact"/>
        <w:ind w:firstLine="460" w:firstLineChars="200"/>
        <w:rPr>
          <w:rFonts w:ascii="宋体" w:hAnsi="宋体" w:eastAsia="宋体" w:cs="仿宋_GB2312"/>
          <w:sz w:val="23"/>
          <w:szCs w:val="23"/>
        </w:rPr>
      </w:pPr>
    </w:p>
    <w:p w14:paraId="5131EF94">
      <w:pPr>
        <w:snapToGrid w:val="0"/>
        <w:spacing w:line="480" w:lineRule="exact"/>
        <w:ind w:firstLine="460" w:firstLineChars="200"/>
        <w:jc w:val="center"/>
        <w:rPr>
          <w:rFonts w:ascii="宋体" w:hAnsi="宋体" w:eastAsia="宋体" w:cs="仿宋_GB2312"/>
          <w:sz w:val="23"/>
          <w:szCs w:val="23"/>
        </w:rPr>
      </w:pPr>
    </w:p>
    <w:p w14:paraId="6D9FF7EE">
      <w:pPr>
        <w:snapToGrid w:val="0"/>
        <w:spacing w:line="480" w:lineRule="exact"/>
        <w:ind w:firstLine="460" w:firstLineChars="200"/>
        <w:jc w:val="center"/>
        <w:rPr>
          <w:rFonts w:ascii="宋体" w:hAnsi="宋体" w:eastAsia="宋体" w:cs="仿宋_GB2312"/>
          <w:sz w:val="23"/>
          <w:szCs w:val="23"/>
        </w:rPr>
      </w:pPr>
    </w:p>
    <w:p w14:paraId="57511B1A">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7A206934">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（五）投标人符合《政府采购法》第二十二条规定条件的声明函</w:t>
      </w:r>
    </w:p>
    <w:p w14:paraId="2E09E9FF">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3D070B54">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7760689A">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62DEC46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16C9AE6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0C108977">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D1A701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w:t>
      </w:r>
    </w:p>
    <w:p w14:paraId="5FFAFC7D">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lang w:eastAsia="zh-CN"/>
        </w:rPr>
        <w:t>（</w:t>
      </w:r>
      <w:r>
        <w:rPr>
          <w:rFonts w:hint="eastAsia" w:ascii="宋体" w:hAnsi="宋体" w:eastAsia="宋体" w:cs="仿宋_GB2312"/>
          <w:sz w:val="23"/>
          <w:szCs w:val="23"/>
          <w:lang w:val="en-US" w:eastAsia="zh-CN"/>
        </w:rPr>
        <w:t>1</w:t>
      </w:r>
      <w:r>
        <w:rPr>
          <w:rFonts w:hint="eastAsia" w:ascii="宋体" w:hAnsi="宋体" w:eastAsia="宋体" w:cs="仿宋_GB2312"/>
          <w:sz w:val="23"/>
          <w:szCs w:val="23"/>
          <w:lang w:eastAsia="zh-CN"/>
        </w:rPr>
        <w:t>）</w:t>
      </w:r>
      <w:r>
        <w:rPr>
          <w:rFonts w:hint="eastAsia" w:ascii="宋体" w:hAnsi="宋体" w:eastAsia="宋体" w:cs="仿宋_GB2312"/>
          <w:sz w:val="23"/>
          <w:szCs w:val="23"/>
        </w:rPr>
        <w:t>供应商在参加政府采购活动前三年内因违法经营被禁止在一定期限内参加政府采购活动，期限届满的，可以参加政府采购活动。</w:t>
      </w:r>
    </w:p>
    <w:p w14:paraId="5E14D5A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lang w:eastAsia="zh-CN"/>
        </w:rPr>
        <w:t>（</w:t>
      </w:r>
      <w:r>
        <w:rPr>
          <w:rFonts w:hint="eastAsia" w:ascii="宋体" w:hAnsi="宋体" w:eastAsia="宋体" w:cs="仿宋_GB2312"/>
          <w:sz w:val="23"/>
          <w:szCs w:val="23"/>
          <w:lang w:val="en-US" w:eastAsia="zh-CN"/>
        </w:rPr>
        <w:t>2</w:t>
      </w:r>
      <w:r>
        <w:rPr>
          <w:rFonts w:hint="eastAsia" w:ascii="宋体" w:hAnsi="宋体" w:eastAsia="宋体" w:cs="仿宋_GB2312"/>
          <w:sz w:val="23"/>
          <w:szCs w:val="23"/>
          <w:lang w:eastAsia="zh-CN"/>
        </w:rPr>
        <w:t>）</w:t>
      </w:r>
      <w:r>
        <w:rPr>
          <w:rFonts w:hint="eastAsia" w:ascii="宋体" w:hAnsi="宋体" w:eastAsia="宋体" w:cs="仿宋_GB2312"/>
          <w:sz w:val="23"/>
          <w:szCs w:val="23"/>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2FABDE1F">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3C33964E">
      <w:pPr>
        <w:snapToGrid w:val="0"/>
        <w:spacing w:line="480" w:lineRule="exact"/>
        <w:ind w:firstLine="460" w:firstLineChars="200"/>
        <w:rPr>
          <w:rFonts w:hint="eastAsia" w:ascii="宋体" w:hAnsi="宋体" w:eastAsia="宋体" w:cs="仿宋_GB2312"/>
          <w:sz w:val="23"/>
          <w:szCs w:val="23"/>
        </w:rPr>
      </w:pPr>
    </w:p>
    <w:p w14:paraId="15E918A0">
      <w:pPr>
        <w:snapToGrid w:val="0"/>
        <w:spacing w:line="480" w:lineRule="exact"/>
        <w:ind w:firstLine="460" w:firstLineChars="200"/>
        <w:rPr>
          <w:rFonts w:hint="eastAsia" w:ascii="宋体" w:hAnsi="宋体" w:eastAsia="宋体" w:cs="仿宋_GB2312"/>
          <w:sz w:val="23"/>
          <w:szCs w:val="23"/>
        </w:rPr>
      </w:pPr>
    </w:p>
    <w:p w14:paraId="1C780743">
      <w:pPr>
        <w:snapToGrid w:val="0"/>
        <w:spacing w:line="480" w:lineRule="exact"/>
        <w:ind w:firstLine="460" w:firstLineChars="200"/>
        <w:rPr>
          <w:rFonts w:hint="eastAsia" w:ascii="宋体" w:hAnsi="宋体" w:eastAsia="宋体" w:cs="仿宋_GB2312"/>
          <w:sz w:val="23"/>
          <w:szCs w:val="23"/>
        </w:rPr>
      </w:pPr>
    </w:p>
    <w:p w14:paraId="7B06C597">
      <w:pPr>
        <w:snapToGrid w:val="0"/>
        <w:spacing w:line="480" w:lineRule="exact"/>
        <w:ind w:firstLine="460" w:firstLineChars="200"/>
        <w:rPr>
          <w:rFonts w:hint="eastAsia" w:ascii="宋体" w:hAnsi="宋体" w:eastAsia="宋体" w:cs="仿宋_GB2312"/>
          <w:sz w:val="23"/>
          <w:szCs w:val="23"/>
        </w:rPr>
      </w:pPr>
    </w:p>
    <w:p w14:paraId="6CF73684">
      <w:pPr>
        <w:snapToGrid w:val="0"/>
        <w:spacing w:line="480" w:lineRule="exact"/>
        <w:ind w:firstLine="460" w:firstLineChars="200"/>
        <w:rPr>
          <w:rFonts w:hint="eastAsia" w:ascii="宋体" w:hAnsi="宋体" w:eastAsia="宋体" w:cs="仿宋_GB2312"/>
          <w:sz w:val="23"/>
          <w:szCs w:val="23"/>
        </w:rPr>
      </w:pPr>
    </w:p>
    <w:p w14:paraId="45B96C8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2523150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305A0571">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p w14:paraId="4BBFB737">
      <w:pPr>
        <w:rPr>
          <w:rFonts w:hint="eastAsia" w:ascii="宋体" w:hAnsi="宋体" w:eastAsia="宋体" w:cs="仿宋_GB2312"/>
          <w:sz w:val="23"/>
          <w:szCs w:val="23"/>
        </w:rPr>
      </w:pPr>
      <w:r>
        <w:rPr>
          <w:rFonts w:hint="eastAsia" w:ascii="宋体" w:hAnsi="宋体" w:eastAsia="宋体" w:cs="仿宋_GB2312"/>
          <w:sz w:val="23"/>
          <w:szCs w:val="23"/>
        </w:rPr>
        <w:br w:type="page"/>
      </w:r>
    </w:p>
    <w:p w14:paraId="7D480EB3">
      <w:pPr>
        <w:widowControl/>
        <w:spacing w:before="100" w:beforeAutospacing="1" w:after="100" w:afterAutospacing="1" w:line="500" w:lineRule="exact"/>
        <w:jc w:val="center"/>
        <w:rPr>
          <w:rFonts w:hint="eastAsia" w:ascii="宋体" w:hAnsi="宋体" w:eastAsia="宋体"/>
          <w:b/>
          <w:sz w:val="32"/>
          <w:szCs w:val="32"/>
        </w:rPr>
      </w:pPr>
      <w:r>
        <w:rPr>
          <w:rFonts w:hint="eastAsia" w:ascii="宋体" w:hAnsi="宋体" w:eastAsia="宋体" w:cs="Times New Roman"/>
          <w:b/>
          <w:w w:val="90"/>
          <w:kern w:val="2"/>
          <w:sz w:val="32"/>
          <w:szCs w:val="32"/>
          <w:lang w:val="en-US" w:eastAsia="zh-CN" w:bidi="ar-SA"/>
        </w:rPr>
        <w:t>（六）</w:t>
      </w:r>
      <w:r>
        <w:rPr>
          <w:rFonts w:hint="eastAsia" w:ascii="宋体" w:hAnsi="宋体" w:eastAsia="宋体"/>
          <w:b/>
          <w:sz w:val="32"/>
          <w:szCs w:val="32"/>
        </w:rPr>
        <w:t>承 诺 书</w:t>
      </w:r>
    </w:p>
    <w:p w14:paraId="5B33D2AA">
      <w:pPr>
        <w:widowControl/>
        <w:spacing w:line="640" w:lineRule="exact"/>
        <w:rPr>
          <w:rFonts w:hint="eastAsia" w:ascii="宋体" w:hAnsi="宋体" w:eastAsia="宋体" w:cs="仿宋"/>
          <w:kern w:val="0"/>
          <w:sz w:val="24"/>
          <w:szCs w:val="24"/>
        </w:rPr>
      </w:pPr>
      <w:r>
        <w:rPr>
          <w:rFonts w:hint="eastAsia" w:ascii="宋体" w:hAnsi="宋体" w:eastAsia="宋体" w:cs="仿宋"/>
          <w:kern w:val="0"/>
          <w:sz w:val="24"/>
          <w:szCs w:val="24"/>
          <w:u w:val="single"/>
          <w:lang w:val="en-US" w:eastAsia="zh-CN"/>
        </w:rPr>
        <w:t xml:space="preserve">                   </w:t>
      </w:r>
      <w:r>
        <w:rPr>
          <w:rFonts w:hint="eastAsia" w:ascii="宋体" w:hAnsi="宋体" w:eastAsia="宋体" w:cs="仿宋"/>
          <w:kern w:val="0"/>
          <w:sz w:val="24"/>
          <w:szCs w:val="24"/>
        </w:rPr>
        <w:t>：</w:t>
      </w:r>
    </w:p>
    <w:p w14:paraId="49DB5F1B">
      <w:pPr>
        <w:widowControl/>
        <w:spacing w:line="640" w:lineRule="exact"/>
        <w:rPr>
          <w:rFonts w:hint="eastAsia" w:ascii="宋体" w:hAnsi="宋体" w:eastAsia="宋体" w:cs="仿宋"/>
          <w:kern w:val="0"/>
          <w:sz w:val="24"/>
          <w:szCs w:val="24"/>
        </w:rPr>
      </w:pP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t xml:space="preserve">    我单位参加本次投标，同意按照贵单位评审规则参加本次投标，投标过程中严格遵守有关廉洁规定，尊重并服从最终评审结果。</w:t>
      </w:r>
    </w:p>
    <w:p w14:paraId="393E8784">
      <w:pPr>
        <w:widowControl/>
        <w:spacing w:before="100" w:beforeAutospacing="1" w:after="100" w:afterAutospacing="1" w:line="500" w:lineRule="exact"/>
        <w:rPr>
          <w:rFonts w:hint="eastAsia" w:ascii="宋体" w:hAnsi="宋体" w:eastAsia="宋体" w:cs="仿宋"/>
          <w:kern w:val="0"/>
          <w:sz w:val="24"/>
          <w:szCs w:val="24"/>
        </w:rPr>
      </w:pPr>
    </w:p>
    <w:p w14:paraId="166EB4EA">
      <w:pPr>
        <w:widowControl/>
        <w:spacing w:before="100" w:beforeAutospacing="1" w:after="100" w:afterAutospacing="1" w:line="500" w:lineRule="exact"/>
        <w:ind w:firstLine="4080" w:firstLineChars="1700"/>
        <w:rPr>
          <w:rFonts w:hint="eastAsia" w:ascii="宋体" w:hAnsi="宋体" w:eastAsia="宋体" w:cs="仿宋"/>
          <w:kern w:val="0"/>
          <w:sz w:val="24"/>
          <w:szCs w:val="24"/>
        </w:rPr>
      </w:pP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softHyphen/>
      </w:r>
      <w:r>
        <w:rPr>
          <w:rFonts w:hint="eastAsia" w:ascii="宋体" w:hAnsi="宋体" w:eastAsia="宋体" w:cs="仿宋"/>
          <w:kern w:val="0"/>
          <w:sz w:val="24"/>
          <w:szCs w:val="24"/>
        </w:rPr>
        <w:t>（公章）</w:t>
      </w:r>
    </w:p>
    <w:p w14:paraId="1066BA08">
      <w:pPr>
        <w:widowControl/>
        <w:spacing w:before="100" w:beforeAutospacing="1" w:after="100" w:afterAutospacing="1" w:line="500" w:lineRule="exact"/>
        <w:rPr>
          <w:rFonts w:hint="eastAsia" w:ascii="宋体" w:hAnsi="宋体" w:eastAsia="宋体" w:cs="仿宋"/>
          <w:kern w:val="0"/>
          <w:sz w:val="24"/>
          <w:szCs w:val="24"/>
        </w:rPr>
      </w:pPr>
      <w:r>
        <w:rPr>
          <w:rFonts w:hint="eastAsia" w:ascii="宋体" w:hAnsi="宋体" w:eastAsia="宋体" w:cs="仿宋"/>
          <w:kern w:val="0"/>
          <w:sz w:val="24"/>
          <w:szCs w:val="24"/>
        </w:rPr>
        <w:t xml:space="preserve">                             </w:t>
      </w:r>
      <w:r>
        <w:rPr>
          <w:rFonts w:hint="eastAsia" w:ascii="宋体" w:hAnsi="宋体" w:eastAsia="宋体" w:cs="仿宋"/>
          <w:kern w:val="0"/>
          <w:sz w:val="24"/>
          <w:szCs w:val="24"/>
          <w:lang w:val="en-US" w:eastAsia="zh-CN"/>
        </w:rPr>
        <w:t xml:space="preserve"> </w:t>
      </w:r>
      <w:r>
        <w:rPr>
          <w:rFonts w:hint="eastAsia" w:ascii="宋体" w:hAnsi="宋体" w:eastAsia="宋体" w:cs="仿宋"/>
          <w:kern w:val="0"/>
          <w:sz w:val="24"/>
          <w:szCs w:val="24"/>
        </w:rPr>
        <w:t xml:space="preserve">   </w:t>
      </w:r>
      <w:r>
        <w:rPr>
          <w:rFonts w:hint="eastAsia" w:ascii="宋体" w:hAnsi="宋体" w:eastAsia="宋体" w:cs="仿宋"/>
          <w:kern w:val="0"/>
          <w:sz w:val="24"/>
          <w:szCs w:val="24"/>
          <w:lang w:val="en-US" w:eastAsia="zh-CN"/>
        </w:rPr>
        <w:t xml:space="preserve">      </w:t>
      </w:r>
      <w:r>
        <w:rPr>
          <w:rFonts w:hint="eastAsia" w:ascii="宋体" w:hAnsi="宋体" w:eastAsia="宋体" w:cs="仿宋"/>
          <w:kern w:val="0"/>
          <w:sz w:val="24"/>
          <w:szCs w:val="24"/>
        </w:rPr>
        <w:t>202</w:t>
      </w:r>
      <w:r>
        <w:rPr>
          <w:rFonts w:ascii="宋体" w:hAnsi="宋体" w:eastAsia="宋体" w:cs="仿宋"/>
          <w:kern w:val="0"/>
          <w:sz w:val="24"/>
          <w:szCs w:val="24"/>
        </w:rPr>
        <w:t>5</w:t>
      </w:r>
      <w:r>
        <w:rPr>
          <w:rFonts w:hint="eastAsia" w:ascii="宋体" w:hAnsi="宋体" w:eastAsia="宋体" w:cs="仿宋"/>
          <w:kern w:val="0"/>
          <w:sz w:val="24"/>
          <w:szCs w:val="24"/>
          <w:lang w:val="en-US" w:eastAsia="zh-CN"/>
        </w:rPr>
        <w:t xml:space="preserve"> </w:t>
      </w:r>
      <w:r>
        <w:rPr>
          <w:rFonts w:hint="eastAsia" w:ascii="宋体" w:hAnsi="宋体" w:eastAsia="宋体" w:cs="仿宋"/>
          <w:kern w:val="0"/>
          <w:sz w:val="24"/>
          <w:szCs w:val="24"/>
        </w:rPr>
        <w:t>年    月     日</w:t>
      </w:r>
    </w:p>
    <w:p w14:paraId="0B7DB7F3">
      <w:pPr>
        <w:pStyle w:val="2"/>
        <w:rPr>
          <w:rFonts w:hint="eastAsia"/>
        </w:rPr>
      </w:pPr>
    </w:p>
    <w:p w14:paraId="3D27D3AA">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ind w:firstLine="480" w:firstLineChars="200"/>
        <w:textAlignment w:val="auto"/>
        <w:rPr>
          <w:rFonts w:hint="eastAsia" w:ascii="宋体" w:hAnsi="宋体" w:eastAsia="宋体" w:cs="仿宋"/>
          <w:kern w:val="0"/>
          <w:sz w:val="24"/>
          <w:szCs w:val="24"/>
        </w:rPr>
      </w:pPr>
      <w:r>
        <w:rPr>
          <w:rFonts w:hint="eastAsia" w:ascii="宋体" w:hAnsi="宋体" w:eastAsia="宋体" w:cs="仿宋"/>
          <w:kern w:val="0"/>
          <w:sz w:val="24"/>
          <w:szCs w:val="24"/>
        </w:rPr>
        <w:t>法定</w:t>
      </w:r>
      <w:r>
        <w:rPr>
          <w:rFonts w:hint="eastAsia" w:ascii="宋体" w:hAnsi="宋体" w:eastAsia="宋体" w:cs="仿宋"/>
          <w:kern w:val="0"/>
          <w:sz w:val="24"/>
          <w:szCs w:val="24"/>
          <w:lang w:val="en-US" w:eastAsia="zh-CN"/>
        </w:rPr>
        <w:t>代表</w:t>
      </w:r>
      <w:r>
        <w:rPr>
          <w:rFonts w:hint="eastAsia" w:ascii="宋体" w:hAnsi="宋体" w:eastAsia="宋体" w:cs="仿宋"/>
          <w:kern w:val="0"/>
          <w:sz w:val="24"/>
          <w:szCs w:val="24"/>
        </w:rPr>
        <w:t>人：</w:t>
      </w:r>
      <w:r>
        <w:rPr>
          <w:rFonts w:hint="eastAsia" w:ascii="宋体" w:hAnsi="宋体" w:eastAsia="宋体" w:cs="仿宋"/>
          <w:kern w:val="0"/>
          <w:sz w:val="24"/>
          <w:szCs w:val="24"/>
          <w:u w:val="single"/>
          <w:lang w:val="en-US" w:eastAsia="zh-CN"/>
        </w:rPr>
        <w:t xml:space="preserve">                       </w:t>
      </w:r>
      <w:r>
        <w:rPr>
          <w:rFonts w:hint="eastAsia" w:ascii="宋体" w:hAnsi="宋体" w:eastAsia="宋体" w:cs="仿宋"/>
          <w:kern w:val="0"/>
          <w:sz w:val="24"/>
          <w:szCs w:val="24"/>
        </w:rPr>
        <w:t xml:space="preserve">       </w:t>
      </w:r>
    </w:p>
    <w:p w14:paraId="4C45DC1B">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ind w:firstLine="480" w:firstLineChars="200"/>
        <w:textAlignment w:val="auto"/>
        <w:rPr>
          <w:rFonts w:hint="eastAsia" w:ascii="宋体" w:hAnsi="宋体" w:eastAsia="宋体" w:cs="仿宋"/>
          <w:kern w:val="0"/>
          <w:sz w:val="24"/>
          <w:szCs w:val="24"/>
        </w:rPr>
      </w:pPr>
      <w:r>
        <w:rPr>
          <w:rFonts w:hint="eastAsia" w:ascii="宋体" w:hAnsi="宋体" w:eastAsia="宋体" w:cs="仿宋"/>
          <w:kern w:val="0"/>
          <w:sz w:val="24"/>
          <w:szCs w:val="24"/>
        </w:rPr>
        <w:t>委托代理人：</w:t>
      </w:r>
      <w:r>
        <w:rPr>
          <w:rFonts w:hint="eastAsia" w:ascii="宋体" w:hAnsi="宋体" w:eastAsia="宋体" w:cs="仿宋"/>
          <w:kern w:val="0"/>
          <w:sz w:val="24"/>
          <w:szCs w:val="24"/>
          <w:u w:val="single"/>
          <w:lang w:val="en-US" w:eastAsia="zh-CN"/>
        </w:rPr>
        <w:t xml:space="preserve">                       </w:t>
      </w:r>
    </w:p>
    <w:p w14:paraId="682092D6">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ind w:firstLine="480" w:firstLineChars="200"/>
        <w:textAlignment w:val="auto"/>
        <w:rPr>
          <w:rFonts w:hint="default" w:ascii="宋体" w:hAnsi="宋体" w:eastAsia="宋体"/>
          <w:b/>
          <w:sz w:val="32"/>
          <w:szCs w:val="32"/>
          <w:lang w:val="en-US"/>
        </w:rPr>
      </w:pPr>
      <w:r>
        <w:rPr>
          <w:rFonts w:hint="eastAsia" w:ascii="宋体" w:hAnsi="宋体" w:eastAsia="宋体" w:cs="仿宋"/>
          <w:kern w:val="0"/>
          <w:sz w:val="24"/>
          <w:szCs w:val="24"/>
        </w:rPr>
        <w:t>联系电话：</w:t>
      </w:r>
      <w:r>
        <w:rPr>
          <w:rFonts w:hint="eastAsia" w:ascii="宋体" w:hAnsi="宋体" w:eastAsia="宋体" w:cs="仿宋"/>
          <w:kern w:val="0"/>
          <w:sz w:val="24"/>
          <w:szCs w:val="24"/>
          <w:u w:val="single"/>
          <w:lang w:val="en-US" w:eastAsia="zh-CN"/>
        </w:rPr>
        <w:t xml:space="preserve">                         </w:t>
      </w:r>
    </w:p>
    <w:p w14:paraId="0F0B1350">
      <w:pPr>
        <w:pStyle w:val="12"/>
        <w:rPr>
          <w:rFonts w:hint="eastAsia"/>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A6C4">
    <w:pPr>
      <w:pStyle w:val="9"/>
      <w:jc w:val="center"/>
    </w:pPr>
    <w:r>
      <w:fldChar w:fldCharType="begin"/>
    </w:r>
    <w:r>
      <w:instrText xml:space="preserve">PAGE   \* MERGEFORMAT</w:instrText>
    </w:r>
    <w:r>
      <w:fldChar w:fldCharType="separate"/>
    </w:r>
    <w:r>
      <w:rPr>
        <w:lang w:val="zh-CN"/>
      </w:rPr>
      <w:t>9</w:t>
    </w:r>
    <w:r>
      <w:fldChar w:fldCharType="end"/>
    </w:r>
  </w:p>
  <w:p w14:paraId="44B6591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8F81">
    <w:pPr>
      <w:pStyle w:val="9"/>
      <w:jc w:val="center"/>
    </w:pPr>
    <w:r>
      <w:fldChar w:fldCharType="begin"/>
    </w:r>
    <w:r>
      <w:instrText xml:space="preserve"> PAGE   \* MERGEFORMAT </w:instrText>
    </w:r>
    <w:r>
      <w:fldChar w:fldCharType="separate"/>
    </w:r>
    <w:r>
      <w:rPr>
        <w:lang w:val="zh-CN"/>
      </w:rPr>
      <w:t>1</w:t>
    </w:r>
    <w:r>
      <w:fldChar w:fldCharType="end"/>
    </w:r>
  </w:p>
  <w:p w14:paraId="3B69CA3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7B14">
    <w:pPr>
      <w:pStyle w:val="10"/>
      <w:rPr>
        <w:rFonts w:hint="eastAsia"/>
      </w:rPr>
    </w:pPr>
    <w:r>
      <w:rPr>
        <w:rFonts w:hint="eastAsia"/>
        <w:lang w:eastAsia="zh-CN"/>
      </w:rPr>
      <w:t>南通</w:t>
    </w:r>
    <w:r>
      <w:rPr>
        <w:rFonts w:hint="eastAsia"/>
        <w:lang w:val="en-US" w:eastAsia="zh-CN"/>
      </w:rPr>
      <w:t>市小海</w:t>
    </w:r>
    <w:r>
      <w:rPr>
        <w:rFonts w:hint="eastAsia"/>
        <w:lang w:eastAsia="zh-CN"/>
      </w:rPr>
      <w:t>小学网络及信息化设备维修（维护）服务项目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1AB4">
    <w:pPr>
      <w:pStyle w:val="10"/>
      <w:rPr>
        <w:rFonts w:hint="eastAsia"/>
      </w:rPr>
    </w:pPr>
    <w:r>
      <w:rPr>
        <w:rFonts w:hint="eastAsia"/>
        <w:lang w:eastAsia="zh-CN"/>
      </w:rPr>
      <w:t>南通</w:t>
    </w:r>
    <w:r>
      <w:rPr>
        <w:rFonts w:hint="eastAsia"/>
        <w:lang w:val="en-US" w:eastAsia="zh-CN"/>
      </w:rPr>
      <w:t>市小海</w:t>
    </w:r>
    <w:r>
      <w:rPr>
        <w:rFonts w:hint="eastAsia"/>
        <w:lang w:eastAsia="zh-CN"/>
      </w:rPr>
      <w:t>小学网络及信息化设备维修（维护）服务项目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7D365B"/>
    <w:rsid w:val="06D83757"/>
    <w:rsid w:val="079D07B9"/>
    <w:rsid w:val="07E80EE4"/>
    <w:rsid w:val="08144141"/>
    <w:rsid w:val="082D4C8B"/>
    <w:rsid w:val="092B4520"/>
    <w:rsid w:val="0AC67231"/>
    <w:rsid w:val="0BA53987"/>
    <w:rsid w:val="0D4A1C50"/>
    <w:rsid w:val="0E195485"/>
    <w:rsid w:val="0E1B4E92"/>
    <w:rsid w:val="0EED74D6"/>
    <w:rsid w:val="0F2952B4"/>
    <w:rsid w:val="0F966FCF"/>
    <w:rsid w:val="101A7331"/>
    <w:rsid w:val="10C23766"/>
    <w:rsid w:val="10CE22C9"/>
    <w:rsid w:val="10F07A9A"/>
    <w:rsid w:val="12405819"/>
    <w:rsid w:val="1366623E"/>
    <w:rsid w:val="14182013"/>
    <w:rsid w:val="141B7A0D"/>
    <w:rsid w:val="143F00AF"/>
    <w:rsid w:val="148364FA"/>
    <w:rsid w:val="15FF11DD"/>
    <w:rsid w:val="172964C1"/>
    <w:rsid w:val="17505039"/>
    <w:rsid w:val="17554358"/>
    <w:rsid w:val="18085FAA"/>
    <w:rsid w:val="18420A9A"/>
    <w:rsid w:val="18B91FD8"/>
    <w:rsid w:val="18CB0376"/>
    <w:rsid w:val="193E1106"/>
    <w:rsid w:val="19431A81"/>
    <w:rsid w:val="19A43F2C"/>
    <w:rsid w:val="19B17AB8"/>
    <w:rsid w:val="19F53ACB"/>
    <w:rsid w:val="1AD5032B"/>
    <w:rsid w:val="1B2B0E96"/>
    <w:rsid w:val="1B816820"/>
    <w:rsid w:val="1C9C18AD"/>
    <w:rsid w:val="1D932FAF"/>
    <w:rsid w:val="1ED9101E"/>
    <w:rsid w:val="203F46B7"/>
    <w:rsid w:val="21AB7CE3"/>
    <w:rsid w:val="21DC404C"/>
    <w:rsid w:val="22DE15F0"/>
    <w:rsid w:val="22E51D82"/>
    <w:rsid w:val="23A75FF7"/>
    <w:rsid w:val="23D21CB9"/>
    <w:rsid w:val="24194B61"/>
    <w:rsid w:val="24C85546"/>
    <w:rsid w:val="264A1001"/>
    <w:rsid w:val="27253404"/>
    <w:rsid w:val="282E4C91"/>
    <w:rsid w:val="28740152"/>
    <w:rsid w:val="290E6CE7"/>
    <w:rsid w:val="295A0C29"/>
    <w:rsid w:val="29E54BA8"/>
    <w:rsid w:val="2B227577"/>
    <w:rsid w:val="2D604645"/>
    <w:rsid w:val="2DBC4036"/>
    <w:rsid w:val="2E4C4BE3"/>
    <w:rsid w:val="2EDF69A7"/>
    <w:rsid w:val="2F9277AA"/>
    <w:rsid w:val="322B13C4"/>
    <w:rsid w:val="32524BFD"/>
    <w:rsid w:val="325564F4"/>
    <w:rsid w:val="32941625"/>
    <w:rsid w:val="33C5616B"/>
    <w:rsid w:val="34713E2B"/>
    <w:rsid w:val="34D90B79"/>
    <w:rsid w:val="3566165A"/>
    <w:rsid w:val="363E3CB2"/>
    <w:rsid w:val="366C5346"/>
    <w:rsid w:val="36CB182F"/>
    <w:rsid w:val="37F05A73"/>
    <w:rsid w:val="397B7834"/>
    <w:rsid w:val="3ABB7DD0"/>
    <w:rsid w:val="3AD55AFF"/>
    <w:rsid w:val="3DA6550E"/>
    <w:rsid w:val="3E5E0117"/>
    <w:rsid w:val="402E5098"/>
    <w:rsid w:val="403E55C3"/>
    <w:rsid w:val="40AD0506"/>
    <w:rsid w:val="417E5498"/>
    <w:rsid w:val="42204EB5"/>
    <w:rsid w:val="42DA39A5"/>
    <w:rsid w:val="42F950A7"/>
    <w:rsid w:val="447B1D0E"/>
    <w:rsid w:val="44BD69EB"/>
    <w:rsid w:val="458E3CF0"/>
    <w:rsid w:val="46106D55"/>
    <w:rsid w:val="463F2A3A"/>
    <w:rsid w:val="47800E5B"/>
    <w:rsid w:val="47A807A8"/>
    <w:rsid w:val="47AE46D7"/>
    <w:rsid w:val="47C35A5D"/>
    <w:rsid w:val="48604DB7"/>
    <w:rsid w:val="48620671"/>
    <w:rsid w:val="48D1195C"/>
    <w:rsid w:val="48D95232"/>
    <w:rsid w:val="49414253"/>
    <w:rsid w:val="4A4C42A4"/>
    <w:rsid w:val="4AC93CDA"/>
    <w:rsid w:val="4ADF520B"/>
    <w:rsid w:val="4AF62C56"/>
    <w:rsid w:val="4B124BE3"/>
    <w:rsid w:val="4C59591B"/>
    <w:rsid w:val="4CF34A43"/>
    <w:rsid w:val="4D33283B"/>
    <w:rsid w:val="4D9B32DC"/>
    <w:rsid w:val="4E094596"/>
    <w:rsid w:val="4E5924D0"/>
    <w:rsid w:val="4E5A31CA"/>
    <w:rsid w:val="4EDD5341"/>
    <w:rsid w:val="4F152C67"/>
    <w:rsid w:val="4F84058E"/>
    <w:rsid w:val="4F8A0D03"/>
    <w:rsid w:val="4FA622E0"/>
    <w:rsid w:val="4FD7188E"/>
    <w:rsid w:val="51454113"/>
    <w:rsid w:val="51E66335"/>
    <w:rsid w:val="51ED106D"/>
    <w:rsid w:val="52C942F5"/>
    <w:rsid w:val="52D468DD"/>
    <w:rsid w:val="53012247"/>
    <w:rsid w:val="531C7ADA"/>
    <w:rsid w:val="532C0BCB"/>
    <w:rsid w:val="53430FF2"/>
    <w:rsid w:val="53B660D6"/>
    <w:rsid w:val="53FA71B7"/>
    <w:rsid w:val="54392249"/>
    <w:rsid w:val="54407E61"/>
    <w:rsid w:val="547D7D04"/>
    <w:rsid w:val="54BA6B11"/>
    <w:rsid w:val="54EA4E2E"/>
    <w:rsid w:val="56CB7E6B"/>
    <w:rsid w:val="56F905DC"/>
    <w:rsid w:val="57707A82"/>
    <w:rsid w:val="581205EB"/>
    <w:rsid w:val="584329D8"/>
    <w:rsid w:val="58863015"/>
    <w:rsid w:val="59576BBE"/>
    <w:rsid w:val="59883E84"/>
    <w:rsid w:val="59FF74EB"/>
    <w:rsid w:val="5AD073AA"/>
    <w:rsid w:val="5B5714EF"/>
    <w:rsid w:val="5CF02C41"/>
    <w:rsid w:val="5D7C7E6A"/>
    <w:rsid w:val="5D852366"/>
    <w:rsid w:val="5D8A7299"/>
    <w:rsid w:val="5DC34697"/>
    <w:rsid w:val="5E477B07"/>
    <w:rsid w:val="60292533"/>
    <w:rsid w:val="609F1484"/>
    <w:rsid w:val="60B02453"/>
    <w:rsid w:val="611C74B1"/>
    <w:rsid w:val="617A6F06"/>
    <w:rsid w:val="61850FB2"/>
    <w:rsid w:val="61982C6F"/>
    <w:rsid w:val="62E1096C"/>
    <w:rsid w:val="6322545F"/>
    <w:rsid w:val="63A54E09"/>
    <w:rsid w:val="650D2C1F"/>
    <w:rsid w:val="6559487A"/>
    <w:rsid w:val="65872550"/>
    <w:rsid w:val="659F79E0"/>
    <w:rsid w:val="68096EE4"/>
    <w:rsid w:val="68302B27"/>
    <w:rsid w:val="687C7AB9"/>
    <w:rsid w:val="68D41851"/>
    <w:rsid w:val="68F16528"/>
    <w:rsid w:val="69AA10F4"/>
    <w:rsid w:val="6A765B22"/>
    <w:rsid w:val="6BF62BA6"/>
    <w:rsid w:val="6D306395"/>
    <w:rsid w:val="6D5B678F"/>
    <w:rsid w:val="6DC92ECC"/>
    <w:rsid w:val="6E6F2D16"/>
    <w:rsid w:val="6EEE5BAF"/>
    <w:rsid w:val="6F135DFD"/>
    <w:rsid w:val="708116AD"/>
    <w:rsid w:val="70BF50A1"/>
    <w:rsid w:val="71160B3D"/>
    <w:rsid w:val="711B3906"/>
    <w:rsid w:val="71C81208"/>
    <w:rsid w:val="722E2A61"/>
    <w:rsid w:val="735F0AE9"/>
    <w:rsid w:val="73A8634F"/>
    <w:rsid w:val="73C31D4B"/>
    <w:rsid w:val="73D85689"/>
    <w:rsid w:val="73DE1EC5"/>
    <w:rsid w:val="74570C0A"/>
    <w:rsid w:val="7471559C"/>
    <w:rsid w:val="75D71F9F"/>
    <w:rsid w:val="76B66FE0"/>
    <w:rsid w:val="774E15A1"/>
    <w:rsid w:val="77646338"/>
    <w:rsid w:val="77F753B8"/>
    <w:rsid w:val="78EB1DDC"/>
    <w:rsid w:val="79224089"/>
    <w:rsid w:val="79741E48"/>
    <w:rsid w:val="7990698B"/>
    <w:rsid w:val="799A5D1A"/>
    <w:rsid w:val="79A82155"/>
    <w:rsid w:val="79AE1A6A"/>
    <w:rsid w:val="79BF1990"/>
    <w:rsid w:val="7A1234BA"/>
    <w:rsid w:val="7A176F30"/>
    <w:rsid w:val="7A910442"/>
    <w:rsid w:val="7B591D5A"/>
    <w:rsid w:val="7B893E15"/>
    <w:rsid w:val="7C876E5C"/>
    <w:rsid w:val="7C90674F"/>
    <w:rsid w:val="7D44533D"/>
    <w:rsid w:val="7D490930"/>
    <w:rsid w:val="7D7B3F4E"/>
    <w:rsid w:val="7DC07E42"/>
    <w:rsid w:val="7DEF0C32"/>
    <w:rsid w:val="7E235340"/>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link w:val="17"/>
    <w:qFormat/>
    <w:uiPriority w:val="0"/>
    <w:pPr>
      <w:spacing w:after="120"/>
      <w:ind w:left="420" w:leftChars="200"/>
    </w:pPr>
  </w:style>
  <w:style w:type="paragraph" w:styleId="4">
    <w:name w:val="envelope return"/>
    <w:basedOn w:val="1"/>
    <w:unhideWhenUsed/>
    <w:qFormat/>
    <w:uiPriority w:val="99"/>
    <w:pPr>
      <w:snapToGrid w:val="0"/>
    </w:pPr>
    <w:rPr>
      <w:rFonts w:ascii="Cambria" w:hAnsi="Cambria" w:eastAsia="宋体" w:cs="Times New Roman"/>
    </w:rPr>
  </w:style>
  <w:style w:type="paragraph" w:styleId="5">
    <w:name w:val="Normal Indent"/>
    <w:basedOn w:val="1"/>
    <w:semiHidden/>
    <w:unhideWhenUsed/>
    <w:qFormat/>
    <w:uiPriority w:val="99"/>
    <w:pPr>
      <w:ind w:firstLine="420" w:firstLineChars="200"/>
    </w:pPr>
  </w:style>
  <w:style w:type="paragraph" w:styleId="6">
    <w:name w:val="Body Text"/>
    <w:basedOn w:val="1"/>
    <w:link w:val="18"/>
    <w:qFormat/>
    <w:uiPriority w:val="0"/>
    <w:rPr>
      <w:rFonts w:ascii="楷体_GB2312" w:hAnsi="Arial" w:eastAsia="楷体_GB2312"/>
      <w:kern w:val="0"/>
      <w:sz w:val="28"/>
      <w:szCs w:val="20"/>
    </w:rPr>
  </w:style>
  <w:style w:type="paragraph" w:styleId="7">
    <w:name w:val="Plain Text"/>
    <w:basedOn w:val="1"/>
    <w:link w:val="27"/>
    <w:qFormat/>
    <w:uiPriority w:val="99"/>
    <w:rPr>
      <w:rFonts w:ascii="宋体" w:hAnsi="Courier New" w:eastAsia="宋体" w:cs="Courier New"/>
      <w:szCs w:val="21"/>
    </w:rPr>
  </w:style>
  <w:style w:type="paragraph" w:styleId="8">
    <w:name w:val="Date"/>
    <w:basedOn w:val="1"/>
    <w:next w:val="1"/>
    <w:link w:val="19"/>
    <w:unhideWhenUsed/>
    <w:qFormat/>
    <w:uiPriority w:val="0"/>
    <w:rPr>
      <w:rFonts w:ascii="Times New Roman" w:hAnsi="Times New Roman" w:eastAsia="宋体"/>
      <w:kern w:val="0"/>
      <w:sz w:val="24"/>
      <w:szCs w:val="20"/>
    </w:rPr>
  </w:style>
  <w:style w:type="paragraph" w:styleId="9">
    <w:name w:val="footer"/>
    <w:basedOn w:val="1"/>
    <w:link w:val="20"/>
    <w:unhideWhenUsed/>
    <w:qFormat/>
    <w:uiPriority w:val="0"/>
    <w:pPr>
      <w:tabs>
        <w:tab w:val="center" w:pos="4153"/>
        <w:tab w:val="right" w:pos="8306"/>
      </w:tabs>
      <w:snapToGrid w:val="0"/>
      <w:jc w:val="left"/>
    </w:pPr>
    <w:rPr>
      <w:kern w:val="0"/>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unhideWhenUsed/>
    <w:qFormat/>
    <w:uiPriority w:val="99"/>
    <w:rPr>
      <w:color w:val="000000"/>
      <w:u w:val="none"/>
    </w:rPr>
  </w:style>
  <w:style w:type="character" w:customStyle="1" w:styleId="17">
    <w:name w:val="正文文本缩进 Char"/>
    <w:basedOn w:val="15"/>
    <w:link w:val="3"/>
    <w:qFormat/>
    <w:uiPriority w:val="0"/>
    <w:rPr>
      <w:rFonts w:ascii="仿宋_GB2312" w:hAnsi="Calibri" w:eastAsia="仿宋_GB2312" w:cs="Times New Roman"/>
    </w:rPr>
  </w:style>
  <w:style w:type="character" w:customStyle="1" w:styleId="18">
    <w:name w:val="正文文本 Char"/>
    <w:basedOn w:val="15"/>
    <w:link w:val="6"/>
    <w:qFormat/>
    <w:uiPriority w:val="0"/>
    <w:rPr>
      <w:rFonts w:ascii="楷体_GB2312" w:hAnsi="Arial" w:eastAsia="楷体_GB2312" w:cs="Times New Roman"/>
      <w:kern w:val="0"/>
      <w:sz w:val="28"/>
      <w:szCs w:val="20"/>
    </w:rPr>
  </w:style>
  <w:style w:type="character" w:customStyle="1" w:styleId="19">
    <w:name w:val="日期 Char"/>
    <w:basedOn w:val="15"/>
    <w:link w:val="8"/>
    <w:qFormat/>
    <w:uiPriority w:val="0"/>
    <w:rPr>
      <w:rFonts w:ascii="Times New Roman" w:hAnsi="Times New Roman" w:eastAsia="宋体" w:cs="Times New Roman"/>
      <w:kern w:val="0"/>
      <w:sz w:val="24"/>
      <w:szCs w:val="20"/>
    </w:rPr>
  </w:style>
  <w:style w:type="character" w:customStyle="1" w:styleId="20">
    <w:name w:val="页脚 Char"/>
    <w:basedOn w:val="15"/>
    <w:link w:val="9"/>
    <w:qFormat/>
    <w:uiPriority w:val="0"/>
    <w:rPr>
      <w:rFonts w:ascii="仿宋_GB2312" w:hAnsi="Calibri" w:eastAsia="仿宋_GB2312" w:cs="Times New Roman"/>
      <w:kern w:val="0"/>
      <w:sz w:val="18"/>
      <w:szCs w:val="18"/>
    </w:rPr>
  </w:style>
  <w:style w:type="character" w:customStyle="1" w:styleId="21">
    <w:name w:val="页眉 Char"/>
    <w:basedOn w:val="15"/>
    <w:link w:val="10"/>
    <w:qFormat/>
    <w:uiPriority w:val="0"/>
    <w:rPr>
      <w:rFonts w:ascii="仿宋_GB2312" w:hAnsi="Calibri" w:eastAsia="仿宋_GB2312" w:cs="Times New Roman"/>
      <w:kern w:val="0"/>
      <w:sz w:val="18"/>
      <w:szCs w:val="18"/>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3">
    <w:name w:val="Char"/>
    <w:basedOn w:val="1"/>
    <w:qFormat/>
    <w:uiPriority w:val="99"/>
    <w:pPr>
      <w:tabs>
        <w:tab w:val="left" w:pos="360"/>
      </w:tabs>
    </w:pPr>
    <w:rPr>
      <w:sz w:val="24"/>
      <w:szCs w:val="24"/>
    </w:rPr>
  </w:style>
  <w:style w:type="paragraph" w:customStyle="1" w:styleId="24">
    <w:name w:val="!正文"/>
    <w:basedOn w:val="5"/>
    <w:qFormat/>
    <w:uiPriority w:val="0"/>
    <w:pPr>
      <w:spacing w:line="360" w:lineRule="auto"/>
      <w:ind w:firstLine="480"/>
    </w:pPr>
    <w:rPr>
      <w:rFonts w:ascii="Calibri"/>
      <w:b/>
      <w:sz w:val="24"/>
      <w:szCs w:val="24"/>
    </w:rPr>
  </w:style>
  <w:style w:type="paragraph" w:customStyle="1" w:styleId="25">
    <w:name w:val="p0"/>
    <w:basedOn w:val="1"/>
    <w:qFormat/>
    <w:uiPriority w:val="0"/>
    <w:pPr>
      <w:widowControl/>
    </w:pPr>
    <w:rPr>
      <w:rFonts w:ascii="Times New Roman" w:hAnsi="Times New Roman" w:eastAsia="宋体"/>
      <w:color w:val="000000"/>
      <w:kern w:val="0"/>
      <w:szCs w:val="21"/>
    </w:rPr>
  </w:style>
  <w:style w:type="paragraph" w:customStyle="1" w:styleId="26">
    <w:name w:val="msolistparagraph"/>
    <w:basedOn w:val="1"/>
    <w:qFormat/>
    <w:uiPriority w:val="0"/>
    <w:pPr>
      <w:ind w:firstLine="420" w:firstLineChars="200"/>
    </w:pPr>
    <w:rPr>
      <w:rFonts w:ascii="Calibri" w:eastAsia="宋体"/>
    </w:rPr>
  </w:style>
  <w:style w:type="character" w:customStyle="1" w:styleId="27">
    <w:name w:val="纯文本 Char"/>
    <w:basedOn w:val="15"/>
    <w:link w:val="7"/>
    <w:qFormat/>
    <w:uiPriority w:val="99"/>
    <w:rPr>
      <w:rFonts w:ascii="宋体" w:hAnsi="Courier New" w:eastAsia="宋体" w:cs="Courier New"/>
      <w:szCs w:val="21"/>
    </w:rPr>
  </w:style>
  <w:style w:type="character" w:customStyle="1" w:styleId="28">
    <w:name w:val="font31"/>
    <w:basedOn w:val="15"/>
    <w:qFormat/>
    <w:uiPriority w:val="0"/>
    <w:rPr>
      <w:rFonts w:hint="eastAsia" w:ascii="宋体" w:hAnsi="宋体" w:eastAsia="宋体" w:cs="宋体"/>
      <w:color w:val="000000"/>
      <w:sz w:val="20"/>
      <w:szCs w:val="20"/>
      <w:u w:val="none"/>
    </w:rPr>
  </w:style>
  <w:style w:type="character" w:customStyle="1" w:styleId="29">
    <w:name w:val="font41"/>
    <w:basedOn w:val="15"/>
    <w:qFormat/>
    <w:uiPriority w:val="0"/>
    <w:rPr>
      <w:rFonts w:hint="default" w:ascii="Helvetica Neue" w:hAnsi="Helvetica Neue" w:eastAsia="Helvetica Neue" w:cs="Helvetica Neue"/>
      <w:color w:val="000000"/>
      <w:sz w:val="20"/>
      <w:szCs w:val="20"/>
      <w:u w:val="none"/>
    </w:rPr>
  </w:style>
  <w:style w:type="paragraph" w:styleId="30">
    <w:name w:val="List Paragraph"/>
    <w:basedOn w:val="1"/>
    <w:qFormat/>
    <w:uiPriority w:val="34"/>
    <w:pPr>
      <w:ind w:firstLine="420" w:firstLineChars="200"/>
    </w:pPr>
  </w:style>
  <w:style w:type="character" w:customStyle="1" w:styleId="31">
    <w:name w:val="font61"/>
    <w:basedOn w:val="15"/>
    <w:qFormat/>
    <w:uiPriority w:val="0"/>
    <w:rPr>
      <w:rFonts w:hint="eastAsia" w:ascii="宋体" w:hAnsi="宋体" w:eastAsia="宋体" w:cs="宋体"/>
      <w:color w:val="FF0000"/>
      <w:sz w:val="20"/>
      <w:szCs w:val="20"/>
      <w:u w:val="none"/>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font81"/>
    <w:basedOn w:val="15"/>
    <w:qFormat/>
    <w:uiPriority w:val="0"/>
    <w:rPr>
      <w:rFonts w:ascii="Wingdings 2" w:hAnsi="Wingdings 2" w:eastAsia="Wingdings 2" w:cs="Wingdings 2"/>
      <w:color w:val="000000"/>
      <w:sz w:val="22"/>
      <w:szCs w:val="22"/>
      <w:u w:val="none"/>
    </w:rPr>
  </w:style>
  <w:style w:type="character" w:customStyle="1" w:styleId="34">
    <w:name w:val="font51"/>
    <w:basedOn w:val="15"/>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16</Pages>
  <Words>6388</Words>
  <Characters>6762</Characters>
  <Lines>78</Lines>
  <Paragraphs>22</Paragraphs>
  <TotalTime>1010</TotalTime>
  <ScaleCrop>false</ScaleCrop>
  <LinksUpToDate>false</LinksUpToDate>
  <CharactersWithSpaces>7940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cp:lastPrinted>2025-09-05T03:17:00Z</cp:lastPrinted>
  <dcterms:modified xsi:type="dcterms:W3CDTF">2025-11-04T02:07:15Z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05B5F2BBC1BC4F9BA99B651585D9CAA6_13</vt:lpwstr>
  </property>
  <property fmtid="{D5CDD505-2E9C-101B-9397-08002B2CF9AE}" pid="4" name="KSOTemplateDocerSaveRecord">
    <vt:lpwstr>eyJoZGlkIjoiYmZjOWViMGMwMjk4ZjllMWIwOTQwMTY0OTY1YzdlZmEiLCJ1c2VySWQiOiI0ODU3MjUyIn0=</vt:lpwstr>
  </property>
</Properties>
</file>