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B7" w:rsidRPr="008269B7" w:rsidRDefault="008269B7" w:rsidP="008269B7">
      <w:pPr>
        <w:pStyle w:val="a3"/>
        <w:adjustRightInd w:val="0"/>
        <w:snapToGrid w:val="0"/>
        <w:spacing w:before="0" w:beforeAutospacing="0" w:after="0" w:afterAutospacing="0"/>
        <w:ind w:left="555"/>
        <w:jc w:val="center"/>
        <w:rPr>
          <w:rStyle w:val="a4"/>
          <w:rFonts w:ascii="仿宋" w:eastAsia="仿宋" w:hAnsi="仿宋"/>
          <w:b w:val="0"/>
          <w:color w:val="000000"/>
          <w:sz w:val="52"/>
          <w:szCs w:val="52"/>
        </w:rPr>
      </w:pPr>
    </w:p>
    <w:p w:rsidR="008269B7" w:rsidRPr="008269B7" w:rsidRDefault="008269B7" w:rsidP="008269B7">
      <w:pPr>
        <w:pStyle w:val="a3"/>
        <w:adjustRightInd w:val="0"/>
        <w:snapToGrid w:val="0"/>
        <w:spacing w:before="0" w:beforeAutospacing="0" w:after="0" w:afterAutospacing="0"/>
        <w:ind w:left="555"/>
        <w:jc w:val="center"/>
        <w:rPr>
          <w:rStyle w:val="a4"/>
          <w:rFonts w:ascii="仿宋" w:eastAsia="仿宋" w:hAnsi="仿宋"/>
          <w:b w:val="0"/>
          <w:color w:val="000000"/>
          <w:sz w:val="52"/>
          <w:szCs w:val="52"/>
        </w:rPr>
      </w:pPr>
      <w:r w:rsidRPr="008269B7">
        <w:rPr>
          <w:rStyle w:val="a4"/>
          <w:rFonts w:ascii="仿宋" w:eastAsia="仿宋" w:hAnsi="仿宋" w:hint="eastAsia"/>
          <w:b w:val="0"/>
          <w:color w:val="000000"/>
          <w:sz w:val="52"/>
          <w:szCs w:val="52"/>
        </w:rPr>
        <w:t>南通苏通科技产业园区实验中学</w:t>
      </w:r>
    </w:p>
    <w:p w:rsidR="008269B7" w:rsidRPr="008269B7" w:rsidRDefault="008269B7" w:rsidP="008269B7">
      <w:pPr>
        <w:pStyle w:val="a3"/>
        <w:adjustRightInd w:val="0"/>
        <w:snapToGrid w:val="0"/>
        <w:spacing w:before="0" w:beforeAutospacing="0" w:after="0" w:afterAutospacing="0"/>
        <w:ind w:left="555"/>
        <w:jc w:val="center"/>
        <w:rPr>
          <w:rStyle w:val="a4"/>
          <w:rFonts w:ascii="仿宋" w:eastAsia="仿宋" w:hAnsi="仿宋"/>
          <w:b w:val="0"/>
          <w:color w:val="000000"/>
          <w:sz w:val="52"/>
          <w:szCs w:val="52"/>
        </w:rPr>
      </w:pPr>
      <w:r w:rsidRPr="008269B7">
        <w:rPr>
          <w:rStyle w:val="a4"/>
          <w:rFonts w:ascii="仿宋" w:eastAsia="仿宋" w:hAnsi="仿宋" w:hint="eastAsia"/>
          <w:b w:val="0"/>
          <w:color w:val="000000"/>
          <w:sz w:val="52"/>
          <w:szCs w:val="52"/>
        </w:rPr>
        <w:t>201</w:t>
      </w:r>
      <w:r>
        <w:rPr>
          <w:rStyle w:val="a4"/>
          <w:rFonts w:ascii="仿宋" w:eastAsia="仿宋" w:hAnsi="仿宋"/>
          <w:b w:val="0"/>
          <w:color w:val="000000"/>
          <w:sz w:val="52"/>
          <w:szCs w:val="52"/>
        </w:rPr>
        <w:t>6</w:t>
      </w:r>
      <w:r w:rsidRPr="008269B7">
        <w:rPr>
          <w:rStyle w:val="a4"/>
          <w:rFonts w:ascii="仿宋" w:eastAsia="仿宋" w:hAnsi="仿宋" w:hint="eastAsia"/>
          <w:b w:val="0"/>
          <w:color w:val="000000"/>
          <w:sz w:val="52"/>
          <w:szCs w:val="52"/>
        </w:rPr>
        <w:t>年度考核领导组</w:t>
      </w:r>
    </w:p>
    <w:p w:rsidR="008269B7" w:rsidRPr="008269B7" w:rsidRDefault="008269B7" w:rsidP="008269B7">
      <w:pPr>
        <w:pStyle w:val="a3"/>
        <w:adjustRightInd w:val="0"/>
        <w:snapToGrid w:val="0"/>
        <w:spacing w:before="0" w:beforeAutospacing="0" w:after="0" w:afterAutospacing="0"/>
        <w:ind w:left="555"/>
        <w:rPr>
          <w:rStyle w:val="a4"/>
          <w:rFonts w:ascii="仿宋" w:eastAsia="仿宋" w:hAnsi="仿宋"/>
          <w:b w:val="0"/>
          <w:color w:val="000000"/>
        </w:rPr>
      </w:pPr>
    </w:p>
    <w:p w:rsidR="008269B7" w:rsidRPr="008269B7" w:rsidRDefault="008269B7" w:rsidP="008269B7">
      <w:pPr>
        <w:adjustRightInd w:val="0"/>
        <w:snapToGrid w:val="0"/>
        <w:spacing w:line="360" w:lineRule="auto"/>
        <w:ind w:firstLineChars="200" w:firstLine="600"/>
        <w:rPr>
          <w:rStyle w:val="a4"/>
          <w:rFonts w:ascii="仿宋" w:eastAsia="仿宋" w:hAnsi="仿宋"/>
          <w:b w:val="0"/>
          <w:color w:val="000000"/>
          <w:sz w:val="30"/>
          <w:szCs w:val="30"/>
        </w:rPr>
      </w:pPr>
    </w:p>
    <w:p w:rsidR="008269B7" w:rsidRPr="008269B7" w:rsidRDefault="008269B7" w:rsidP="008269B7">
      <w:pPr>
        <w:adjustRightInd w:val="0"/>
        <w:snapToGrid w:val="0"/>
        <w:spacing w:line="360" w:lineRule="auto"/>
        <w:ind w:firstLineChars="200" w:firstLine="600"/>
        <w:rPr>
          <w:rStyle w:val="a4"/>
          <w:rFonts w:ascii="仿宋" w:eastAsia="仿宋" w:hAnsi="仿宋"/>
          <w:b w:val="0"/>
          <w:color w:val="000000"/>
          <w:sz w:val="30"/>
          <w:szCs w:val="30"/>
        </w:rPr>
      </w:pPr>
      <w:r w:rsidRPr="008269B7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根据</w:t>
      </w:r>
      <w:r w:rsidRPr="008269B7">
        <w:rPr>
          <w:rFonts w:ascii="仿宋" w:eastAsia="仿宋" w:hAnsi="仿宋" w:hint="eastAsia"/>
          <w:color w:val="000000"/>
          <w:sz w:val="30"/>
          <w:szCs w:val="30"/>
        </w:rPr>
        <w:t>中共南通市经济技术开发区工作委员会组织部、南通市经济技术开发区人力资源和社会保障局，于201</w:t>
      </w:r>
      <w:r>
        <w:rPr>
          <w:rFonts w:ascii="仿宋" w:eastAsia="仿宋" w:hAnsi="仿宋"/>
          <w:color w:val="000000"/>
          <w:sz w:val="30"/>
          <w:szCs w:val="30"/>
        </w:rPr>
        <w:t>6</w:t>
      </w:r>
      <w:r w:rsidRPr="008269B7">
        <w:rPr>
          <w:rFonts w:ascii="仿宋" w:eastAsia="仿宋" w:hAnsi="仿宋" w:hint="eastAsia"/>
          <w:color w:val="000000"/>
          <w:sz w:val="30"/>
          <w:szCs w:val="30"/>
        </w:rPr>
        <w:t>年12月</w:t>
      </w:r>
      <w:r w:rsidR="00F953F5">
        <w:rPr>
          <w:rFonts w:ascii="仿宋" w:eastAsia="仿宋" w:hAnsi="仿宋"/>
          <w:color w:val="000000"/>
          <w:sz w:val="30"/>
          <w:szCs w:val="30"/>
        </w:rPr>
        <w:t>28</w:t>
      </w:r>
      <w:r w:rsidRPr="008269B7">
        <w:rPr>
          <w:rFonts w:ascii="仿宋" w:eastAsia="仿宋" w:hAnsi="仿宋" w:hint="eastAsia"/>
          <w:color w:val="000000"/>
          <w:sz w:val="30"/>
          <w:szCs w:val="30"/>
        </w:rPr>
        <w:t>日印发的</w:t>
      </w:r>
      <w:r w:rsidR="00F953F5">
        <w:rPr>
          <w:rFonts w:ascii="仿宋" w:eastAsia="仿宋" w:hAnsi="仿宋" w:hint="eastAsia"/>
          <w:bCs/>
          <w:color w:val="000000"/>
          <w:sz w:val="30"/>
          <w:szCs w:val="30"/>
        </w:rPr>
        <w:t>通开发人社【2016】25号文件“</w:t>
      </w:r>
      <w:r w:rsidR="00F953F5" w:rsidRPr="008269B7">
        <w:rPr>
          <w:rFonts w:ascii="仿宋" w:eastAsia="仿宋" w:hAnsi="仿宋" w:hint="eastAsia"/>
          <w:bCs/>
          <w:color w:val="000000"/>
          <w:sz w:val="30"/>
          <w:szCs w:val="30"/>
        </w:rPr>
        <w:t>关于做好201</w:t>
      </w:r>
      <w:r w:rsidR="00F953F5">
        <w:rPr>
          <w:rFonts w:ascii="仿宋" w:eastAsia="仿宋" w:hAnsi="仿宋"/>
          <w:bCs/>
          <w:color w:val="000000"/>
          <w:sz w:val="30"/>
          <w:szCs w:val="30"/>
        </w:rPr>
        <w:t>6</w:t>
      </w:r>
      <w:r w:rsidR="00F953F5" w:rsidRPr="008269B7">
        <w:rPr>
          <w:rFonts w:ascii="仿宋" w:eastAsia="仿宋" w:hAnsi="仿宋" w:hint="eastAsia"/>
          <w:bCs/>
          <w:color w:val="000000"/>
          <w:sz w:val="30"/>
          <w:szCs w:val="30"/>
        </w:rPr>
        <w:t>年全区事业单位工作人员年度考核工作的通知</w:t>
      </w:r>
      <w:r w:rsidR="00F953F5">
        <w:rPr>
          <w:rFonts w:ascii="仿宋" w:eastAsia="仿宋" w:hAnsi="仿宋" w:hint="eastAsia"/>
          <w:bCs/>
          <w:color w:val="000000"/>
          <w:sz w:val="30"/>
          <w:szCs w:val="30"/>
        </w:rPr>
        <w:t>”</w:t>
      </w:r>
      <w:r w:rsidRPr="008269B7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的精神，</w:t>
      </w:r>
      <w:r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以及开发区事业局针对学校教职工考核的具体办法，</w:t>
      </w:r>
      <w:r w:rsidRPr="008269B7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我校为做好具体的落实工作，特成立201</w:t>
      </w:r>
      <w:r>
        <w:rPr>
          <w:rStyle w:val="a4"/>
          <w:rFonts w:ascii="仿宋" w:eastAsia="仿宋" w:hAnsi="仿宋"/>
          <w:b w:val="0"/>
          <w:color w:val="000000"/>
          <w:sz w:val="30"/>
          <w:szCs w:val="30"/>
        </w:rPr>
        <w:t>6</w:t>
      </w:r>
      <w:r w:rsidRPr="008269B7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年度考核领导组</w:t>
      </w:r>
      <w:r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，组成情况</w:t>
      </w:r>
      <w:r w:rsidRPr="008269B7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以下。</w:t>
      </w:r>
    </w:p>
    <w:p w:rsidR="008269B7" w:rsidRPr="008269B7" w:rsidRDefault="008269B7" w:rsidP="008269B7">
      <w:pPr>
        <w:pStyle w:val="a3"/>
        <w:adjustRightInd w:val="0"/>
        <w:snapToGrid w:val="0"/>
        <w:spacing w:before="0" w:beforeAutospacing="0" w:after="0" w:afterAutospacing="0" w:line="360" w:lineRule="auto"/>
        <w:ind w:left="555"/>
        <w:rPr>
          <w:rStyle w:val="a4"/>
          <w:rFonts w:ascii="仿宋" w:eastAsia="仿宋" w:hAnsi="仿宋"/>
          <w:b w:val="0"/>
          <w:color w:val="000000"/>
          <w:sz w:val="30"/>
          <w:szCs w:val="30"/>
        </w:rPr>
      </w:pPr>
    </w:p>
    <w:p w:rsidR="008269B7" w:rsidRPr="008269B7" w:rsidRDefault="008269B7" w:rsidP="008269B7">
      <w:pPr>
        <w:pStyle w:val="a3"/>
        <w:adjustRightInd w:val="0"/>
        <w:snapToGrid w:val="0"/>
        <w:spacing w:before="0" w:beforeAutospacing="0" w:after="0" w:afterAutospacing="0" w:line="360" w:lineRule="auto"/>
        <w:ind w:left="555"/>
        <w:rPr>
          <w:rStyle w:val="a4"/>
          <w:rFonts w:ascii="仿宋" w:eastAsia="仿宋" w:hAnsi="仿宋"/>
          <w:b w:val="0"/>
          <w:color w:val="000000"/>
          <w:sz w:val="30"/>
          <w:szCs w:val="30"/>
        </w:rPr>
      </w:pPr>
      <w:r w:rsidRPr="008269B7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组  长：盛建新</w:t>
      </w:r>
    </w:p>
    <w:p w:rsidR="00F953F5" w:rsidRDefault="00F953F5" w:rsidP="00F953F5">
      <w:pPr>
        <w:pStyle w:val="a3"/>
        <w:adjustRightInd w:val="0"/>
        <w:snapToGrid w:val="0"/>
        <w:spacing w:before="0" w:beforeAutospacing="0" w:after="0" w:afterAutospacing="0" w:line="360" w:lineRule="auto"/>
        <w:ind w:left="555"/>
        <w:rPr>
          <w:rStyle w:val="a4"/>
          <w:rFonts w:ascii="仿宋" w:eastAsia="仿宋" w:hAnsi="仿宋"/>
          <w:b w:val="0"/>
          <w:color w:val="000000"/>
          <w:sz w:val="30"/>
          <w:szCs w:val="30"/>
        </w:rPr>
      </w:pPr>
      <w:r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副组长：戴智毅、沈明明</w:t>
      </w:r>
    </w:p>
    <w:p w:rsidR="00F953F5" w:rsidRDefault="008269B7" w:rsidP="00F953F5">
      <w:pPr>
        <w:pStyle w:val="a3"/>
        <w:adjustRightInd w:val="0"/>
        <w:snapToGrid w:val="0"/>
        <w:spacing w:before="0" w:beforeAutospacing="0" w:after="0" w:afterAutospacing="0" w:line="360" w:lineRule="auto"/>
        <w:ind w:left="555"/>
        <w:rPr>
          <w:rStyle w:val="a4"/>
          <w:rFonts w:ascii="仿宋" w:eastAsia="仿宋" w:hAnsi="仿宋"/>
          <w:b w:val="0"/>
          <w:color w:val="000000"/>
          <w:sz w:val="30"/>
          <w:szCs w:val="30"/>
        </w:rPr>
      </w:pPr>
      <w:r w:rsidRPr="008269B7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成  员：储德杰、杨安庆、陈志良、纪洪海、丁  岚</w:t>
      </w:r>
      <w:r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、</w:t>
      </w:r>
    </w:p>
    <w:p w:rsidR="008269B7" w:rsidRPr="008269B7" w:rsidRDefault="008269B7" w:rsidP="00F953F5">
      <w:pPr>
        <w:pStyle w:val="a3"/>
        <w:adjustRightInd w:val="0"/>
        <w:snapToGrid w:val="0"/>
        <w:spacing w:before="0" w:beforeAutospacing="0" w:after="0" w:afterAutospacing="0" w:line="360" w:lineRule="auto"/>
        <w:ind w:left="555" w:firstLineChars="400" w:firstLine="1200"/>
        <w:rPr>
          <w:rStyle w:val="a4"/>
          <w:rFonts w:ascii="仿宋" w:eastAsia="仿宋" w:hAnsi="仿宋"/>
          <w:b w:val="0"/>
          <w:color w:val="000000"/>
          <w:sz w:val="30"/>
          <w:szCs w:val="30"/>
        </w:rPr>
      </w:pPr>
      <w:bookmarkStart w:id="0" w:name="_GoBack"/>
      <w:bookmarkEnd w:id="0"/>
      <w:r w:rsidRPr="008269B7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陈恺波</w:t>
      </w:r>
      <w:r w:rsidR="00F953F5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、袁  斌</w:t>
      </w:r>
      <w:r w:rsidRPr="008269B7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、</w:t>
      </w:r>
      <w:r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陈晓燕、</w:t>
      </w:r>
      <w:r w:rsidR="00F953F5" w:rsidRPr="008269B7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陈  菊</w:t>
      </w:r>
      <w:r w:rsidR="00F953F5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、</w:t>
      </w:r>
      <w:r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黄晓辉</w:t>
      </w:r>
      <w:r w:rsidRPr="008269B7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。</w:t>
      </w:r>
    </w:p>
    <w:p w:rsidR="008269B7" w:rsidRPr="008269B7" w:rsidRDefault="008269B7" w:rsidP="008269B7">
      <w:pPr>
        <w:pStyle w:val="a3"/>
        <w:adjustRightInd w:val="0"/>
        <w:snapToGrid w:val="0"/>
        <w:spacing w:before="0" w:beforeAutospacing="0" w:after="0" w:afterAutospacing="0" w:line="360" w:lineRule="auto"/>
        <w:ind w:left="555"/>
        <w:rPr>
          <w:rStyle w:val="a4"/>
          <w:rFonts w:ascii="仿宋" w:eastAsia="仿宋" w:hAnsi="仿宋"/>
          <w:b w:val="0"/>
          <w:color w:val="000000"/>
          <w:sz w:val="30"/>
          <w:szCs w:val="30"/>
        </w:rPr>
      </w:pPr>
    </w:p>
    <w:p w:rsidR="008269B7" w:rsidRPr="008269B7" w:rsidRDefault="008269B7" w:rsidP="008269B7">
      <w:pPr>
        <w:rPr>
          <w:rStyle w:val="a4"/>
          <w:rFonts w:ascii="仿宋" w:eastAsia="仿宋" w:hAnsi="仿宋"/>
          <w:b w:val="0"/>
          <w:color w:val="000000"/>
          <w:sz w:val="30"/>
          <w:szCs w:val="30"/>
        </w:rPr>
      </w:pPr>
    </w:p>
    <w:p w:rsidR="008269B7" w:rsidRPr="008269B7" w:rsidRDefault="008269B7" w:rsidP="008269B7">
      <w:pPr>
        <w:jc w:val="center"/>
        <w:rPr>
          <w:rStyle w:val="a4"/>
          <w:rFonts w:ascii="仿宋" w:eastAsia="仿宋" w:hAnsi="仿宋"/>
          <w:b w:val="0"/>
          <w:color w:val="000000"/>
          <w:sz w:val="30"/>
          <w:szCs w:val="30"/>
        </w:rPr>
      </w:pPr>
      <w:r w:rsidRPr="008269B7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 xml:space="preserve">                   南通苏通科</w:t>
      </w:r>
      <w:r w:rsidR="00942E50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技</w:t>
      </w:r>
      <w:r w:rsidRPr="008269B7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产业园区实验中学</w:t>
      </w:r>
    </w:p>
    <w:p w:rsidR="008269B7" w:rsidRPr="008269B7" w:rsidRDefault="008269B7" w:rsidP="008269B7">
      <w:pPr>
        <w:jc w:val="center"/>
        <w:rPr>
          <w:rStyle w:val="a4"/>
          <w:rFonts w:ascii="仿宋" w:eastAsia="仿宋" w:hAnsi="仿宋"/>
          <w:b w:val="0"/>
          <w:color w:val="000000"/>
          <w:sz w:val="30"/>
          <w:szCs w:val="30"/>
        </w:rPr>
      </w:pPr>
      <w:r w:rsidRPr="008269B7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 xml:space="preserve">                       201</w:t>
      </w:r>
      <w:r w:rsidR="00F953F5">
        <w:rPr>
          <w:rStyle w:val="a4"/>
          <w:rFonts w:ascii="仿宋" w:eastAsia="仿宋" w:hAnsi="仿宋"/>
          <w:b w:val="0"/>
          <w:color w:val="000000"/>
          <w:sz w:val="30"/>
          <w:szCs w:val="30"/>
        </w:rPr>
        <w:t>7</w:t>
      </w:r>
      <w:r w:rsidRPr="008269B7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年</w:t>
      </w:r>
      <w:r w:rsidR="00F953F5">
        <w:rPr>
          <w:rStyle w:val="a4"/>
          <w:rFonts w:ascii="仿宋" w:eastAsia="仿宋" w:hAnsi="仿宋"/>
          <w:b w:val="0"/>
          <w:color w:val="000000"/>
          <w:sz w:val="30"/>
          <w:szCs w:val="30"/>
        </w:rPr>
        <w:t>1</w:t>
      </w:r>
      <w:r w:rsidRPr="008269B7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月</w:t>
      </w:r>
      <w:r w:rsidR="00F953F5">
        <w:rPr>
          <w:rStyle w:val="a4"/>
          <w:rFonts w:ascii="仿宋" w:eastAsia="仿宋" w:hAnsi="仿宋"/>
          <w:b w:val="0"/>
          <w:color w:val="000000"/>
          <w:sz w:val="30"/>
          <w:szCs w:val="30"/>
        </w:rPr>
        <w:t>3</w:t>
      </w:r>
      <w:r w:rsidRPr="008269B7">
        <w:rPr>
          <w:rStyle w:val="a4"/>
          <w:rFonts w:ascii="仿宋" w:eastAsia="仿宋" w:hAnsi="仿宋" w:hint="eastAsia"/>
          <w:b w:val="0"/>
          <w:color w:val="000000"/>
          <w:sz w:val="30"/>
          <w:szCs w:val="30"/>
        </w:rPr>
        <w:t>日</w:t>
      </w:r>
    </w:p>
    <w:p w:rsidR="00F713B9" w:rsidRPr="008269B7" w:rsidRDefault="00F55007">
      <w:pPr>
        <w:rPr>
          <w:rFonts w:ascii="仿宋" w:eastAsia="仿宋" w:hAnsi="仿宋"/>
        </w:rPr>
      </w:pPr>
    </w:p>
    <w:sectPr w:rsidR="00F713B9" w:rsidRPr="008269B7" w:rsidSect="00F953F5">
      <w:headerReference w:type="default" r:id="rId6"/>
      <w:pgSz w:w="11906" w:h="16838"/>
      <w:pgMar w:top="1418" w:right="155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007" w:rsidRDefault="00F55007">
      <w:r>
        <w:separator/>
      </w:r>
    </w:p>
  </w:endnote>
  <w:endnote w:type="continuationSeparator" w:id="1">
    <w:p w:rsidR="00F55007" w:rsidRDefault="00F55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007" w:rsidRDefault="00F55007">
      <w:r>
        <w:separator/>
      </w:r>
    </w:p>
  </w:footnote>
  <w:footnote w:type="continuationSeparator" w:id="1">
    <w:p w:rsidR="00F55007" w:rsidRDefault="00F55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13" w:rsidRDefault="008269B7">
    <w:pPr>
      <w:pStyle w:val="a5"/>
    </w:pPr>
    <w:r>
      <w:rPr>
        <w:rFonts w:hint="eastAsia"/>
      </w:rPr>
      <w:t>南通苏通科技产业园区实验中学年度考核材料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9B7"/>
    <w:rsid w:val="004E2B39"/>
    <w:rsid w:val="00515E4D"/>
    <w:rsid w:val="00754342"/>
    <w:rsid w:val="008269B7"/>
    <w:rsid w:val="00942E50"/>
    <w:rsid w:val="00D2230B"/>
    <w:rsid w:val="00E875F9"/>
    <w:rsid w:val="00ED33A5"/>
    <w:rsid w:val="00F55007"/>
    <w:rsid w:val="00F9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69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8269B7"/>
    <w:rPr>
      <w:b/>
      <w:bCs/>
    </w:rPr>
  </w:style>
  <w:style w:type="paragraph" w:styleId="a5">
    <w:name w:val="header"/>
    <w:basedOn w:val="a"/>
    <w:link w:val="Char"/>
    <w:rsid w:val="00826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269B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95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953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戴智毅</dc:creator>
  <cp:keywords/>
  <dc:description/>
  <cp:lastModifiedBy>lenovo</cp:lastModifiedBy>
  <cp:revision>3</cp:revision>
  <dcterms:created xsi:type="dcterms:W3CDTF">2016-12-21T04:39:00Z</dcterms:created>
  <dcterms:modified xsi:type="dcterms:W3CDTF">2017-01-03T06:19:00Z</dcterms:modified>
</cp:coreProperties>
</file>