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8D" w:rsidRDefault="005D648D" w:rsidP="005D648D">
      <w:pPr>
        <w:spacing w:line="960" w:lineRule="exact"/>
        <w:ind w:leftChars="100" w:left="210" w:rightChars="100" w:right="210"/>
        <w:jc w:val="left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请将所有材料电子稿和《申报表》盖章纸质稿（一式三份）于7月20日前报给施玲，全区9所中小学一共有4个推荐名额，希望大家踊跃申报。</w:t>
      </w:r>
    </w:p>
    <w:p w:rsidR="005D648D" w:rsidRDefault="005D648D" w:rsidP="005D648D">
      <w:pPr>
        <w:spacing w:line="960" w:lineRule="exact"/>
        <w:ind w:leftChars="100" w:left="210" w:rightChars="100" w:right="210"/>
        <w:jc w:val="left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 xml:space="preserve">                                       教育处</w:t>
      </w:r>
    </w:p>
    <w:p w:rsidR="005D648D" w:rsidRDefault="005D648D" w:rsidP="005D648D">
      <w:pPr>
        <w:spacing w:line="960" w:lineRule="exact"/>
        <w:ind w:leftChars="100" w:left="210" w:rightChars="100" w:right="210"/>
        <w:jc w:val="left"/>
        <w:rPr>
          <w:rFonts w:eastAsia="方正小标宋简体"/>
          <w:color w:val="FF0000"/>
          <w:kern w:val="0"/>
          <w:sz w:val="84"/>
          <w:szCs w:val="84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 xml:space="preserve">                                       6月16日</w:t>
      </w:r>
    </w:p>
    <w:p w:rsidR="0095359A" w:rsidRPr="00946DDF" w:rsidRDefault="0095359A" w:rsidP="00946DDF">
      <w:pPr>
        <w:spacing w:line="960" w:lineRule="exact"/>
        <w:ind w:leftChars="100" w:left="210" w:rightChars="100" w:right="210"/>
        <w:jc w:val="distribute"/>
        <w:rPr>
          <w:rFonts w:eastAsia="方正小标宋简体"/>
          <w:color w:val="FF0000"/>
          <w:kern w:val="0"/>
          <w:sz w:val="84"/>
          <w:szCs w:val="84"/>
        </w:rPr>
      </w:pPr>
      <w:r w:rsidRPr="00946DDF">
        <w:rPr>
          <w:rFonts w:eastAsia="方正小标宋简体" w:hint="eastAsia"/>
          <w:color w:val="FF0000"/>
          <w:kern w:val="0"/>
          <w:sz w:val="84"/>
          <w:szCs w:val="84"/>
        </w:rPr>
        <w:t>南通市文明办</w:t>
      </w:r>
    </w:p>
    <w:p w:rsidR="0095359A" w:rsidRPr="00946DDF" w:rsidRDefault="0095359A" w:rsidP="00946DDF">
      <w:pPr>
        <w:spacing w:line="960" w:lineRule="exact"/>
        <w:ind w:leftChars="100" w:left="210" w:rightChars="100" w:right="210"/>
        <w:jc w:val="distribute"/>
        <w:rPr>
          <w:rFonts w:eastAsia="方正小标宋简体"/>
          <w:color w:val="FF0000"/>
          <w:kern w:val="0"/>
          <w:sz w:val="84"/>
          <w:szCs w:val="84"/>
        </w:rPr>
      </w:pPr>
      <w:r w:rsidRPr="00946DDF">
        <w:rPr>
          <w:rFonts w:eastAsia="方正小标宋简体" w:hint="eastAsia"/>
          <w:color w:val="FF0000"/>
          <w:kern w:val="0"/>
          <w:sz w:val="84"/>
          <w:szCs w:val="84"/>
        </w:rPr>
        <w:t>南通市教育局</w:t>
      </w:r>
    </w:p>
    <w:p w:rsidR="0095359A" w:rsidRDefault="0095359A" w:rsidP="0095359A">
      <w:pPr>
        <w:spacing w:line="560" w:lineRule="exact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proofErr w:type="gramStart"/>
      <w:r w:rsidRPr="00A629AA">
        <w:rPr>
          <w:rFonts w:ascii="仿宋" w:eastAsia="仿宋" w:hAnsi="仿宋" w:hint="eastAsia"/>
          <w:color w:val="000000"/>
          <w:kern w:val="0"/>
          <w:sz w:val="32"/>
          <w:szCs w:val="32"/>
        </w:rPr>
        <w:t>通文明</w:t>
      </w:r>
      <w:proofErr w:type="gramEnd"/>
      <w:r w:rsidRPr="00A629AA">
        <w:rPr>
          <w:rFonts w:ascii="仿宋" w:eastAsia="仿宋" w:hAnsi="仿宋" w:hint="eastAsia"/>
          <w:color w:val="000000"/>
          <w:kern w:val="0"/>
          <w:sz w:val="32"/>
          <w:szCs w:val="32"/>
        </w:rPr>
        <w:t>办〔</w:t>
      </w:r>
      <w:r w:rsidRPr="00A629AA">
        <w:rPr>
          <w:rFonts w:ascii="仿宋" w:eastAsia="仿宋" w:hAnsi="仿宋"/>
          <w:color w:val="000000"/>
          <w:kern w:val="0"/>
          <w:sz w:val="32"/>
          <w:szCs w:val="32"/>
        </w:rPr>
        <w:t>201</w:t>
      </w:r>
      <w:r w:rsidRPr="00A629AA">
        <w:rPr>
          <w:rFonts w:ascii="仿宋" w:eastAsia="仿宋" w:hAnsi="仿宋" w:hint="eastAsia"/>
          <w:color w:val="000000"/>
          <w:kern w:val="0"/>
          <w:sz w:val="32"/>
          <w:szCs w:val="32"/>
        </w:rPr>
        <w:t>7〕</w:t>
      </w:r>
      <w:r w:rsidR="009B3138">
        <w:rPr>
          <w:rFonts w:ascii="仿宋" w:eastAsia="仿宋" w:hAnsi="仿宋" w:hint="eastAsia"/>
          <w:color w:val="000000"/>
          <w:kern w:val="0"/>
          <w:sz w:val="32"/>
          <w:szCs w:val="32"/>
        </w:rPr>
        <w:t>37</w:t>
      </w:r>
      <w:r w:rsidRPr="00A629AA">
        <w:rPr>
          <w:rFonts w:ascii="仿宋" w:eastAsia="仿宋" w:hAnsi="仿宋" w:hint="eastAsia"/>
          <w:color w:val="000000"/>
          <w:kern w:val="0"/>
          <w:sz w:val="32"/>
          <w:szCs w:val="32"/>
        </w:rPr>
        <w:t>号</w:t>
      </w:r>
    </w:p>
    <w:p w:rsidR="008A0D74" w:rsidRPr="00A629AA" w:rsidRDefault="008A0D74" w:rsidP="0095359A">
      <w:pPr>
        <w:spacing w:line="560" w:lineRule="exact"/>
        <w:jc w:val="center"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bookmarkStart w:id="0" w:name="_GoBack"/>
      <w:bookmarkEnd w:id="0"/>
      <w:r>
        <w:pict>
          <v:line id="Line 2" o:spid="_x0000_s1026" style="position:absolute;left:0;text-align:left;z-index:251660288" from="-5.45pt,30pt" to="1389.75pt,30pt" o:gfxdata="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7+ohvVAAAABwEAAA8AAAAAAAAAAQAgAAAAIgAAAGRycy9kb3ducmV2&#10;LnhtbFBLAQIUABQAAAAIAIdO4kAs8kAJxgEAAJoDAAAOAAAAAAAAAAEAIAAAACQBAABkcnMvZTJv&#10;RG9jLnhtbFBLBQYAAAAABgAGAFkBAABcBQAAAAA=&#10;" strokecolor="red" strokeweight="1.75pt"/>
        </w:pict>
      </w:r>
    </w:p>
    <w:p w:rsidR="0095359A" w:rsidRPr="00A629AA" w:rsidRDefault="0095359A" w:rsidP="00A629AA">
      <w:pPr>
        <w:spacing w:line="560" w:lineRule="exact"/>
        <w:jc w:val="center"/>
        <w:rPr>
          <w:rFonts w:eastAsia="黑体"/>
          <w:color w:val="000000"/>
          <w:kern w:val="0"/>
          <w:sz w:val="36"/>
          <w:szCs w:val="36"/>
        </w:rPr>
      </w:pPr>
    </w:p>
    <w:p w:rsidR="00C41704" w:rsidRPr="0095359A" w:rsidRDefault="00C41704" w:rsidP="0095359A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95359A">
        <w:rPr>
          <w:rFonts w:ascii="华文中宋" w:eastAsia="华文中宋" w:hAnsi="华文中宋" w:hint="eastAsia"/>
          <w:sz w:val="44"/>
          <w:szCs w:val="44"/>
        </w:rPr>
        <w:t>关于组织市级文明校园申报评选工作的通知</w:t>
      </w:r>
    </w:p>
    <w:p w:rsidR="00C41704" w:rsidRPr="0095359A" w:rsidRDefault="00C41704" w:rsidP="0095359A">
      <w:pPr>
        <w:spacing w:line="560" w:lineRule="exact"/>
        <w:rPr>
          <w:rFonts w:ascii="仿宋" w:eastAsia="仿宋" w:hAnsi="仿宋"/>
          <w:sz w:val="32"/>
          <w:szCs w:val="32"/>
        </w:rPr>
      </w:pPr>
    </w:p>
    <w:tbl>
      <w:tblPr>
        <w:tblW w:w="45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1"/>
      </w:tblGrid>
      <w:tr w:rsidR="00C41704" w:rsidRPr="0095359A" w:rsidTr="000E6C6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1704" w:rsidRPr="0095359A" w:rsidRDefault="00C41704" w:rsidP="0095359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</w:pP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各县(市) 区</w:t>
            </w:r>
            <w:r w:rsidR="005B1363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文明办、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教育（教体）局，开发区社会事业局，</w:t>
            </w:r>
            <w:r w:rsidR="00085C16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通州湾示范区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社会</w:t>
            </w:r>
            <w:r w:rsidR="002457F2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事业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保障局，市各直属学校：</w:t>
            </w:r>
          </w:p>
          <w:p w:rsidR="00C41704" w:rsidRPr="0095359A" w:rsidRDefault="00C41704" w:rsidP="0095359A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</w:pP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为推进学校精神文明建设工作，进一步培育和</w:t>
            </w:r>
            <w:proofErr w:type="gramStart"/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践行</w:t>
            </w:r>
            <w:proofErr w:type="gramEnd"/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社会主义核心价值观，促进青少年学生全面发展、健康成长，按照省教育厅、省文明办《关于</w:t>
            </w:r>
            <w:r w:rsidR="0040225B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印发&lt;</w:t>
            </w:r>
            <w:r w:rsidR="0040225B" w:rsidRPr="008A6F1C"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  <w:t>江苏省深入开展文</w:t>
            </w:r>
            <w:r w:rsidR="0040225B" w:rsidRPr="008A6F1C"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  <w:lastRenderedPageBreak/>
              <w:t>明校园创建活动实施方案</w:t>
            </w:r>
            <w:r w:rsidR="0040225B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&gt;的通知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》（</w:t>
            </w:r>
            <w:proofErr w:type="gramStart"/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苏教社</w:t>
            </w:r>
            <w:proofErr w:type="gramEnd"/>
            <w:r w:rsidR="0040225B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政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〔2016〕2号）和市文明委《</w:t>
            </w:r>
            <w:r w:rsidR="00A629A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关于</w:t>
            </w:r>
            <w:r w:rsidR="00A629AA" w:rsidRPr="00A629AA">
              <w:rPr>
                <w:rFonts w:ascii="仿宋" w:eastAsia="仿宋" w:hAnsi="仿宋"/>
                <w:snapToGrid w:val="0"/>
                <w:sz w:val="32"/>
                <w:szCs w:val="32"/>
              </w:rPr>
              <w:t>开展201</w:t>
            </w:r>
            <w:r w:rsidR="00A629AA" w:rsidRPr="00A629A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5</w:t>
            </w:r>
            <w:r w:rsidR="00A629AA" w:rsidRPr="00A629AA">
              <w:rPr>
                <w:rFonts w:ascii="仿宋" w:eastAsia="仿宋" w:hAnsi="仿宋"/>
                <w:snapToGrid w:val="0"/>
                <w:sz w:val="32"/>
                <w:szCs w:val="32"/>
              </w:rPr>
              <w:t>～201</w:t>
            </w:r>
            <w:r w:rsidR="00A629AA" w:rsidRPr="00A629A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6</w:t>
            </w:r>
            <w:r w:rsidR="00A629AA" w:rsidRPr="00A629AA">
              <w:rPr>
                <w:rFonts w:ascii="仿宋" w:eastAsia="仿宋" w:hAnsi="仿宋"/>
                <w:snapToGrid w:val="0"/>
                <w:sz w:val="32"/>
                <w:szCs w:val="32"/>
              </w:rPr>
              <w:t>年度南通市文明行业、文明村</w:t>
            </w:r>
            <w:r w:rsidR="00A629AA" w:rsidRPr="00A629A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、文明乡镇</w:t>
            </w:r>
            <w:r w:rsidR="00A629AA" w:rsidRPr="00A629AA">
              <w:rPr>
                <w:rFonts w:ascii="仿宋" w:eastAsia="仿宋" w:hAnsi="仿宋"/>
                <w:snapToGrid w:val="0"/>
                <w:sz w:val="32"/>
                <w:szCs w:val="32"/>
              </w:rPr>
              <w:t>、文明单位</w:t>
            </w:r>
            <w:r w:rsidR="00A629AA" w:rsidRPr="00A629A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（</w:t>
            </w:r>
            <w:r w:rsidR="00A629AA" w:rsidRPr="00A629AA">
              <w:rPr>
                <w:rFonts w:ascii="仿宋" w:eastAsia="仿宋" w:hAnsi="仿宋"/>
                <w:snapToGrid w:val="0"/>
                <w:sz w:val="32"/>
                <w:szCs w:val="32"/>
              </w:rPr>
              <w:t>社区</w:t>
            </w:r>
            <w:r w:rsidR="00A629AA" w:rsidRPr="00A629A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）</w:t>
            </w:r>
            <w:r w:rsidR="00A629AA" w:rsidRPr="00A629AA">
              <w:rPr>
                <w:rFonts w:ascii="仿宋" w:eastAsia="仿宋" w:hAnsi="仿宋"/>
                <w:snapToGrid w:val="0"/>
                <w:sz w:val="32"/>
                <w:szCs w:val="32"/>
              </w:rPr>
              <w:t>、</w:t>
            </w:r>
            <w:r w:rsidR="00A629AA" w:rsidRPr="00A629A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文明校园</w:t>
            </w:r>
            <w:r w:rsidR="00A629AA" w:rsidRPr="00A629AA">
              <w:rPr>
                <w:rFonts w:ascii="仿宋" w:eastAsia="仿宋" w:hAnsi="仿宋"/>
                <w:snapToGrid w:val="0"/>
                <w:sz w:val="32"/>
                <w:szCs w:val="32"/>
              </w:rPr>
              <w:t>评选工作</w:t>
            </w:r>
            <w:r w:rsidR="00A629AA" w:rsidRPr="00A629A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的通知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》（</w:t>
            </w:r>
            <w:proofErr w:type="gramStart"/>
            <w:r w:rsidR="00B602AC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通文</w:t>
            </w:r>
            <w:proofErr w:type="gramEnd"/>
            <w:r w:rsidR="00B602AC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明委</w:t>
            </w:r>
            <w:r w:rsidR="00B602AC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〔</w:t>
            </w:r>
            <w:r w:rsidR="00A629A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2017</w:t>
            </w:r>
            <w:r w:rsidR="00B602AC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〕</w:t>
            </w:r>
            <w:r w:rsidR="00A629A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7号文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）要求，现就</w:t>
            </w:r>
            <w:r w:rsidR="0040225B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2015-2016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年</w:t>
            </w:r>
            <w:r w:rsidR="0040225B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度南通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市文明校园申报工作通知如下：</w:t>
            </w:r>
          </w:p>
          <w:p w:rsidR="00C41704" w:rsidRPr="0095359A" w:rsidRDefault="00C41704" w:rsidP="0095359A">
            <w:pPr>
              <w:widowControl/>
              <w:spacing w:line="560" w:lineRule="exact"/>
              <w:ind w:firstLine="480"/>
              <w:jc w:val="left"/>
              <w:rPr>
                <w:rFonts w:ascii="黑体" w:eastAsia="黑体" w:hAnsi="黑体" w:cs="宋体"/>
                <w:color w:val="303030"/>
                <w:kern w:val="0"/>
                <w:sz w:val="32"/>
                <w:szCs w:val="32"/>
              </w:rPr>
            </w:pPr>
            <w:r w:rsidRPr="0095359A">
              <w:rPr>
                <w:rFonts w:ascii="黑体" w:eastAsia="黑体" w:hAnsi="黑体" w:cs="宋体" w:hint="eastAsia"/>
                <w:color w:val="303030"/>
                <w:kern w:val="0"/>
                <w:sz w:val="32"/>
                <w:szCs w:val="32"/>
              </w:rPr>
              <w:t>一、申报范围</w:t>
            </w:r>
          </w:p>
          <w:p w:rsidR="00C41704" w:rsidRPr="0095359A" w:rsidRDefault="00C41704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</w:pP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全市中小学校</w:t>
            </w:r>
            <w:r w:rsidR="0040225B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(含中职、特教)和高校</w:t>
            </w:r>
          </w:p>
          <w:p w:rsidR="00C41704" w:rsidRPr="0095359A" w:rsidRDefault="00C41704" w:rsidP="0095359A">
            <w:pPr>
              <w:widowControl/>
              <w:spacing w:line="560" w:lineRule="exact"/>
              <w:ind w:firstLine="480"/>
              <w:jc w:val="left"/>
              <w:rPr>
                <w:rFonts w:ascii="黑体" w:eastAsia="黑体" w:hAnsi="黑体" w:cs="宋体"/>
                <w:color w:val="303030"/>
                <w:kern w:val="0"/>
                <w:sz w:val="32"/>
                <w:szCs w:val="32"/>
              </w:rPr>
            </w:pPr>
            <w:r w:rsidRPr="0095359A">
              <w:rPr>
                <w:rFonts w:ascii="黑体" w:eastAsia="黑体" w:hAnsi="黑体" w:cs="宋体" w:hint="eastAsia"/>
                <w:color w:val="303030"/>
                <w:kern w:val="0"/>
                <w:sz w:val="32"/>
                <w:szCs w:val="32"/>
              </w:rPr>
              <w:t>二、评选标准及名额分配</w:t>
            </w:r>
          </w:p>
          <w:p w:rsidR="00C41704" w:rsidRPr="0095359A" w:rsidRDefault="0040225B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</w:pP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南通</w:t>
            </w:r>
            <w:r w:rsidR="00C41704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市文明校园评选</w:t>
            </w:r>
            <w:r w:rsidR="003523A7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参考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江苏</w:t>
            </w:r>
            <w:r w:rsidR="00C41704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省</w:t>
            </w:r>
            <w:r w:rsidR="003523A7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高校、中学和小学</w:t>
            </w:r>
            <w:r w:rsidR="00C41704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文明校园</w:t>
            </w:r>
            <w:r w:rsidR="004C32BC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标准和《南通市文明校园测评细则》(见附件</w:t>
            </w:r>
            <w:r w:rsidR="009372B5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1</w:t>
            </w:r>
            <w:r w:rsidR="004C32BC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)，</w:t>
            </w:r>
            <w:r w:rsidR="00212BEA" w:rsidRPr="008A6F1C"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  <w:t>凡存在“一票否决”情况的，不得申报和推荐</w:t>
            </w:r>
            <w:r w:rsidR="00212BEA" w:rsidRPr="008A6F1C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南通市文明校园。</w:t>
            </w:r>
            <w:r w:rsidR="004C32BC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2015-</w:t>
            </w:r>
            <w:r w:rsidR="00C41704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2016年</w:t>
            </w:r>
            <w:r w:rsidR="004C32BC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市级文明校园申报名额见附件</w:t>
            </w:r>
            <w:r w:rsidR="009372B5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2</w:t>
            </w:r>
            <w:r w:rsidR="004C32BC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。</w:t>
            </w:r>
          </w:p>
          <w:p w:rsidR="00C41704" w:rsidRPr="0095359A" w:rsidRDefault="00C41704" w:rsidP="0095359A">
            <w:pPr>
              <w:widowControl/>
              <w:spacing w:line="560" w:lineRule="exact"/>
              <w:ind w:firstLine="480"/>
              <w:jc w:val="left"/>
              <w:rPr>
                <w:rFonts w:ascii="黑体" w:eastAsia="黑体" w:hAnsi="黑体" w:cs="宋体"/>
                <w:color w:val="303030"/>
                <w:kern w:val="0"/>
                <w:sz w:val="32"/>
                <w:szCs w:val="32"/>
              </w:rPr>
            </w:pPr>
            <w:r w:rsidRPr="0095359A">
              <w:rPr>
                <w:rFonts w:ascii="黑体" w:eastAsia="黑体" w:hAnsi="黑体" w:cs="宋体" w:hint="eastAsia"/>
                <w:color w:val="303030"/>
                <w:kern w:val="0"/>
                <w:sz w:val="32"/>
                <w:szCs w:val="32"/>
              </w:rPr>
              <w:t>三、评选程序</w:t>
            </w:r>
          </w:p>
          <w:p w:rsidR="00212BEA" w:rsidRPr="0095359A" w:rsidRDefault="00212BEA" w:rsidP="0095359A">
            <w:pPr>
              <w:adjustRightInd w:val="0"/>
              <w:spacing w:line="560" w:lineRule="exact"/>
              <w:ind w:firstLineChars="200" w:firstLine="640"/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</w:pP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（一）自查申报（</w:t>
            </w:r>
            <w:r w:rsidR="00621BB4" w:rsidRPr="0095359A">
              <w:rPr>
                <w:rFonts w:asciiTheme="minorEastAsia" w:eastAsiaTheme="minorEastAsia" w:hAnsiTheme="minorEastAsia" w:hint="eastAsia"/>
                <w:snapToGrid w:val="0"/>
                <w:sz w:val="32"/>
                <w:szCs w:val="32"/>
              </w:rPr>
              <w:t>7</w:t>
            </w: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月</w:t>
            </w:r>
            <w:r w:rsidRPr="0095359A">
              <w:rPr>
                <w:rFonts w:asciiTheme="minorEastAsia" w:eastAsiaTheme="minorEastAsia" w:hAnsiTheme="minorEastAsia" w:hint="eastAsia"/>
                <w:snapToGrid w:val="0"/>
                <w:sz w:val="32"/>
                <w:szCs w:val="32"/>
              </w:rPr>
              <w:t>25日</w:t>
            </w: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前）</w:t>
            </w:r>
          </w:p>
          <w:p w:rsidR="00D10C30" w:rsidRPr="00D10C30" w:rsidRDefault="00212BEA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/>
                <w:snapToGrid w:val="0"/>
                <w:sz w:val="32"/>
                <w:szCs w:val="32"/>
              </w:rPr>
            </w:pP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申报学校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对照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评选标准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，进行自我评估、测评，认为符合标准、条件的，可申报参评。各县</w:t>
            </w:r>
            <w:r w:rsidRPr="0095359A">
              <w:rPr>
                <w:rFonts w:ascii="仿宋" w:eastAsia="仿宋" w:hAnsi="仿宋" w:hint="eastAsia"/>
                <w:snapToGrid w:val="0"/>
                <w:color w:val="000000"/>
                <w:sz w:val="32"/>
                <w:szCs w:val="32"/>
              </w:rPr>
              <w:t>（市）区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的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学校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向所在县</w:t>
            </w:r>
            <w:r w:rsidRPr="0095359A">
              <w:rPr>
                <w:rFonts w:ascii="仿宋" w:eastAsia="仿宋" w:hAnsi="仿宋" w:hint="eastAsia"/>
                <w:snapToGrid w:val="0"/>
                <w:color w:val="000000"/>
                <w:sz w:val="32"/>
                <w:szCs w:val="32"/>
              </w:rPr>
              <w:t>（市）区</w:t>
            </w:r>
            <w:r w:rsidR="0027333A"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教育局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提出书面参评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申请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；</w:t>
            </w:r>
            <w:proofErr w:type="gramStart"/>
            <w:r w:rsidR="00BD7A75" w:rsidRPr="00D10C30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市直学校</w:t>
            </w:r>
            <w:proofErr w:type="gramEnd"/>
            <w:r w:rsidR="00BD7A75" w:rsidRPr="00D10C30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和</w:t>
            </w:r>
            <w:r w:rsidRPr="00D10C30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在通</w:t>
            </w:r>
            <w:r w:rsidR="00BD7A75" w:rsidRPr="00D10C30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高校</w:t>
            </w:r>
            <w:r w:rsidRPr="00D10C30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向</w:t>
            </w:r>
            <w:r w:rsidR="0027333A" w:rsidRPr="00D10C30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市委教育工委提出书面参评申请</w:t>
            </w:r>
            <w:r w:rsidR="00D10C30" w:rsidRPr="00D10C30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。</w:t>
            </w:r>
          </w:p>
          <w:p w:rsidR="0027333A" w:rsidRPr="00095145" w:rsidRDefault="0027333A" w:rsidP="00095145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/>
                <w:snapToGrid w:val="0"/>
                <w:sz w:val="32"/>
                <w:szCs w:val="32"/>
              </w:rPr>
            </w:pP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各校园申报参评的材料包括：申请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参评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报告，附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201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5～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201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6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年度创建工作总结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；南通市文明校园《申报表》</w:t>
            </w:r>
            <w:r w:rsidR="009372B5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(见附件3)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，南通市文明校园《测评</w:t>
            </w:r>
            <w:r w:rsidR="009372B5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得分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表》</w:t>
            </w:r>
            <w:r w:rsidR="009372B5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(见附件4)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。</w:t>
            </w:r>
            <w:proofErr w:type="gramStart"/>
            <w:r w:rsidR="00095145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市直学校</w:t>
            </w:r>
            <w:proofErr w:type="gramEnd"/>
            <w:r w:rsidR="00095145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和在通高校，请将所有材料电子稿和《申报表》盖</w:t>
            </w:r>
            <w:r w:rsidR="00095145">
              <w:rPr>
                <w:rFonts w:ascii="仿宋" w:eastAsia="仿宋" w:hAnsi="仿宋" w:hint="eastAsia"/>
                <w:snapToGrid w:val="0"/>
                <w:sz w:val="32"/>
                <w:szCs w:val="32"/>
              </w:rPr>
              <w:lastRenderedPageBreak/>
              <w:t>章纸质稿（一式三份）</w:t>
            </w:r>
            <w:r w:rsidR="00095145" w:rsidRPr="00095145">
              <w:rPr>
                <w:rFonts w:ascii="仿宋" w:eastAsia="仿宋" w:hAnsi="仿宋"/>
                <w:snapToGrid w:val="0"/>
                <w:sz w:val="32"/>
                <w:szCs w:val="32"/>
              </w:rPr>
              <w:t>同步送至市教育局组宣处，联系人：吉祥 ，联系电话：85098826 ，邮箱：</w:t>
            </w:r>
            <w:hyperlink r:id="rId8" w:history="1">
              <w:r w:rsidR="00095145" w:rsidRPr="00095145">
                <w:rPr>
                  <w:rFonts w:ascii="仿宋" w:eastAsia="仿宋" w:hAnsi="仿宋"/>
                  <w:snapToGrid w:val="0"/>
                  <w:sz w:val="32"/>
                  <w:szCs w:val="32"/>
                </w:rPr>
                <w:t>ntjyzxc@163.com</w:t>
              </w:r>
            </w:hyperlink>
            <w:r w:rsidR="00095145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。</w:t>
            </w:r>
            <w:r w:rsidR="00D10C30"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各县</w:t>
            </w:r>
            <w:r w:rsidR="00D10C30" w:rsidRPr="00095145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（市）区</w:t>
            </w:r>
            <w:r w:rsidR="00D10C30"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学校</w:t>
            </w:r>
            <w:r w:rsidR="00D10C30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报送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材料份数和电子文本发送途径由</w:t>
            </w:r>
            <w:r w:rsidR="00D10C30">
              <w:rPr>
                <w:rFonts w:ascii="仿宋" w:eastAsia="仿宋" w:hAnsi="仿宋"/>
                <w:snapToGrid w:val="0"/>
                <w:sz w:val="32"/>
                <w:szCs w:val="32"/>
              </w:rPr>
              <w:t>所在地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教育部门部署确定。</w:t>
            </w:r>
          </w:p>
          <w:p w:rsidR="0027333A" w:rsidRPr="0095359A" w:rsidRDefault="0027333A" w:rsidP="0095359A">
            <w:pPr>
              <w:adjustRightInd w:val="0"/>
              <w:spacing w:line="560" w:lineRule="exact"/>
              <w:ind w:firstLineChars="200" w:firstLine="640"/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</w:pP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（二）公示初评（</w:t>
            </w:r>
            <w:r w:rsidR="00621BB4" w:rsidRPr="0095359A">
              <w:rPr>
                <w:rFonts w:asciiTheme="minorEastAsia" w:eastAsiaTheme="minorEastAsia" w:hAnsiTheme="minorEastAsia" w:hint="eastAsia"/>
                <w:snapToGrid w:val="0"/>
                <w:sz w:val="32"/>
                <w:szCs w:val="32"/>
              </w:rPr>
              <w:t>8</w:t>
            </w: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月</w:t>
            </w:r>
            <w:r w:rsidRPr="0095359A">
              <w:rPr>
                <w:rFonts w:asciiTheme="minorEastAsia" w:eastAsiaTheme="minorEastAsia" w:hAnsiTheme="minorEastAsia" w:hint="eastAsia"/>
                <w:snapToGrid w:val="0"/>
                <w:sz w:val="32"/>
                <w:szCs w:val="32"/>
              </w:rPr>
              <w:t>5</w:t>
            </w: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日前）</w:t>
            </w:r>
          </w:p>
          <w:p w:rsidR="0027333A" w:rsidRPr="0095359A" w:rsidRDefault="0027333A" w:rsidP="0095359A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/>
                <w:snapToGrid w:val="0"/>
                <w:sz w:val="32"/>
                <w:szCs w:val="32"/>
              </w:rPr>
            </w:pP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1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．</w:t>
            </w:r>
            <w:r w:rsidRPr="0095359A">
              <w:rPr>
                <w:rFonts w:ascii="楷体" w:eastAsia="楷体" w:hAnsi="楷体" w:hint="eastAsia"/>
                <w:snapToGrid w:val="0"/>
                <w:sz w:val="32"/>
                <w:szCs w:val="32"/>
              </w:rPr>
              <w:t>申报公示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。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自申报之日起，申报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学校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在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其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本单位对外醒目位置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和相关网站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，按照市文明办统一的内容和要求进行申报公示，接受社会评议监督。公示时间不得少于3个月。</w:t>
            </w:r>
          </w:p>
          <w:p w:rsidR="0027333A" w:rsidRPr="0095359A" w:rsidRDefault="0027333A" w:rsidP="0095359A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/>
                <w:snapToGrid w:val="0"/>
                <w:sz w:val="32"/>
                <w:szCs w:val="32"/>
              </w:rPr>
            </w:pP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2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．</w:t>
            </w:r>
            <w:r w:rsidRPr="0095359A">
              <w:rPr>
                <w:rFonts w:ascii="楷体" w:eastAsia="楷体" w:hAnsi="楷体" w:hint="eastAsia"/>
                <w:snapToGrid w:val="0"/>
                <w:sz w:val="32"/>
                <w:szCs w:val="32"/>
              </w:rPr>
              <w:t>初评审查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。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（1）各县</w:t>
            </w:r>
            <w:r w:rsidRPr="0095359A">
              <w:rPr>
                <w:rFonts w:ascii="仿宋" w:eastAsia="仿宋" w:hAnsi="仿宋" w:hint="eastAsia"/>
                <w:snapToGrid w:val="0"/>
                <w:color w:val="000000"/>
                <w:sz w:val="32"/>
                <w:szCs w:val="32"/>
              </w:rPr>
              <w:t>（市）区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教育局依据评选标准、《测评表》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对参评</w:t>
            </w:r>
            <w:r w:rsidR="001A6DF3"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学校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进行初评审查，</w:t>
            </w:r>
            <w:r w:rsidR="001A6DF3"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审查通过的报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县</w:t>
            </w:r>
            <w:r w:rsidRPr="0095359A">
              <w:rPr>
                <w:rFonts w:ascii="仿宋" w:eastAsia="仿宋" w:hAnsi="仿宋" w:hint="eastAsia"/>
                <w:snapToGrid w:val="0"/>
                <w:color w:val="000000"/>
                <w:sz w:val="32"/>
                <w:szCs w:val="32"/>
              </w:rPr>
              <w:t>（市）区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文明委</w:t>
            </w:r>
            <w:r w:rsidR="001A6DF3"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，</w:t>
            </w:r>
            <w:r w:rsidR="00D55358"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由县(市)区文明委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集中审议并报同级党委、政府同意后，以县</w:t>
            </w:r>
            <w:r w:rsidRPr="0095359A">
              <w:rPr>
                <w:rFonts w:ascii="仿宋" w:eastAsia="仿宋" w:hAnsi="仿宋" w:hint="eastAsia"/>
                <w:snapToGrid w:val="0"/>
                <w:color w:val="000000"/>
                <w:sz w:val="32"/>
                <w:szCs w:val="32"/>
              </w:rPr>
              <w:t>（市）区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文明委名义向市文明委提交书面报告，推荐初评名单并注明推荐序号</w:t>
            </w:r>
            <w:r w:rsidR="00C21974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(汇总表见附件5)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。</w:t>
            </w:r>
            <w:r w:rsidR="00D55358"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（2）</w:t>
            </w:r>
            <w:r w:rsidR="00D55358"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市委教育工委对扎口推荐单位进行初评审查，认为申报单位符合标准、条件的，经部门党组（党委）集体审定后，以正式文件形式向市文明委提交推荐名单，并注明推荐序号。</w:t>
            </w:r>
          </w:p>
          <w:p w:rsidR="00D55358" w:rsidRPr="0095359A" w:rsidRDefault="00D55358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/>
                <w:snapToGrid w:val="0"/>
                <w:sz w:val="32"/>
                <w:szCs w:val="32"/>
              </w:rPr>
            </w:pP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推荐材料包括：推荐报告；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所推荐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学校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的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《申报表》、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《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测评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表》。</w:t>
            </w:r>
          </w:p>
          <w:p w:rsidR="00621BB4" w:rsidRPr="0095359A" w:rsidRDefault="00621BB4" w:rsidP="0095359A">
            <w:pPr>
              <w:adjustRightInd w:val="0"/>
              <w:spacing w:line="560" w:lineRule="exact"/>
              <w:ind w:firstLineChars="200" w:firstLine="640"/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</w:pP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（</w:t>
            </w:r>
            <w:r w:rsidRPr="0095359A">
              <w:rPr>
                <w:rFonts w:asciiTheme="minorEastAsia" w:eastAsiaTheme="minorEastAsia" w:hAnsiTheme="minorEastAsia" w:hint="eastAsia"/>
                <w:snapToGrid w:val="0"/>
                <w:sz w:val="32"/>
                <w:szCs w:val="32"/>
              </w:rPr>
              <w:t>三</w:t>
            </w: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）检查考核（</w:t>
            </w:r>
            <w:r w:rsidRPr="0095359A">
              <w:rPr>
                <w:rFonts w:asciiTheme="minorEastAsia" w:eastAsiaTheme="minorEastAsia" w:hAnsiTheme="minorEastAsia" w:hint="eastAsia"/>
                <w:snapToGrid w:val="0"/>
                <w:sz w:val="32"/>
                <w:szCs w:val="32"/>
              </w:rPr>
              <w:t>9</w:t>
            </w: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月</w:t>
            </w:r>
            <w:r w:rsidRPr="0095359A">
              <w:rPr>
                <w:rFonts w:asciiTheme="minorEastAsia" w:eastAsiaTheme="minorEastAsia" w:hAnsiTheme="minorEastAsia" w:hint="eastAsia"/>
                <w:snapToGrid w:val="0"/>
                <w:sz w:val="32"/>
                <w:szCs w:val="32"/>
              </w:rPr>
              <w:t>20</w:t>
            </w: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日前）</w:t>
            </w:r>
          </w:p>
          <w:p w:rsidR="00621BB4" w:rsidRPr="0095359A" w:rsidRDefault="00621BB4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/>
                <w:snapToGrid w:val="0"/>
                <w:sz w:val="32"/>
                <w:szCs w:val="32"/>
              </w:rPr>
            </w:pP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市文明办和教育局，将采用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听取汇报、现场观摩、组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lastRenderedPageBreak/>
              <w:t>织座谈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、问卷调查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等形式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，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对申报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参评的学校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进行抽查考核。</w:t>
            </w:r>
          </w:p>
          <w:p w:rsidR="00621BB4" w:rsidRPr="0095359A" w:rsidRDefault="00621BB4" w:rsidP="0095359A">
            <w:pPr>
              <w:adjustRightInd w:val="0"/>
              <w:spacing w:line="560" w:lineRule="exact"/>
              <w:ind w:firstLineChars="200" w:firstLine="640"/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</w:pP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（</w:t>
            </w:r>
            <w:r w:rsidRPr="0095359A">
              <w:rPr>
                <w:rFonts w:asciiTheme="minorEastAsia" w:eastAsiaTheme="minorEastAsia" w:hAnsiTheme="minorEastAsia" w:hint="eastAsia"/>
                <w:snapToGrid w:val="0"/>
                <w:sz w:val="32"/>
                <w:szCs w:val="32"/>
              </w:rPr>
              <w:t>四</w:t>
            </w: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）</w:t>
            </w:r>
            <w:r w:rsidRPr="0095359A">
              <w:rPr>
                <w:rFonts w:asciiTheme="minorEastAsia" w:eastAsiaTheme="minorEastAsia" w:hAnsiTheme="minorEastAsia" w:hint="eastAsia"/>
                <w:snapToGrid w:val="0"/>
                <w:sz w:val="32"/>
                <w:szCs w:val="32"/>
              </w:rPr>
              <w:t>集中公示</w:t>
            </w: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（</w:t>
            </w:r>
            <w:smartTag w:uri="urn:schemas-microsoft-com:office:smarttags" w:element="chsdate">
              <w:smartTagPr>
                <w:attr w:name="Year" w:val="2015"/>
                <w:attr w:name="Month" w:val="10"/>
                <w:attr w:name="Day" w:val="20"/>
                <w:attr w:name="IsLunarDate" w:val="False"/>
                <w:attr w:name="IsROCDate" w:val="False"/>
              </w:smartTagPr>
              <w:r w:rsidRPr="0095359A">
                <w:rPr>
                  <w:rFonts w:asciiTheme="minorEastAsia" w:eastAsiaTheme="minorEastAsia" w:hAnsiTheme="minorEastAsia" w:hint="eastAsia"/>
                  <w:snapToGrid w:val="0"/>
                  <w:sz w:val="32"/>
                  <w:szCs w:val="32"/>
                </w:rPr>
                <w:t>10</w:t>
              </w:r>
              <w:r w:rsidRPr="0095359A">
                <w:rPr>
                  <w:rFonts w:asciiTheme="minorEastAsia" w:eastAsiaTheme="minorEastAsia" w:hAnsiTheme="minorEastAsia"/>
                  <w:snapToGrid w:val="0"/>
                  <w:sz w:val="32"/>
                  <w:szCs w:val="32"/>
                </w:rPr>
                <w:t>月</w:t>
              </w:r>
              <w:r w:rsidRPr="0095359A">
                <w:rPr>
                  <w:rFonts w:asciiTheme="minorEastAsia" w:eastAsiaTheme="minorEastAsia" w:hAnsiTheme="minorEastAsia" w:hint="eastAsia"/>
                  <w:snapToGrid w:val="0"/>
                  <w:sz w:val="32"/>
                  <w:szCs w:val="32"/>
                </w:rPr>
                <w:t>2</w:t>
              </w:r>
              <w:r w:rsidRPr="0095359A">
                <w:rPr>
                  <w:rFonts w:asciiTheme="minorEastAsia" w:eastAsiaTheme="minorEastAsia" w:hAnsiTheme="minorEastAsia"/>
                  <w:snapToGrid w:val="0"/>
                  <w:sz w:val="32"/>
                  <w:szCs w:val="32"/>
                </w:rPr>
                <w:t>0日前</w:t>
              </w:r>
            </w:smartTag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）</w:t>
            </w:r>
          </w:p>
          <w:p w:rsidR="00621BB4" w:rsidRPr="0095359A" w:rsidRDefault="00621BB4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</w:pP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市文明办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和教育局确定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候选名单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，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在南通日报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、南通文明网等媒体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进行公示，广泛听取社会各界评议意见。</w:t>
            </w:r>
          </w:p>
          <w:p w:rsidR="00621BB4" w:rsidRPr="0095359A" w:rsidRDefault="00621BB4" w:rsidP="0095359A">
            <w:pPr>
              <w:adjustRightInd w:val="0"/>
              <w:spacing w:line="560" w:lineRule="exact"/>
              <w:ind w:firstLineChars="200" w:firstLine="640"/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</w:pP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（</w:t>
            </w:r>
            <w:r w:rsidRPr="0095359A">
              <w:rPr>
                <w:rFonts w:asciiTheme="minorEastAsia" w:eastAsiaTheme="minorEastAsia" w:hAnsiTheme="minorEastAsia" w:hint="eastAsia"/>
                <w:snapToGrid w:val="0"/>
                <w:sz w:val="32"/>
                <w:szCs w:val="32"/>
              </w:rPr>
              <w:t>五</w:t>
            </w:r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）汇总审批（</w:t>
            </w:r>
            <w:smartTag w:uri="urn:schemas-microsoft-com:office:smarttags" w:element="chsdate">
              <w:smartTagPr>
                <w:attr w:name="Year" w:val="2015"/>
                <w:attr w:name="Month" w:val="11"/>
                <w:attr w:name="Day" w:val="20"/>
                <w:attr w:name="IsLunarDate" w:val="False"/>
                <w:attr w:name="IsROCDate" w:val="False"/>
              </w:smartTagPr>
              <w:r w:rsidRPr="0095359A">
                <w:rPr>
                  <w:rFonts w:asciiTheme="minorEastAsia" w:eastAsiaTheme="minorEastAsia" w:hAnsiTheme="minorEastAsia" w:hint="eastAsia"/>
                  <w:snapToGrid w:val="0"/>
                  <w:sz w:val="32"/>
                  <w:szCs w:val="32"/>
                </w:rPr>
                <w:t>11</w:t>
              </w:r>
              <w:r w:rsidRPr="0095359A">
                <w:rPr>
                  <w:rFonts w:asciiTheme="minorEastAsia" w:eastAsiaTheme="minorEastAsia" w:hAnsiTheme="minorEastAsia"/>
                  <w:snapToGrid w:val="0"/>
                  <w:sz w:val="32"/>
                  <w:szCs w:val="32"/>
                </w:rPr>
                <w:t>月</w:t>
              </w:r>
              <w:r w:rsidRPr="0095359A">
                <w:rPr>
                  <w:rFonts w:asciiTheme="minorEastAsia" w:eastAsiaTheme="minorEastAsia" w:hAnsiTheme="minorEastAsia" w:hint="eastAsia"/>
                  <w:snapToGrid w:val="0"/>
                  <w:sz w:val="32"/>
                  <w:szCs w:val="32"/>
                </w:rPr>
                <w:t>2</w:t>
              </w:r>
              <w:r w:rsidRPr="0095359A">
                <w:rPr>
                  <w:rFonts w:asciiTheme="minorEastAsia" w:eastAsiaTheme="minorEastAsia" w:hAnsiTheme="minorEastAsia"/>
                  <w:snapToGrid w:val="0"/>
                  <w:sz w:val="32"/>
                  <w:szCs w:val="32"/>
                </w:rPr>
                <w:t>0日前</w:t>
              </w:r>
            </w:smartTag>
            <w:r w:rsidRPr="0095359A">
              <w:rPr>
                <w:rFonts w:asciiTheme="minorEastAsia" w:eastAsiaTheme="minorEastAsia" w:hAnsiTheme="minorEastAsia"/>
                <w:snapToGrid w:val="0"/>
                <w:sz w:val="32"/>
                <w:szCs w:val="32"/>
              </w:rPr>
              <w:t>）</w:t>
            </w:r>
          </w:p>
          <w:p w:rsidR="00621BB4" w:rsidRPr="0095359A" w:rsidRDefault="00621BB4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/>
                <w:snapToGrid w:val="0"/>
                <w:sz w:val="32"/>
                <w:szCs w:val="32"/>
              </w:rPr>
            </w:pP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市文明办汇总检查考核和社会评议监督等方面情况，提出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建议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名单，报市文明委审议并提请市委</w:t>
            </w:r>
            <w:r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、</w:t>
            </w:r>
            <w:r w:rsidRPr="0095359A">
              <w:rPr>
                <w:rFonts w:ascii="仿宋" w:eastAsia="仿宋" w:hAnsi="仿宋"/>
                <w:snapToGrid w:val="0"/>
                <w:sz w:val="32"/>
                <w:szCs w:val="32"/>
              </w:rPr>
              <w:t>市政府批准后命名。</w:t>
            </w:r>
          </w:p>
          <w:p w:rsidR="00C41704" w:rsidRPr="0095359A" w:rsidRDefault="00C41704" w:rsidP="0095359A">
            <w:pPr>
              <w:widowControl/>
              <w:spacing w:line="560" w:lineRule="exact"/>
              <w:ind w:firstLineChars="250" w:firstLine="800"/>
              <w:jc w:val="left"/>
              <w:rPr>
                <w:rFonts w:ascii="黑体" w:eastAsia="黑体" w:hAnsi="黑体" w:cs="宋体"/>
                <w:color w:val="303030"/>
                <w:kern w:val="0"/>
                <w:sz w:val="32"/>
                <w:szCs w:val="32"/>
              </w:rPr>
            </w:pPr>
            <w:r w:rsidRPr="0095359A">
              <w:rPr>
                <w:rFonts w:ascii="黑体" w:eastAsia="黑体" w:hAnsi="黑体" w:cs="宋体" w:hint="eastAsia"/>
                <w:color w:val="303030"/>
                <w:kern w:val="0"/>
                <w:sz w:val="32"/>
                <w:szCs w:val="32"/>
              </w:rPr>
              <w:t>五、工作要求</w:t>
            </w:r>
          </w:p>
          <w:p w:rsidR="00C41704" w:rsidRPr="0095359A" w:rsidRDefault="00C41704" w:rsidP="0095359A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</w:pP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文明校园创建是文明城市测评的重要内容，是提高我市精神文明建设水平的重要举措，也是</w:t>
            </w:r>
            <w:r w:rsidR="002457F2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对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各学校</w:t>
            </w:r>
            <w:r w:rsidR="002457F2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精神文明建设工作的总结与检验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。组织好文明校园创建工作，对进一步提升校园文明水平，培育文明师生，提升整体教育质量具有重要作用，各</w:t>
            </w:r>
            <w:r w:rsidR="002457F2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县（市）区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和学校要高度重视，广泛发动，按照通知要求，认真做好申报、评选、推荐工作。各申报学校要按照《</w:t>
            </w:r>
            <w:r w:rsidR="002457F2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江苏省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文明校园</w:t>
            </w:r>
            <w:r w:rsidR="002457F2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标准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》</w:t>
            </w:r>
            <w:r w:rsidR="002457F2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和《南通市文明校园测评细则》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，认真做好自查工作，通过创建进一步提升校园文明建设水平，促进师生发展，促进学校整体质量提升。各</w:t>
            </w:r>
            <w:r w:rsidR="002457F2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县（市）区</w:t>
            </w: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本着对事业负责、对学校负责、对师生负责的态度，严格按照评选规则和评选程序，组织精干力量，客观、公平地组织好评选推荐工作。</w:t>
            </w:r>
          </w:p>
          <w:p w:rsidR="00621BB4" w:rsidRPr="0095359A" w:rsidRDefault="00C41704" w:rsidP="0095359A">
            <w:pPr>
              <w:adjustRightInd w:val="0"/>
              <w:spacing w:line="560" w:lineRule="exact"/>
              <w:ind w:firstLineChars="200" w:firstLine="640"/>
              <w:rPr>
                <w:rFonts w:ascii="仿宋" w:eastAsia="仿宋" w:hAnsi="仿宋" w:cs="仿宋_GB2312"/>
                <w:snapToGrid w:val="0"/>
                <w:sz w:val="32"/>
                <w:szCs w:val="32"/>
              </w:rPr>
            </w:pPr>
            <w:r w:rsidRPr="0095359A">
              <w:rPr>
                <w:rFonts w:ascii="微软雅黑" w:eastAsia="仿宋" w:hAnsi="微软雅黑" w:cs="宋体" w:hint="eastAsia"/>
                <w:color w:val="303030"/>
                <w:kern w:val="0"/>
                <w:sz w:val="32"/>
                <w:szCs w:val="32"/>
              </w:rPr>
              <w:lastRenderedPageBreak/>
              <w:t> </w:t>
            </w:r>
            <w:r w:rsidR="00621BB4"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各地区、各有关学校在评选推荐过程中如有任何疑问，可与市文明办或市教育局联系，文明办联系电话：85098552、85215343；教育局联系电话：</w:t>
            </w:r>
            <w:r w:rsidR="00810C09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85098822、85098826</w:t>
            </w:r>
            <w:r w:rsidR="00621BB4"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。有关此次评选</w:t>
            </w:r>
            <w:r w:rsidR="00621BB4" w:rsidRPr="0095359A">
              <w:rPr>
                <w:rFonts w:ascii="仿宋" w:eastAsia="仿宋" w:hAnsi="仿宋" w:hint="eastAsia"/>
                <w:snapToGrid w:val="0"/>
                <w:spacing w:val="-6"/>
                <w:sz w:val="32"/>
                <w:szCs w:val="32"/>
              </w:rPr>
              <w:t>活动的文件资料，请登陆南通文明网（http://www.ntwenming.com）</w:t>
            </w:r>
            <w:r w:rsidR="00621BB4" w:rsidRPr="0095359A"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“2015～2016年度南通市文明评选专题”进行查询或下载。</w:t>
            </w:r>
          </w:p>
          <w:p w:rsidR="00C41704" w:rsidRPr="0095359A" w:rsidRDefault="00C41704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</w:pPr>
          </w:p>
          <w:p w:rsidR="00C41704" w:rsidRPr="0095359A" w:rsidRDefault="00C877F6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</w:pPr>
            <w:hyperlink r:id="rId9" w:tgtFrame="_self" w:history="1">
              <w:r w:rsidR="00C41704" w:rsidRPr="0095359A">
                <w:rPr>
                  <w:rFonts w:ascii="仿宋" w:eastAsia="仿宋" w:hAnsi="仿宋" w:cs="宋体" w:hint="eastAsia"/>
                  <w:color w:val="303030"/>
                  <w:kern w:val="0"/>
                  <w:sz w:val="32"/>
                  <w:szCs w:val="32"/>
                </w:rPr>
                <w:t>附件：</w:t>
              </w:r>
              <w:r w:rsidR="0095359A">
                <w:rPr>
                  <w:rFonts w:ascii="仿宋" w:eastAsia="仿宋" w:hAnsi="仿宋" w:cs="宋体" w:hint="eastAsia"/>
                  <w:color w:val="303030"/>
                  <w:kern w:val="0"/>
                  <w:sz w:val="32"/>
                  <w:szCs w:val="32"/>
                </w:rPr>
                <w:t xml:space="preserve"> </w:t>
              </w:r>
              <w:r w:rsidR="00CF4D92" w:rsidRPr="0095359A">
                <w:rPr>
                  <w:rFonts w:ascii="仿宋" w:eastAsia="仿宋" w:hAnsi="仿宋" w:cs="宋体" w:hint="eastAsia"/>
                  <w:color w:val="303030"/>
                  <w:kern w:val="0"/>
                  <w:sz w:val="32"/>
                  <w:szCs w:val="32"/>
                </w:rPr>
                <w:t>1</w:t>
              </w:r>
              <w:r w:rsidR="00095145">
                <w:rPr>
                  <w:rFonts w:ascii="仿宋" w:eastAsia="仿宋" w:hAnsi="仿宋" w:cs="宋体" w:hint="eastAsia"/>
                  <w:color w:val="303030"/>
                  <w:kern w:val="0"/>
                  <w:sz w:val="32"/>
                  <w:szCs w:val="32"/>
                </w:rPr>
                <w:t>.</w:t>
              </w:r>
            </w:hyperlink>
            <w:hyperlink r:id="rId10" w:tgtFrame="_self" w:history="1">
              <w:r w:rsidR="002457F2" w:rsidRPr="0095359A">
                <w:rPr>
                  <w:rFonts w:ascii="仿宋" w:eastAsia="仿宋" w:hAnsi="仿宋" w:cs="宋体" w:hint="eastAsia"/>
                  <w:color w:val="303030"/>
                  <w:kern w:val="0"/>
                  <w:sz w:val="32"/>
                  <w:szCs w:val="32"/>
                </w:rPr>
                <w:t>南通</w:t>
              </w:r>
              <w:r w:rsidR="00C41704" w:rsidRPr="0095359A">
                <w:rPr>
                  <w:rFonts w:ascii="仿宋" w:eastAsia="仿宋" w:hAnsi="仿宋" w:cs="宋体" w:hint="eastAsia"/>
                  <w:color w:val="303030"/>
                  <w:kern w:val="0"/>
                  <w:sz w:val="32"/>
                  <w:szCs w:val="32"/>
                </w:rPr>
                <w:t>市</w:t>
              </w:r>
              <w:r w:rsidR="002457F2" w:rsidRPr="0095359A">
                <w:rPr>
                  <w:rFonts w:ascii="仿宋" w:eastAsia="仿宋" w:hAnsi="仿宋" w:cs="宋体" w:hint="eastAsia"/>
                  <w:color w:val="303030"/>
                  <w:kern w:val="0"/>
                  <w:sz w:val="32"/>
                  <w:szCs w:val="32"/>
                </w:rPr>
                <w:t>市级</w:t>
              </w:r>
              <w:r w:rsidR="00C41704" w:rsidRPr="0095359A">
                <w:rPr>
                  <w:rFonts w:ascii="仿宋" w:eastAsia="仿宋" w:hAnsi="仿宋" w:cs="宋体" w:hint="eastAsia"/>
                  <w:color w:val="303030"/>
                  <w:kern w:val="0"/>
                  <w:sz w:val="32"/>
                  <w:szCs w:val="32"/>
                </w:rPr>
                <w:t>文明校园</w:t>
              </w:r>
              <w:r w:rsidR="002457F2" w:rsidRPr="0095359A">
                <w:rPr>
                  <w:rFonts w:ascii="仿宋" w:eastAsia="仿宋" w:hAnsi="仿宋" w:cs="宋体" w:hint="eastAsia"/>
                  <w:color w:val="303030"/>
                  <w:kern w:val="0"/>
                  <w:sz w:val="32"/>
                  <w:szCs w:val="32"/>
                </w:rPr>
                <w:t>测评细则</w:t>
              </w:r>
            </w:hyperlink>
          </w:p>
          <w:p w:rsidR="00C41704" w:rsidRPr="0095359A" w:rsidRDefault="0095359A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　 </w:t>
            </w:r>
            <w:r w:rsidR="009372B5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095145">
              <w:rPr>
                <w:rFonts w:ascii="仿宋" w:eastAsia="仿宋" w:hAnsi="仿宋" w:hint="eastAsia"/>
                <w:sz w:val="32"/>
                <w:szCs w:val="32"/>
              </w:rPr>
              <w:t>.</w:t>
            </w:r>
            <w:r w:rsidR="00CF4D92" w:rsidRPr="0095359A">
              <w:rPr>
                <w:rFonts w:ascii="仿宋" w:eastAsia="仿宋" w:hAnsi="仿宋" w:hint="eastAsia"/>
                <w:sz w:val="32"/>
                <w:szCs w:val="32"/>
              </w:rPr>
              <w:t>南通市文明校园名额分配表</w:t>
            </w:r>
          </w:p>
          <w:p w:rsidR="00CF4D92" w:rsidRPr="0095359A" w:rsidRDefault="0095359A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　 </w:t>
            </w:r>
            <w:r w:rsidR="009372B5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="00095145">
              <w:rPr>
                <w:rFonts w:ascii="仿宋" w:eastAsia="仿宋" w:hAnsi="仿宋" w:hint="eastAsia"/>
                <w:sz w:val="32"/>
                <w:szCs w:val="32"/>
              </w:rPr>
              <w:t>.</w:t>
            </w:r>
            <w:r w:rsidR="00CF4D92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《南通市文明校园申报表》</w:t>
            </w:r>
          </w:p>
          <w:p w:rsidR="00CF4D92" w:rsidRPr="0095359A" w:rsidRDefault="0095359A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 xml:space="preserve">　　　 </w:t>
            </w:r>
            <w:r w:rsidR="009372B5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4</w:t>
            </w:r>
            <w:r w:rsidR="00095145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.</w:t>
            </w:r>
            <w:r w:rsidR="00C21974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《南通市文明校园测评得分表》</w:t>
            </w:r>
          </w:p>
          <w:p w:rsidR="0095359A" w:rsidRDefault="00621BB4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</w:pP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 xml:space="preserve"> </w:t>
            </w:r>
            <w:r w:rsidR="009372B5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 xml:space="preserve">      5</w:t>
            </w:r>
            <w:r w:rsidR="00095145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.</w:t>
            </w:r>
            <w:r w:rsidR="00C21974"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《南通市文明校园推荐汇总表》</w:t>
            </w:r>
          </w:p>
          <w:p w:rsidR="0095359A" w:rsidRDefault="0095359A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</w:pPr>
          </w:p>
          <w:p w:rsidR="00A63446" w:rsidRPr="0095359A" w:rsidRDefault="00A63446" w:rsidP="0095359A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</w:pPr>
          </w:p>
          <w:p w:rsidR="00621BB4" w:rsidRDefault="00621BB4" w:rsidP="00810C09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</w:pPr>
            <w:r w:rsidRPr="0095359A">
              <w:rPr>
                <w:rFonts w:ascii="仿宋" w:eastAsia="仿宋" w:hAnsi="仿宋" w:cs="宋体" w:hint="eastAsia"/>
                <w:color w:val="303030"/>
                <w:kern w:val="0"/>
                <w:sz w:val="32"/>
                <w:szCs w:val="32"/>
              </w:rPr>
              <w:t>南通市文明办         南通市教育局</w:t>
            </w:r>
          </w:p>
          <w:p w:rsidR="00A63446" w:rsidRPr="0095359A" w:rsidRDefault="00A63446" w:rsidP="00810C09">
            <w:pPr>
              <w:widowControl/>
              <w:spacing w:line="560" w:lineRule="exact"/>
              <w:ind w:firstLine="480"/>
              <w:jc w:val="left"/>
              <w:rPr>
                <w:rFonts w:ascii="仿宋" w:eastAsia="仿宋" w:hAnsi="仿宋" w:cs="宋体"/>
                <w:color w:val="303030"/>
                <w:kern w:val="0"/>
                <w:sz w:val="32"/>
                <w:szCs w:val="32"/>
              </w:rPr>
            </w:pPr>
          </w:p>
        </w:tc>
      </w:tr>
    </w:tbl>
    <w:p w:rsidR="001A6EC9" w:rsidRPr="0095359A" w:rsidRDefault="00CF4D92" w:rsidP="0095359A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95359A">
        <w:rPr>
          <w:rFonts w:ascii="仿宋" w:eastAsia="仿宋" w:hAnsi="仿宋" w:hint="eastAsia"/>
          <w:sz w:val="32"/>
          <w:szCs w:val="32"/>
        </w:rPr>
        <w:lastRenderedPageBreak/>
        <w:t>2017年6月</w:t>
      </w:r>
      <w:r w:rsidR="00A63446">
        <w:rPr>
          <w:rFonts w:ascii="仿宋" w:eastAsia="仿宋" w:hAnsi="仿宋" w:hint="eastAsia"/>
          <w:sz w:val="32"/>
          <w:szCs w:val="32"/>
        </w:rPr>
        <w:t>8</w:t>
      </w:r>
      <w:r w:rsidRPr="0095359A">
        <w:rPr>
          <w:rFonts w:ascii="仿宋" w:eastAsia="仿宋" w:hAnsi="仿宋" w:hint="eastAsia"/>
          <w:sz w:val="32"/>
          <w:szCs w:val="32"/>
        </w:rPr>
        <w:t>日</w:t>
      </w:r>
    </w:p>
    <w:p w:rsidR="009372B5" w:rsidRDefault="009372B5" w:rsidP="00810C09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  <w:sectPr w:rsidR="009372B5">
          <w:headerReference w:type="default" r:id="rId11"/>
          <w:footerReference w:type="even" r:id="rId12"/>
          <w:footerReference w:type="default" r:id="rId13"/>
          <w:pgSz w:w="11906" w:h="16838"/>
          <w:pgMar w:top="2098" w:right="1531" w:bottom="1985" w:left="1531" w:header="851" w:footer="1474" w:gutter="0"/>
          <w:cols w:space="720"/>
          <w:docGrid w:linePitch="312"/>
        </w:sectPr>
      </w:pPr>
    </w:p>
    <w:p w:rsidR="001A6EC9" w:rsidRPr="0095359A" w:rsidRDefault="001A6EC9" w:rsidP="0095359A">
      <w:pPr>
        <w:spacing w:line="560" w:lineRule="exact"/>
        <w:rPr>
          <w:rFonts w:ascii="仿宋" w:eastAsia="仿宋" w:hAnsi="仿宋"/>
          <w:sz w:val="32"/>
          <w:szCs w:val="32"/>
        </w:rPr>
      </w:pPr>
      <w:r w:rsidRPr="0095359A">
        <w:rPr>
          <w:rFonts w:ascii="仿宋" w:eastAsia="仿宋" w:hAnsi="仿宋"/>
          <w:sz w:val="32"/>
          <w:szCs w:val="32"/>
        </w:rPr>
        <w:lastRenderedPageBreak/>
        <w:t>附件1</w:t>
      </w:r>
    </w:p>
    <w:p w:rsidR="005F5768" w:rsidRPr="004266F7" w:rsidRDefault="005F5768" w:rsidP="0095359A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4266F7">
        <w:rPr>
          <w:rFonts w:ascii="华文中宋" w:eastAsia="华文中宋" w:hAnsi="华文中宋" w:hint="eastAsia"/>
          <w:spacing w:val="-20"/>
          <w:sz w:val="44"/>
          <w:szCs w:val="44"/>
        </w:rPr>
        <w:t>南通市</w:t>
      </w:r>
      <w:r w:rsidRPr="004266F7">
        <w:rPr>
          <w:rFonts w:ascii="华文中宋" w:eastAsia="华文中宋" w:hAnsi="华文中宋"/>
          <w:spacing w:val="-20"/>
          <w:sz w:val="44"/>
          <w:szCs w:val="44"/>
        </w:rPr>
        <w:t>文明校园测评细则</w:t>
      </w:r>
      <w:r w:rsidRPr="004266F7">
        <w:rPr>
          <w:rFonts w:ascii="华文中宋" w:eastAsia="华文中宋" w:hAnsi="华文中宋"/>
          <w:sz w:val="44"/>
          <w:szCs w:val="44"/>
        </w:rPr>
        <w:t>（试行）</w:t>
      </w:r>
    </w:p>
    <w:p w:rsidR="005F5768" w:rsidRPr="00A63446" w:rsidRDefault="005F5768" w:rsidP="0095359A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A63446">
        <w:rPr>
          <w:rFonts w:ascii="仿宋" w:eastAsia="仿宋" w:hAnsi="仿宋"/>
          <w:sz w:val="32"/>
          <w:szCs w:val="32"/>
        </w:rPr>
        <w:t>说    明</w:t>
      </w:r>
    </w:p>
    <w:p w:rsidR="005F5768" w:rsidRPr="0095359A" w:rsidRDefault="005F5768" w:rsidP="0095359A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5359A">
        <w:rPr>
          <w:rFonts w:ascii="仿宋" w:eastAsia="仿宋" w:hAnsi="仿宋"/>
          <w:sz w:val="32"/>
          <w:szCs w:val="32"/>
        </w:rPr>
        <w:t>一、</w:t>
      </w:r>
      <w:r w:rsidRPr="0095359A">
        <w:rPr>
          <w:rFonts w:ascii="仿宋" w:eastAsia="仿宋" w:hAnsi="仿宋" w:hint="eastAsia"/>
          <w:sz w:val="32"/>
          <w:szCs w:val="32"/>
        </w:rPr>
        <w:t>南通市</w:t>
      </w:r>
      <w:r w:rsidRPr="0095359A">
        <w:rPr>
          <w:rFonts w:ascii="仿宋" w:eastAsia="仿宋" w:hAnsi="仿宋"/>
          <w:sz w:val="32"/>
          <w:szCs w:val="32"/>
        </w:rPr>
        <w:t>文明校园是指全面贯彻党的教育方针，落实立德树人根本任务，培育和践行社会主义核心价值观，精神文明建设成效突出，在全</w:t>
      </w:r>
      <w:r w:rsidRPr="0095359A">
        <w:rPr>
          <w:rFonts w:ascii="仿宋" w:eastAsia="仿宋" w:hAnsi="仿宋" w:hint="eastAsia"/>
          <w:sz w:val="32"/>
          <w:szCs w:val="32"/>
        </w:rPr>
        <w:t>市</w:t>
      </w:r>
      <w:r w:rsidRPr="0095359A">
        <w:rPr>
          <w:rFonts w:ascii="仿宋" w:eastAsia="仿宋" w:hAnsi="仿宋"/>
          <w:sz w:val="32"/>
          <w:szCs w:val="32"/>
        </w:rPr>
        <w:t>具有一定示范意义的学校。</w:t>
      </w:r>
    </w:p>
    <w:p w:rsidR="005F5768" w:rsidRPr="0095359A" w:rsidRDefault="005F5768" w:rsidP="0095359A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5359A">
        <w:rPr>
          <w:rFonts w:ascii="仿宋" w:eastAsia="仿宋" w:hAnsi="仿宋"/>
          <w:sz w:val="32"/>
          <w:szCs w:val="32"/>
        </w:rPr>
        <w:t>二、本测评细则依据教育部、中央文明办</w:t>
      </w:r>
      <w:r w:rsidRPr="0095359A">
        <w:rPr>
          <w:rFonts w:ascii="仿宋" w:eastAsia="仿宋" w:hAnsi="仿宋" w:hint="eastAsia"/>
          <w:sz w:val="32"/>
          <w:szCs w:val="32"/>
        </w:rPr>
        <w:t>和省教育厅、省文明办</w:t>
      </w:r>
      <w:r w:rsidRPr="0095359A">
        <w:rPr>
          <w:rFonts w:ascii="仿宋" w:eastAsia="仿宋" w:hAnsi="仿宋"/>
          <w:sz w:val="32"/>
          <w:szCs w:val="32"/>
        </w:rPr>
        <w:t>发布的</w:t>
      </w:r>
      <w:r w:rsidRPr="0095359A">
        <w:rPr>
          <w:rFonts w:ascii="仿宋" w:eastAsia="仿宋" w:hAnsi="仿宋" w:hint="eastAsia"/>
          <w:sz w:val="32"/>
          <w:szCs w:val="32"/>
        </w:rPr>
        <w:t>相关通知要求</w:t>
      </w:r>
      <w:r w:rsidRPr="0095359A">
        <w:rPr>
          <w:rFonts w:ascii="仿宋" w:eastAsia="仿宋" w:hAnsi="仿宋"/>
          <w:sz w:val="32"/>
          <w:szCs w:val="32"/>
        </w:rPr>
        <w:t>制定，适用于普通中</w:t>
      </w:r>
      <w:r w:rsidRPr="0095359A">
        <w:rPr>
          <w:rFonts w:ascii="仿宋" w:eastAsia="仿宋" w:hAnsi="仿宋" w:hint="eastAsia"/>
          <w:sz w:val="32"/>
          <w:szCs w:val="32"/>
        </w:rPr>
        <w:t>小</w:t>
      </w:r>
      <w:r w:rsidRPr="0095359A">
        <w:rPr>
          <w:rFonts w:ascii="仿宋" w:eastAsia="仿宋" w:hAnsi="仿宋"/>
          <w:sz w:val="32"/>
          <w:szCs w:val="32"/>
        </w:rPr>
        <w:t>学</w:t>
      </w:r>
      <w:r w:rsidR="004266F7">
        <w:rPr>
          <w:rFonts w:ascii="仿宋" w:eastAsia="仿宋" w:hAnsi="仿宋" w:hint="eastAsia"/>
          <w:sz w:val="32"/>
          <w:szCs w:val="32"/>
        </w:rPr>
        <w:t>校</w:t>
      </w:r>
      <w:r w:rsidRPr="0095359A">
        <w:rPr>
          <w:rFonts w:ascii="仿宋" w:eastAsia="仿宋" w:hAnsi="仿宋"/>
          <w:sz w:val="32"/>
          <w:szCs w:val="32"/>
        </w:rPr>
        <w:t>、中等职业学校</w:t>
      </w:r>
      <w:r w:rsidRPr="0095359A">
        <w:rPr>
          <w:rFonts w:ascii="仿宋" w:eastAsia="仿宋" w:hAnsi="仿宋" w:hint="eastAsia"/>
          <w:sz w:val="32"/>
          <w:szCs w:val="32"/>
        </w:rPr>
        <w:t>、特教、高校等</w:t>
      </w:r>
      <w:r w:rsidRPr="0095359A">
        <w:rPr>
          <w:rFonts w:ascii="仿宋" w:eastAsia="仿宋" w:hAnsi="仿宋"/>
          <w:sz w:val="32"/>
          <w:szCs w:val="32"/>
        </w:rPr>
        <w:t>。</w:t>
      </w:r>
    </w:p>
    <w:p w:rsidR="005F5768" w:rsidRPr="0095359A" w:rsidRDefault="005F5768" w:rsidP="0095359A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5359A">
        <w:rPr>
          <w:rFonts w:ascii="仿宋" w:eastAsia="仿宋" w:hAnsi="仿宋"/>
          <w:sz w:val="32"/>
          <w:szCs w:val="32"/>
        </w:rPr>
        <w:t>三、测评细则共设领导班子建设、思想道德教育、活动阵地</w:t>
      </w:r>
      <w:r w:rsidRPr="0095359A">
        <w:rPr>
          <w:rFonts w:ascii="仿宋" w:eastAsia="仿宋" w:hAnsi="仿宋" w:hint="eastAsia"/>
          <w:sz w:val="32"/>
          <w:szCs w:val="32"/>
        </w:rPr>
        <w:t>建设</w:t>
      </w:r>
      <w:r w:rsidRPr="0095359A">
        <w:rPr>
          <w:rFonts w:ascii="仿宋" w:eastAsia="仿宋" w:hAnsi="仿宋"/>
          <w:sz w:val="32"/>
          <w:szCs w:val="32"/>
        </w:rPr>
        <w:t>、教师队伍</w:t>
      </w:r>
      <w:r w:rsidRPr="0095359A">
        <w:rPr>
          <w:rFonts w:ascii="仿宋" w:eastAsia="仿宋" w:hAnsi="仿宋" w:hint="eastAsia"/>
          <w:sz w:val="32"/>
          <w:szCs w:val="32"/>
        </w:rPr>
        <w:t>建设</w:t>
      </w:r>
      <w:r w:rsidRPr="0095359A">
        <w:rPr>
          <w:rFonts w:ascii="仿宋" w:eastAsia="仿宋" w:hAnsi="仿宋"/>
          <w:sz w:val="32"/>
          <w:szCs w:val="32"/>
        </w:rPr>
        <w:t>、校园文化</w:t>
      </w:r>
      <w:r w:rsidRPr="0095359A">
        <w:rPr>
          <w:rFonts w:ascii="仿宋" w:eastAsia="仿宋" w:hAnsi="仿宋" w:hint="eastAsia"/>
          <w:sz w:val="32"/>
          <w:szCs w:val="32"/>
        </w:rPr>
        <w:t>建设</w:t>
      </w:r>
      <w:r w:rsidRPr="0095359A">
        <w:rPr>
          <w:rFonts w:ascii="仿宋" w:eastAsia="仿宋" w:hAnsi="仿宋"/>
          <w:sz w:val="32"/>
          <w:szCs w:val="32"/>
        </w:rPr>
        <w:t>、校园环境</w:t>
      </w:r>
      <w:r w:rsidRPr="0095359A">
        <w:rPr>
          <w:rFonts w:ascii="仿宋" w:eastAsia="仿宋" w:hAnsi="仿宋" w:hint="eastAsia"/>
          <w:sz w:val="32"/>
          <w:szCs w:val="32"/>
        </w:rPr>
        <w:t>建设</w:t>
      </w:r>
      <w:r w:rsidRPr="0095359A">
        <w:rPr>
          <w:rFonts w:ascii="仿宋" w:eastAsia="仿宋" w:hAnsi="仿宋"/>
          <w:sz w:val="32"/>
          <w:szCs w:val="32"/>
        </w:rPr>
        <w:t>6个项目，28项内容，总分100分。</w:t>
      </w:r>
    </w:p>
    <w:p w:rsidR="005F5768" w:rsidRPr="0095359A" w:rsidRDefault="005F5768" w:rsidP="0095359A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5359A">
        <w:rPr>
          <w:rFonts w:ascii="仿宋" w:eastAsia="仿宋" w:hAnsi="仿宋"/>
          <w:sz w:val="32"/>
          <w:szCs w:val="32"/>
        </w:rPr>
        <w:t>五、申报前</w:t>
      </w:r>
      <w:r w:rsidRPr="0095359A">
        <w:rPr>
          <w:rFonts w:ascii="仿宋" w:eastAsia="仿宋" w:hAnsi="仿宋" w:hint="eastAsia"/>
          <w:sz w:val="32"/>
          <w:szCs w:val="32"/>
        </w:rPr>
        <w:t>两</w:t>
      </w:r>
      <w:r w:rsidRPr="0095359A">
        <w:rPr>
          <w:rFonts w:ascii="仿宋" w:eastAsia="仿宋" w:hAnsi="仿宋"/>
          <w:sz w:val="32"/>
          <w:szCs w:val="32"/>
        </w:rPr>
        <w:t>年内有下列情形之一的，不得申报</w:t>
      </w:r>
      <w:r w:rsidRPr="0095359A">
        <w:rPr>
          <w:rFonts w:ascii="仿宋" w:eastAsia="仿宋" w:hAnsi="仿宋" w:hint="eastAsia"/>
          <w:sz w:val="32"/>
          <w:szCs w:val="32"/>
        </w:rPr>
        <w:t>南通市</w:t>
      </w:r>
      <w:r w:rsidRPr="0095359A">
        <w:rPr>
          <w:rFonts w:ascii="仿宋" w:eastAsia="仿宋" w:hAnsi="仿宋"/>
          <w:sz w:val="32"/>
          <w:szCs w:val="32"/>
        </w:rPr>
        <w:t>文明校园：</w:t>
      </w:r>
    </w:p>
    <w:p w:rsidR="005F5768" w:rsidRPr="0095359A" w:rsidRDefault="005F5768" w:rsidP="0095359A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5359A">
        <w:rPr>
          <w:rFonts w:ascii="仿宋" w:eastAsia="仿宋" w:hAnsi="仿宋"/>
          <w:sz w:val="32"/>
          <w:szCs w:val="32"/>
        </w:rPr>
        <w:t>1</w:t>
      </w:r>
      <w:r w:rsidR="00095145">
        <w:rPr>
          <w:rFonts w:ascii="仿宋" w:eastAsia="仿宋" w:hAnsi="仿宋"/>
          <w:sz w:val="32"/>
          <w:szCs w:val="32"/>
        </w:rPr>
        <w:t>.</w:t>
      </w:r>
      <w:r w:rsidRPr="0095359A">
        <w:rPr>
          <w:rFonts w:ascii="仿宋" w:eastAsia="仿宋" w:hAnsi="仿宋"/>
          <w:sz w:val="32"/>
          <w:szCs w:val="32"/>
        </w:rPr>
        <w:t>领导班子成员有严重违纪、违法事件；</w:t>
      </w:r>
    </w:p>
    <w:p w:rsidR="005F5768" w:rsidRPr="0095359A" w:rsidRDefault="005F5768" w:rsidP="0095359A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5359A">
        <w:rPr>
          <w:rFonts w:ascii="仿宋" w:eastAsia="仿宋" w:hAnsi="仿宋"/>
          <w:sz w:val="32"/>
          <w:szCs w:val="32"/>
        </w:rPr>
        <w:t>2</w:t>
      </w:r>
      <w:r w:rsidR="00095145">
        <w:rPr>
          <w:rFonts w:ascii="仿宋" w:eastAsia="仿宋" w:hAnsi="仿宋"/>
          <w:sz w:val="32"/>
          <w:szCs w:val="32"/>
        </w:rPr>
        <w:t>.</w:t>
      </w:r>
      <w:r w:rsidRPr="0095359A">
        <w:rPr>
          <w:rFonts w:ascii="仿宋" w:eastAsia="仿宋" w:hAnsi="仿宋"/>
          <w:sz w:val="32"/>
          <w:szCs w:val="32"/>
        </w:rPr>
        <w:t>有重大劳资纠纷、影响社会稳定的重大事故、重大不诚信事件；</w:t>
      </w:r>
    </w:p>
    <w:p w:rsidR="005F5768" w:rsidRPr="0095359A" w:rsidRDefault="005F5768" w:rsidP="0095359A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5359A">
        <w:rPr>
          <w:rFonts w:ascii="仿宋" w:eastAsia="仿宋" w:hAnsi="仿宋"/>
          <w:sz w:val="32"/>
          <w:szCs w:val="32"/>
        </w:rPr>
        <w:t>3</w:t>
      </w:r>
      <w:r w:rsidR="00095145">
        <w:rPr>
          <w:rFonts w:ascii="仿宋" w:eastAsia="仿宋" w:hAnsi="仿宋"/>
          <w:sz w:val="32"/>
          <w:szCs w:val="32"/>
        </w:rPr>
        <w:t>.</w:t>
      </w:r>
      <w:r w:rsidRPr="0095359A">
        <w:rPr>
          <w:rFonts w:ascii="仿宋" w:eastAsia="仿宋" w:hAnsi="仿宋"/>
          <w:sz w:val="32"/>
          <w:szCs w:val="32"/>
        </w:rPr>
        <w:t>有重大校园安全责任事故、重大消防责任事故、重大食物中毒事件；</w:t>
      </w:r>
    </w:p>
    <w:p w:rsidR="005F5768" w:rsidRPr="0095359A" w:rsidRDefault="005F5768" w:rsidP="0095359A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5359A">
        <w:rPr>
          <w:rFonts w:ascii="仿宋" w:eastAsia="仿宋" w:hAnsi="仿宋"/>
          <w:sz w:val="32"/>
          <w:szCs w:val="32"/>
        </w:rPr>
        <w:t>4</w:t>
      </w:r>
      <w:r w:rsidR="00095145">
        <w:rPr>
          <w:rFonts w:ascii="仿宋" w:eastAsia="仿宋" w:hAnsi="仿宋"/>
          <w:sz w:val="32"/>
          <w:szCs w:val="32"/>
        </w:rPr>
        <w:t>.</w:t>
      </w:r>
      <w:r w:rsidRPr="0095359A">
        <w:rPr>
          <w:rFonts w:ascii="仿宋" w:eastAsia="仿宋" w:hAnsi="仿宋"/>
          <w:sz w:val="32"/>
          <w:szCs w:val="32"/>
        </w:rPr>
        <w:t>有造成重大社会影响的员工违法犯罪案件；</w:t>
      </w:r>
    </w:p>
    <w:p w:rsidR="005F5768" w:rsidRPr="0095359A" w:rsidRDefault="005F5768" w:rsidP="0095359A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  <w:sectPr w:rsidR="005F5768" w:rsidRPr="0095359A" w:rsidSect="009372B5">
          <w:headerReference w:type="default" r:id="rId14"/>
          <w:footerReference w:type="default" r:id="rId15"/>
          <w:pgSz w:w="16838" w:h="11906" w:orient="landscape"/>
          <w:pgMar w:top="1531" w:right="1985" w:bottom="1531" w:left="2098" w:header="851" w:footer="1247" w:gutter="0"/>
          <w:cols w:space="720"/>
          <w:docGrid w:linePitch="572" w:charSpace="-525"/>
        </w:sectPr>
      </w:pPr>
      <w:r w:rsidRPr="0095359A">
        <w:rPr>
          <w:rFonts w:ascii="仿宋" w:eastAsia="仿宋" w:hAnsi="仿宋"/>
          <w:sz w:val="32"/>
          <w:szCs w:val="32"/>
        </w:rPr>
        <w:t>5</w:t>
      </w:r>
      <w:r w:rsidR="00095145">
        <w:rPr>
          <w:rFonts w:ascii="仿宋" w:eastAsia="仿宋" w:hAnsi="仿宋"/>
          <w:sz w:val="32"/>
          <w:szCs w:val="32"/>
        </w:rPr>
        <w:t>.</w:t>
      </w:r>
      <w:r w:rsidRPr="0095359A">
        <w:rPr>
          <w:rFonts w:ascii="仿宋" w:eastAsia="仿宋" w:hAnsi="仿宋"/>
          <w:sz w:val="32"/>
          <w:szCs w:val="32"/>
        </w:rPr>
        <w:t>有严重违规办学（办班）、违规招生和违规收费问题等。</w:t>
      </w:r>
    </w:p>
    <w:p w:rsidR="005F5768" w:rsidRPr="0095359A" w:rsidRDefault="005F5768" w:rsidP="0095359A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tbl>
      <w:tblPr>
        <w:tblW w:w="138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4043"/>
        <w:gridCol w:w="5877"/>
        <w:gridCol w:w="1035"/>
        <w:gridCol w:w="1399"/>
      </w:tblGrid>
      <w:tr w:rsidR="005F5768" w:rsidRPr="004266F7" w:rsidTr="00A63446">
        <w:trPr>
          <w:trHeight w:val="567"/>
          <w:tblHeader/>
          <w:jc w:val="center"/>
        </w:trPr>
        <w:tc>
          <w:tcPr>
            <w:tcW w:w="14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ind w:leftChars="10" w:left="21" w:rightChars="10" w:right="21"/>
              <w:jc w:val="center"/>
              <w:rPr>
                <w:rFonts w:ascii="黑体" w:eastAsia="黑体" w:hAnsi="黑体"/>
                <w:bCs/>
                <w:sz w:val="24"/>
              </w:rPr>
            </w:pPr>
            <w:r w:rsidRPr="004266F7">
              <w:rPr>
                <w:rFonts w:ascii="黑体" w:eastAsia="黑体" w:hAnsi="黑体"/>
                <w:bCs/>
                <w:sz w:val="24"/>
              </w:rPr>
              <w:t>测评项目</w:t>
            </w: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4266F7">
              <w:rPr>
                <w:rFonts w:ascii="黑体" w:eastAsia="黑体" w:hAnsi="黑体"/>
                <w:bCs/>
                <w:sz w:val="24"/>
              </w:rPr>
              <w:t>测评内容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4266F7">
              <w:rPr>
                <w:rFonts w:ascii="黑体" w:eastAsia="黑体" w:hAnsi="黑体"/>
                <w:bCs/>
                <w:sz w:val="24"/>
              </w:rPr>
              <w:t>测评要求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4266F7">
              <w:rPr>
                <w:rFonts w:ascii="黑体" w:eastAsia="黑体" w:hAnsi="黑体"/>
                <w:bCs/>
                <w:sz w:val="24"/>
              </w:rPr>
              <w:t>分值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4266F7">
              <w:rPr>
                <w:rFonts w:ascii="黑体" w:eastAsia="黑体" w:hAnsi="黑体"/>
                <w:bCs/>
                <w:sz w:val="24"/>
              </w:rPr>
              <w:t>测评方式</w:t>
            </w:r>
          </w:p>
        </w:tc>
      </w:tr>
      <w:tr w:rsidR="005F5768" w:rsidRPr="0095359A" w:rsidTr="00A63446">
        <w:trPr>
          <w:trHeight w:val="1190"/>
          <w:jc w:val="center"/>
        </w:trPr>
        <w:tc>
          <w:tcPr>
            <w:tcW w:w="148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ind w:leftChars="10" w:left="21" w:rightChars="10" w:right="21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1.领导班子建设（12分）</w:t>
            </w: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积极建设学习型、服务型、创新型党组织</w:t>
            </w:r>
            <w:r w:rsidRPr="004266F7">
              <w:rPr>
                <w:rFonts w:ascii="仿宋" w:eastAsia="仿宋" w:hAnsi="仿宋"/>
                <w:spacing w:val="-6"/>
                <w:kern w:val="0"/>
                <w:sz w:val="24"/>
              </w:rPr>
              <w:t>，加强教师党员队伍建设，落实党建工作责任制。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学习型、服务型、创新型党组织建设有方案、有制度、有活动记录；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有“三会一课”制度并规范执行。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</w:t>
            </w:r>
          </w:p>
        </w:tc>
      </w:tr>
      <w:tr w:rsidR="005F5768" w:rsidRPr="0095359A" w:rsidTr="00A63446">
        <w:trPr>
          <w:trHeight w:val="1653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ind w:leftChars="10" w:left="21" w:rightChars="10" w:right="2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坚持党的教育方针，落实素质教育要求，以立德树人为根本，促进学生德智体美劳全面发展，办学行为规范。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按国家和省</w:t>
            </w:r>
            <w:r w:rsidR="004266F7">
              <w:rPr>
                <w:rFonts w:ascii="仿宋" w:eastAsia="仿宋" w:hAnsi="仿宋" w:hint="eastAsia"/>
                <w:sz w:val="24"/>
              </w:rPr>
              <w:t>、</w:t>
            </w:r>
            <w:r w:rsidR="004266F7" w:rsidRPr="00810C09">
              <w:rPr>
                <w:rFonts w:ascii="仿宋" w:eastAsia="仿宋" w:hAnsi="仿宋" w:hint="eastAsia"/>
                <w:sz w:val="24"/>
              </w:rPr>
              <w:t>市</w:t>
            </w:r>
            <w:r w:rsidRPr="004266F7">
              <w:rPr>
                <w:rFonts w:ascii="仿宋" w:eastAsia="仿宋" w:hAnsi="仿宋"/>
                <w:sz w:val="24"/>
              </w:rPr>
              <w:t>规定开齐开足上好有关课程；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无违规办学、学生负担过重等情况，无经查实的学生和家长举报问题；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建立科学评价制度，尊重学生个性差异。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</w:t>
            </w:r>
          </w:p>
        </w:tc>
      </w:tr>
      <w:tr w:rsidR="005F5768" w:rsidRPr="0095359A" w:rsidTr="00A63446">
        <w:trPr>
          <w:trHeight w:val="1314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ind w:leftChars="10" w:left="21" w:rightChars="10" w:right="2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坚持依法执教，法治观念强，义务教育学校贯彻落实《义务教育学校管理标准》。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认真学习有关法律法规，依法健全学校管理制度，管理科学规范。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</w:t>
            </w:r>
          </w:p>
        </w:tc>
      </w:tr>
      <w:tr w:rsidR="005F5768" w:rsidRPr="0095359A" w:rsidTr="00A63446">
        <w:trPr>
          <w:trHeight w:val="1543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ind w:leftChars="10" w:left="21" w:rightChars="10" w:right="2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完善校长负责制，实行校务会议等管理制度，贯彻民主集中制，坚持民主决策学校重大事项。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有校长负责制相关工作制度并有效落实；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落实校务公开；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建立并落实校领导班子服务师生的联系点、谈心及接</w:t>
            </w:r>
            <w:r w:rsidRPr="004266F7">
              <w:rPr>
                <w:rFonts w:ascii="仿宋" w:eastAsia="仿宋" w:hAnsi="仿宋"/>
                <w:sz w:val="24"/>
              </w:rPr>
              <w:lastRenderedPageBreak/>
              <w:t>待日等制度。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lastRenderedPageBreak/>
              <w:t>3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</w:t>
            </w:r>
          </w:p>
        </w:tc>
      </w:tr>
      <w:tr w:rsidR="005F5768" w:rsidRPr="0095359A" w:rsidTr="00A63446">
        <w:trPr>
          <w:trHeight w:val="1324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ind w:leftChars="10" w:left="21" w:rightChars="10" w:right="2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注重调动各方面积极性，形成育人合力。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pacing w:val="-6"/>
                <w:sz w:val="24"/>
              </w:rPr>
            </w:pPr>
            <w:r w:rsidRPr="004266F7">
              <w:rPr>
                <w:rFonts w:ascii="仿宋" w:eastAsia="仿宋" w:hAnsi="仿宋"/>
                <w:spacing w:val="-6"/>
                <w:sz w:val="24"/>
              </w:rPr>
              <w:t>发挥共青团、少先队、学生会、学生社团的作用，引导学生自我管理或参与学校治理；完善家长委员会，设立学校开放日，引进家长、社区参与学校治理。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</w:t>
            </w:r>
          </w:p>
        </w:tc>
      </w:tr>
      <w:tr w:rsidR="005F5768" w:rsidRPr="0095359A" w:rsidTr="00A63446">
        <w:trPr>
          <w:trHeight w:val="2554"/>
          <w:jc w:val="center"/>
        </w:trPr>
        <w:tc>
          <w:tcPr>
            <w:tcW w:w="148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2.思想道德教育（22分）</w:t>
            </w: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1）加强社会主义核心价值观教育实践，推动核心价值观进教材、进课堂、进头脑。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66F7" w:rsidRDefault="004266F7" w:rsidP="0095359A">
            <w:pPr>
              <w:autoSpaceDN w:val="0"/>
              <w:spacing w:line="560" w:lineRule="exact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1</w:t>
            </w:r>
            <w:r w:rsidR="00095145">
              <w:rPr>
                <w:rFonts w:hAnsi="宋体" w:cs="宋体" w:hint="eastAsia"/>
                <w:sz w:val="24"/>
              </w:rPr>
              <w:t>.</w:t>
            </w:r>
            <w:r w:rsidRPr="00810C09">
              <w:rPr>
                <w:rFonts w:ascii="仿宋" w:eastAsia="仿宋" w:hAnsi="仿宋" w:cs="宋体" w:hint="eastAsia"/>
                <w:sz w:val="24"/>
              </w:rPr>
              <w:t>用社会主义核心价值观引领知识教育，通过组织读书征文、手抄报、故事会、辩论赛、情景剧等多种形式，让核心价值观进教材、进课堂、进头脑</w:t>
            </w:r>
            <w:r w:rsidR="006F0CA5" w:rsidRPr="00810C09">
              <w:rPr>
                <w:rFonts w:ascii="仿宋" w:eastAsia="仿宋" w:hAnsi="仿宋" w:cs="宋体" w:hint="eastAsia"/>
                <w:sz w:val="24"/>
              </w:rPr>
              <w:t>；</w:t>
            </w:r>
          </w:p>
          <w:p w:rsidR="005F5768" w:rsidRPr="004266F7" w:rsidRDefault="004266F7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="005F5768" w:rsidRPr="004266F7">
              <w:rPr>
                <w:rFonts w:ascii="仿宋" w:eastAsia="仿宋" w:hAnsi="仿宋"/>
                <w:sz w:val="24"/>
              </w:rPr>
              <w:t>运用校园广播、网络、宣传栏、黑板报等多种形式，加强社会主义核心价值观宣传；</w:t>
            </w:r>
          </w:p>
          <w:p w:rsidR="005F5768" w:rsidRPr="004266F7" w:rsidRDefault="004266F7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="005F5768" w:rsidRPr="004266F7">
              <w:rPr>
                <w:rFonts w:ascii="仿宋" w:eastAsia="仿宋" w:hAnsi="仿宋"/>
                <w:spacing w:val="-10"/>
                <w:sz w:val="24"/>
              </w:rPr>
              <w:t>学生了解并在日常行为习惯中体现核心价值观要求。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实地考察材料审核</w:t>
            </w:r>
          </w:p>
          <w:p w:rsidR="005F5768" w:rsidRPr="004266F7" w:rsidRDefault="005F5768" w:rsidP="0095359A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问卷调查</w:t>
            </w:r>
          </w:p>
        </w:tc>
      </w:tr>
      <w:tr w:rsidR="005F5768" w:rsidRPr="0095359A" w:rsidTr="00A63446">
        <w:trPr>
          <w:trHeight w:val="1152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2）组织好“我的中国梦”系列主题教育实践活动。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充分利用重要时间节点，组织开展“我的梦，中国梦”、“网上祭英烈”、“童心向党”、“向国旗敬礼”</w:t>
            </w:r>
            <w:r w:rsidRPr="004266F7">
              <w:rPr>
                <w:rFonts w:ascii="仿宋" w:eastAsia="仿宋" w:hAnsi="仿宋"/>
                <w:sz w:val="24"/>
              </w:rPr>
              <w:lastRenderedPageBreak/>
              <w:t>等活动；</w:t>
            </w:r>
          </w:p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组织开展学习和争当美德少年活动。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lastRenderedPageBreak/>
              <w:t>3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</w:t>
            </w:r>
          </w:p>
        </w:tc>
      </w:tr>
      <w:tr w:rsidR="005F5768" w:rsidRPr="0095359A" w:rsidTr="00A63446">
        <w:trPr>
          <w:trHeight w:val="1767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3）加强学校德育体系建设，把思想道德教育融入教育教学各个环节和学生学习生活各个方面。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科学设置并落实德育课程；</w:t>
            </w:r>
          </w:p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深化学科德育研究；</w:t>
            </w:r>
          </w:p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利用德育课程、升国旗</w:t>
            </w:r>
            <w:r w:rsidR="00363CEE">
              <w:rPr>
                <w:rFonts w:ascii="仿宋" w:eastAsia="仿宋" w:hAnsi="仿宋" w:hint="eastAsia"/>
                <w:sz w:val="24"/>
              </w:rPr>
              <w:t>仪式</w:t>
            </w:r>
            <w:r w:rsidRPr="004266F7">
              <w:rPr>
                <w:rFonts w:ascii="仿宋" w:eastAsia="仿宋" w:hAnsi="仿宋"/>
                <w:sz w:val="24"/>
              </w:rPr>
              <w:t>、团队活动、主题班会等开展道德教育实践；</w:t>
            </w:r>
          </w:p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4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加强法制教育，引导学生学法、知法、守法。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</w:t>
            </w:r>
          </w:p>
        </w:tc>
      </w:tr>
      <w:tr w:rsidR="005F5768" w:rsidRPr="0095359A" w:rsidTr="00A63446">
        <w:trPr>
          <w:trHeight w:val="1252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4）落实《中小学生守则》，加强“八礼四仪”养成教育。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 xml:space="preserve">校园公共空间有浓厚的宣传氛围，并运用黑板报、文化墙、宣传栏、校园网等载体宣传“八礼四仪”； </w:t>
            </w:r>
          </w:p>
          <w:p w:rsidR="005F5768" w:rsidRPr="00810C09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="006F0CA5" w:rsidRPr="00810C09">
              <w:rPr>
                <w:rFonts w:ascii="仿宋" w:eastAsia="仿宋" w:hAnsi="仿宋" w:hint="eastAsia"/>
                <w:sz w:val="24"/>
              </w:rPr>
              <w:t>学校主阵地主渠道作用发挥得好，</w:t>
            </w:r>
            <w:r w:rsidR="006F0CA5" w:rsidRPr="00810C09">
              <w:rPr>
                <w:rFonts w:ascii="仿宋" w:eastAsia="仿宋" w:hAnsi="仿宋"/>
                <w:sz w:val="24"/>
              </w:rPr>
              <w:t>有相关教育读本，常态化、多形式开展教育实践活动</w:t>
            </w:r>
            <w:r w:rsidR="006F0CA5" w:rsidRPr="00810C09">
              <w:rPr>
                <w:rFonts w:ascii="仿宋" w:eastAsia="仿宋" w:hAnsi="仿宋" w:hint="eastAsia"/>
                <w:sz w:val="24"/>
              </w:rPr>
              <w:t>，深化拓展，富有成效；</w:t>
            </w:r>
            <w:r w:rsidR="006F0CA5" w:rsidRPr="00810C09">
              <w:rPr>
                <w:rFonts w:ascii="仿宋" w:eastAsia="仿宋" w:hAnsi="仿宋"/>
                <w:sz w:val="24"/>
              </w:rPr>
              <w:t xml:space="preserve"> </w:t>
            </w:r>
          </w:p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学生知晓率高并自觉践行。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实地考察材料审核</w:t>
            </w:r>
          </w:p>
          <w:p w:rsidR="005F5768" w:rsidRPr="004266F7" w:rsidRDefault="005F5768" w:rsidP="0095359A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问卷调查</w:t>
            </w:r>
          </w:p>
        </w:tc>
      </w:tr>
      <w:tr w:rsidR="005F5768" w:rsidRPr="0095359A" w:rsidTr="00A63446">
        <w:trPr>
          <w:trHeight w:val="1691"/>
          <w:jc w:val="center"/>
        </w:trPr>
        <w:tc>
          <w:tcPr>
            <w:tcW w:w="148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lastRenderedPageBreak/>
              <w:t>2.思想道德教育（22分）</w:t>
            </w: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5）加强学生心理健康教育，培养学生阳光心态、健康人格。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落实《中小学心理健康教育指导纲要（2012年修订）》，开设心理健康课程；</w:t>
            </w:r>
          </w:p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落实教育部《中小学心理辅导室建设指南》，有专用心理咨询室，有专兼职心理咨询教师；</w:t>
            </w:r>
          </w:p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pacing w:val="-6"/>
                <w:sz w:val="24"/>
              </w:rPr>
              <w:t>科学开展心理健康辅导，有计划、有制度、有活动记录。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</w:t>
            </w:r>
          </w:p>
          <w:p w:rsidR="005F5768" w:rsidRPr="004266F7" w:rsidRDefault="005F5768" w:rsidP="0095359A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实地考察</w:t>
            </w:r>
          </w:p>
        </w:tc>
      </w:tr>
      <w:tr w:rsidR="005F5768" w:rsidRPr="0095359A" w:rsidTr="00A63446">
        <w:trPr>
          <w:trHeight w:val="1091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6）中等职业学校把提高职业技能和培养职业精神高度融合。（此项其他中学视同符合）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落实《中等职业学校德育大纲（2014年修订）》和《中等职业学校学生公约》，有体现提高职业技能和培养职业精神相融合的相关制度规范，有开展相关活动的记录。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</w:t>
            </w:r>
          </w:p>
        </w:tc>
      </w:tr>
      <w:tr w:rsidR="005F5768" w:rsidRPr="0095359A" w:rsidTr="00A63446">
        <w:trPr>
          <w:trHeight w:val="1272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7）</w:t>
            </w:r>
            <w:r w:rsidRPr="00B452E8">
              <w:rPr>
                <w:rFonts w:ascii="仿宋" w:eastAsia="仿宋" w:hAnsi="仿宋"/>
                <w:sz w:val="24"/>
              </w:rPr>
              <w:t>按照国家和省</w:t>
            </w:r>
            <w:r w:rsidR="00B452E8">
              <w:rPr>
                <w:rFonts w:ascii="仿宋" w:eastAsia="仿宋" w:hAnsi="仿宋"/>
                <w:sz w:val="24"/>
              </w:rPr>
              <w:t>市</w:t>
            </w:r>
            <w:r w:rsidRPr="00B452E8">
              <w:rPr>
                <w:rFonts w:ascii="仿宋" w:eastAsia="仿宋" w:hAnsi="仿宋"/>
                <w:sz w:val="24"/>
              </w:rPr>
              <w:t>规范要求加强</w:t>
            </w:r>
            <w:r w:rsidR="00B452E8" w:rsidRPr="00B452E8">
              <w:rPr>
                <w:rFonts w:ascii="仿宋" w:eastAsia="仿宋" w:hAnsi="仿宋" w:hint="eastAsia"/>
                <w:sz w:val="24"/>
              </w:rPr>
              <w:t>“爱学习、爱劳动、爱祖国”</w:t>
            </w:r>
            <w:r w:rsidRPr="00B452E8">
              <w:rPr>
                <w:rFonts w:ascii="仿宋" w:eastAsia="仿宋" w:hAnsi="仿宋"/>
                <w:sz w:val="24"/>
              </w:rPr>
              <w:t>教育。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F0CA5" w:rsidRPr="006F0CA5" w:rsidRDefault="006F0CA5" w:rsidP="0095359A">
            <w:pPr>
              <w:autoSpaceDN w:val="0"/>
              <w:spacing w:line="560" w:lineRule="exact"/>
              <w:rPr>
                <w:rFonts w:ascii="仿宋" w:eastAsia="仿宋" w:hAnsi="仿宋"/>
                <w:color w:val="FF0000"/>
                <w:sz w:val="24"/>
              </w:rPr>
            </w:pPr>
            <w:r w:rsidRPr="00B452E8">
              <w:rPr>
                <w:rFonts w:ascii="仿宋" w:eastAsia="仿宋" w:hAnsi="仿宋" w:hint="eastAsia"/>
                <w:sz w:val="24"/>
              </w:rPr>
              <w:t>在中小学校开展“爱学习、爱劳动、爱祖国”活动，有安排、有落实</w:t>
            </w:r>
            <w:r w:rsidR="00B452E8" w:rsidRPr="00B452E8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</w:t>
            </w:r>
          </w:p>
        </w:tc>
      </w:tr>
      <w:tr w:rsidR="005F5768" w:rsidRPr="0095359A" w:rsidTr="00A63446">
        <w:trPr>
          <w:trHeight w:val="567"/>
          <w:jc w:val="center"/>
        </w:trPr>
        <w:tc>
          <w:tcPr>
            <w:tcW w:w="148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ind w:leftChars="10" w:left="21" w:rightChars="10" w:right="21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3.活动阵地</w:t>
            </w:r>
            <w:r w:rsidRPr="004266F7">
              <w:rPr>
                <w:rFonts w:ascii="仿宋" w:eastAsia="仿宋" w:hAnsi="仿宋" w:hint="eastAsia"/>
                <w:sz w:val="24"/>
              </w:rPr>
              <w:t>建设</w:t>
            </w:r>
            <w:r w:rsidRPr="004266F7">
              <w:rPr>
                <w:rFonts w:ascii="仿宋" w:eastAsia="仿宋" w:hAnsi="仿宋"/>
                <w:sz w:val="24"/>
              </w:rPr>
              <w:t>（18分）</w:t>
            </w: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numPr>
                <w:ilvl w:val="0"/>
                <w:numId w:val="2"/>
              </w:num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建设书香校园，引导学生多读优秀课外书籍。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学校有图书馆（室）、阅览室，生均图书册数符合相关规定；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教室有图书角，图书定期更新；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开展各类读书活动，阅读氛围浓厚。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实地考察</w:t>
            </w:r>
          </w:p>
        </w:tc>
      </w:tr>
      <w:tr w:rsidR="005F5768" w:rsidRPr="0095359A" w:rsidTr="00A63446">
        <w:trPr>
          <w:trHeight w:val="1494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pStyle w:val="1"/>
              <w:autoSpaceDN w:val="0"/>
              <w:spacing w:line="560" w:lineRule="exact"/>
              <w:ind w:left="21" w:rightChars="10" w:right="21"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numPr>
                <w:ilvl w:val="0"/>
                <w:numId w:val="2"/>
              </w:num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发挥校园各类宣传阵地载体的作用，拓展育人渠道和空间。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pacing w:val="6"/>
                <w:sz w:val="24"/>
              </w:rPr>
            </w:pPr>
            <w:r w:rsidRPr="004266F7">
              <w:rPr>
                <w:rFonts w:ascii="仿宋" w:eastAsia="仿宋" w:hAnsi="仿宋"/>
                <w:spacing w:val="6"/>
                <w:sz w:val="24"/>
              </w:rPr>
              <w:t>1</w:t>
            </w:r>
            <w:r w:rsidR="00095145">
              <w:rPr>
                <w:rFonts w:ascii="仿宋" w:eastAsia="仿宋" w:hAnsi="仿宋"/>
                <w:spacing w:val="6"/>
                <w:sz w:val="24"/>
              </w:rPr>
              <w:t>.</w:t>
            </w:r>
            <w:r w:rsidRPr="004266F7">
              <w:rPr>
                <w:rFonts w:ascii="仿宋" w:eastAsia="仿宋" w:hAnsi="仿宋"/>
                <w:spacing w:val="6"/>
                <w:sz w:val="24"/>
              </w:rPr>
              <w:t>校园板报、班级板报、宣传橱窗内容丰富，定期更新，定期评比；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pacing w:val="6"/>
                <w:sz w:val="24"/>
              </w:rPr>
              <w:t>2</w:t>
            </w:r>
            <w:r w:rsidR="00095145">
              <w:rPr>
                <w:rFonts w:ascii="仿宋" w:eastAsia="仿宋" w:hAnsi="仿宋"/>
                <w:spacing w:val="6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教室走廊、墙壁、校园文化墙等载体教育氛围浓厚；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pacing w:val="6"/>
                <w:sz w:val="24"/>
              </w:rPr>
              <w:t>3</w:t>
            </w:r>
            <w:r w:rsidR="00095145">
              <w:rPr>
                <w:rFonts w:ascii="仿宋" w:eastAsia="仿宋" w:hAnsi="仿宋"/>
                <w:spacing w:val="6"/>
                <w:sz w:val="24"/>
              </w:rPr>
              <w:t>.</w:t>
            </w:r>
            <w:r w:rsidRPr="004266F7">
              <w:rPr>
                <w:rFonts w:ascii="仿宋" w:eastAsia="仿宋" w:hAnsi="仿宋"/>
                <w:spacing w:val="6"/>
                <w:sz w:val="24"/>
              </w:rPr>
              <w:t>校园广播站、电视台、校报校刊和团队教室、校史陈列室、荣誉室等各类阵地作用得到有效发挥</w:t>
            </w:r>
            <w:r w:rsidRPr="004266F7">
              <w:rPr>
                <w:rFonts w:ascii="仿宋" w:eastAsia="仿宋" w:hAnsi="仿宋"/>
                <w:kern w:val="0"/>
                <w:sz w:val="24"/>
              </w:rPr>
              <w:t>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实地考察</w:t>
            </w:r>
          </w:p>
        </w:tc>
      </w:tr>
      <w:tr w:rsidR="005F5768" w:rsidRPr="0095359A" w:rsidTr="00A63446">
        <w:trPr>
          <w:trHeight w:val="1110"/>
          <w:jc w:val="center"/>
        </w:trPr>
        <w:tc>
          <w:tcPr>
            <w:tcW w:w="148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ind w:leftChars="10" w:left="21" w:rightChars="10" w:right="21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3.活动阵地</w:t>
            </w:r>
            <w:r w:rsidRPr="004266F7">
              <w:rPr>
                <w:rFonts w:ascii="仿宋" w:eastAsia="仿宋" w:hAnsi="仿宋" w:hint="eastAsia"/>
                <w:sz w:val="24"/>
              </w:rPr>
              <w:t>建设</w:t>
            </w:r>
            <w:r w:rsidRPr="004266F7">
              <w:rPr>
                <w:rFonts w:ascii="仿宋" w:eastAsia="仿宋" w:hAnsi="仿宋"/>
                <w:sz w:val="24"/>
              </w:rPr>
              <w:t>（18分）</w:t>
            </w: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3）加强校园网络建设，打造学校对内对外宣传交流互动的网络平台。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校园网络健全、畅通，使用情况良好；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学校有教学资源、对外宣传、家校沟通、师生互动的网络平台，并定期更新相关内容。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实地考察</w:t>
            </w:r>
          </w:p>
        </w:tc>
      </w:tr>
      <w:tr w:rsidR="005F5768" w:rsidRPr="0095359A" w:rsidTr="00A63446">
        <w:trPr>
          <w:trHeight w:val="1106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ind w:leftChars="10" w:left="21" w:rightChars="10" w:right="2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4）加强团支部、学生会活动设施与场所的建设与管理，营造特色鲜明的社团活动环境。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有专门活动场所，设施设备齐全；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管理制度完善，定期开展活动，主题鲜明，内容丰富，形式多样。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实地考察</w:t>
            </w:r>
          </w:p>
        </w:tc>
      </w:tr>
      <w:tr w:rsidR="005F5768" w:rsidRPr="0095359A" w:rsidTr="00A63446">
        <w:trPr>
          <w:trHeight w:val="1814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ind w:leftChars="10" w:left="21" w:rightChars="10" w:right="2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5）乡村学校少年宫建设、运行、管理规范有序。（如无中央、省支持项目，此项工作视同符合）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color w:val="000000"/>
                <w:kern w:val="0"/>
                <w:sz w:val="24"/>
              </w:rPr>
              <w:t>1</w:t>
            </w:r>
            <w:r w:rsidR="00095145">
              <w:rPr>
                <w:rFonts w:ascii="仿宋" w:eastAsia="仿宋" w:hAnsi="仿宋"/>
                <w:color w:val="000000"/>
                <w:kern w:val="0"/>
                <w:sz w:val="24"/>
              </w:rPr>
              <w:t>.</w:t>
            </w:r>
            <w:r w:rsidRPr="004266F7">
              <w:rPr>
                <w:rFonts w:ascii="仿宋" w:eastAsia="仿宋" w:hAnsi="仿宋"/>
                <w:color w:val="000000"/>
                <w:kern w:val="0"/>
                <w:sz w:val="24"/>
              </w:rPr>
              <w:t>有年度工作方案、总结以及财务管理、档案管理、安全管理等制度；</w:t>
            </w:r>
          </w:p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4266F7">
              <w:rPr>
                <w:rFonts w:ascii="仿宋" w:eastAsia="仿宋" w:hAnsi="仿宋"/>
                <w:color w:val="000000"/>
                <w:kern w:val="0"/>
                <w:sz w:val="24"/>
              </w:rPr>
              <w:t>2</w:t>
            </w:r>
            <w:r w:rsidR="00095145">
              <w:rPr>
                <w:rFonts w:ascii="仿宋" w:eastAsia="仿宋" w:hAnsi="仿宋"/>
                <w:color w:val="000000"/>
                <w:kern w:val="0"/>
                <w:sz w:val="24"/>
              </w:rPr>
              <w:t>.</w:t>
            </w:r>
            <w:r w:rsidRPr="004266F7">
              <w:rPr>
                <w:rFonts w:ascii="仿宋" w:eastAsia="仿宋" w:hAnsi="仿宋"/>
                <w:color w:val="000000"/>
                <w:kern w:val="0"/>
                <w:sz w:val="24"/>
              </w:rPr>
              <w:t>有满足孩子愉悦身心、陶冶情操、培养特长需要的专</w:t>
            </w:r>
            <w:r w:rsidRPr="004266F7">
              <w:rPr>
                <w:rFonts w:ascii="仿宋" w:eastAsia="仿宋" w:hAnsi="仿宋"/>
                <w:color w:val="000000"/>
                <w:kern w:val="0"/>
                <w:sz w:val="24"/>
              </w:rPr>
              <w:lastRenderedPageBreak/>
              <w:t>门活动场地和功能用房，配置相关设备器材；</w:t>
            </w:r>
          </w:p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color w:val="000000"/>
                <w:kern w:val="0"/>
                <w:sz w:val="24"/>
              </w:rPr>
              <w:t>3</w:t>
            </w:r>
            <w:r w:rsidR="00095145">
              <w:rPr>
                <w:rFonts w:ascii="仿宋" w:eastAsia="仿宋" w:hAnsi="仿宋"/>
                <w:color w:val="000000"/>
                <w:kern w:val="0"/>
                <w:sz w:val="24"/>
              </w:rPr>
              <w:t>.</w:t>
            </w:r>
            <w:r w:rsidRPr="004266F7">
              <w:rPr>
                <w:rFonts w:ascii="仿宋" w:eastAsia="仿宋" w:hAnsi="仿宋"/>
                <w:color w:val="000000"/>
                <w:kern w:val="0"/>
                <w:sz w:val="24"/>
              </w:rPr>
              <w:t>有活动课程、专兼职辅导员队伍和相关活动记录。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lastRenderedPageBreak/>
              <w:t>4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实地考察材料审核</w:t>
            </w:r>
          </w:p>
        </w:tc>
      </w:tr>
      <w:tr w:rsidR="00A63446" w:rsidRPr="0095359A" w:rsidTr="00A63446">
        <w:trPr>
          <w:trHeight w:val="2123"/>
          <w:jc w:val="center"/>
        </w:trPr>
        <w:tc>
          <w:tcPr>
            <w:tcW w:w="148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63446" w:rsidRPr="00A63446" w:rsidRDefault="00A63446" w:rsidP="0095359A">
            <w:pPr>
              <w:spacing w:line="560" w:lineRule="exact"/>
              <w:ind w:leftChars="10" w:left="21" w:rightChars="10" w:right="21"/>
              <w:rPr>
                <w:rFonts w:ascii="仿宋" w:eastAsia="仿宋" w:hAnsi="仿宋"/>
                <w:sz w:val="24"/>
              </w:rPr>
            </w:pPr>
            <w:r w:rsidRPr="00A63446">
              <w:rPr>
                <w:rFonts w:ascii="仿宋" w:eastAsia="仿宋" w:hAnsi="仿宋"/>
                <w:sz w:val="24"/>
              </w:rPr>
              <w:t>4.教师队伍</w:t>
            </w:r>
            <w:r w:rsidRPr="00A63446">
              <w:rPr>
                <w:rFonts w:ascii="仿宋" w:eastAsia="仿宋" w:hAnsi="仿宋" w:hint="eastAsia"/>
                <w:sz w:val="24"/>
              </w:rPr>
              <w:t>建设</w:t>
            </w:r>
            <w:r w:rsidRPr="00A63446">
              <w:rPr>
                <w:rFonts w:ascii="仿宋" w:eastAsia="仿宋" w:hAnsi="仿宋"/>
                <w:sz w:val="24"/>
              </w:rPr>
              <w:t>（16分）</w:t>
            </w: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63446" w:rsidRPr="004266F7" w:rsidRDefault="00A63446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1）认真落实师德建设要求，扎实开展师德教育，严格师德管理，提升教师思想道德素质。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63446" w:rsidRPr="004266F7" w:rsidRDefault="00A63446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重视师德师风建设，有师德教育具体方案、有落实举措，教师熟知并践行核心价值观，以自身言行为学生作示范；</w:t>
            </w:r>
          </w:p>
          <w:p w:rsidR="00A63446" w:rsidRPr="004266F7" w:rsidRDefault="00A63446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健全教师管理制度，完善教师考核评价机制，将师德表现作为教师评价考核、聘任（聘用）的首要内容；</w:t>
            </w:r>
          </w:p>
          <w:p w:rsidR="00A63446" w:rsidRPr="004266F7" w:rsidRDefault="00A63446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无教师体罚学生，违规补课和有偿家教等情况。</w:t>
            </w:r>
          </w:p>
        </w:tc>
        <w:tc>
          <w:tcPr>
            <w:tcW w:w="1035" w:type="dxa"/>
            <w:vAlign w:val="center"/>
          </w:tcPr>
          <w:p w:rsidR="00A63446" w:rsidRPr="004266F7" w:rsidRDefault="00A63446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399" w:type="dxa"/>
            <w:vAlign w:val="center"/>
          </w:tcPr>
          <w:p w:rsidR="00A63446" w:rsidRPr="004266F7" w:rsidRDefault="00A63446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</w:t>
            </w:r>
          </w:p>
          <w:p w:rsidR="00A63446" w:rsidRPr="004266F7" w:rsidRDefault="00A63446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问卷调查</w:t>
            </w:r>
          </w:p>
        </w:tc>
      </w:tr>
      <w:tr w:rsidR="00A63446" w:rsidRPr="0095359A" w:rsidTr="00A63446">
        <w:trPr>
          <w:trHeight w:val="1128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63446" w:rsidRPr="004266F7" w:rsidRDefault="00A63446" w:rsidP="0095359A">
            <w:pPr>
              <w:spacing w:line="560" w:lineRule="exact"/>
              <w:ind w:leftChars="10" w:left="21" w:rightChars="10" w:right="2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63446" w:rsidRPr="004266F7" w:rsidRDefault="00A63446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Pr="004266F7">
              <w:rPr>
                <w:rFonts w:ascii="仿宋" w:eastAsia="仿宋" w:hAnsi="仿宋" w:hint="eastAsia"/>
                <w:sz w:val="24"/>
              </w:rPr>
              <w:t>）</w:t>
            </w:r>
            <w:r w:rsidRPr="004266F7">
              <w:rPr>
                <w:rFonts w:ascii="仿宋" w:eastAsia="仿宋" w:hAnsi="仿宋"/>
                <w:sz w:val="24"/>
              </w:rPr>
              <w:t>定期组织师资培训，制定教师专业成长规划，不断更新教师教育观念和知识结构，提高教师教学水平。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63446" w:rsidRPr="004266F7" w:rsidRDefault="00A63446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教师培训制度、培训规划健全，并得到落实；</w:t>
            </w:r>
          </w:p>
          <w:p w:rsidR="00A63446" w:rsidRPr="004266F7" w:rsidRDefault="00A63446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正常开展校本教研，教师专业水平和教学能力明显提高。</w:t>
            </w:r>
          </w:p>
        </w:tc>
        <w:tc>
          <w:tcPr>
            <w:tcW w:w="1035" w:type="dxa"/>
            <w:vAlign w:val="center"/>
          </w:tcPr>
          <w:p w:rsidR="00A63446" w:rsidRPr="004266F7" w:rsidRDefault="00A63446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399" w:type="dxa"/>
            <w:vAlign w:val="center"/>
          </w:tcPr>
          <w:p w:rsidR="00A63446" w:rsidRPr="004266F7" w:rsidRDefault="00A63446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</w:t>
            </w:r>
          </w:p>
        </w:tc>
      </w:tr>
      <w:tr w:rsidR="00A63446" w:rsidRPr="0095359A" w:rsidTr="00A63446">
        <w:trPr>
          <w:trHeight w:val="1312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63446" w:rsidRPr="004266F7" w:rsidRDefault="00A63446" w:rsidP="0095359A">
            <w:pPr>
              <w:spacing w:line="560" w:lineRule="exact"/>
              <w:ind w:leftChars="10" w:left="21" w:rightChars="10" w:right="2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63446" w:rsidRPr="004266F7" w:rsidRDefault="00A63446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3）创造良好的政策环境、工作环境和生活环境，形成结构合理，梯次发展</w:t>
            </w:r>
            <w:r w:rsidRPr="004266F7">
              <w:rPr>
                <w:rFonts w:ascii="仿宋" w:eastAsia="仿宋" w:hAnsi="仿宋"/>
                <w:sz w:val="24"/>
              </w:rPr>
              <w:lastRenderedPageBreak/>
              <w:t>的教师队伍。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63446" w:rsidRPr="004266F7" w:rsidRDefault="00A63446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lastRenderedPageBreak/>
              <w:t>重视班主任、骨干教师的成长，注重年轻教师队伍的培养，有相关政策制度、激励措施、培养计划，并有效落</w:t>
            </w:r>
            <w:r w:rsidRPr="004266F7">
              <w:rPr>
                <w:rFonts w:ascii="仿宋" w:eastAsia="仿宋" w:hAnsi="仿宋"/>
                <w:sz w:val="24"/>
              </w:rPr>
              <w:lastRenderedPageBreak/>
              <w:t>实。</w:t>
            </w:r>
          </w:p>
        </w:tc>
        <w:tc>
          <w:tcPr>
            <w:tcW w:w="1035" w:type="dxa"/>
            <w:vAlign w:val="center"/>
          </w:tcPr>
          <w:p w:rsidR="00A63446" w:rsidRPr="004266F7" w:rsidRDefault="00A63446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lastRenderedPageBreak/>
              <w:t>4</w:t>
            </w:r>
          </w:p>
        </w:tc>
        <w:tc>
          <w:tcPr>
            <w:tcW w:w="1399" w:type="dxa"/>
            <w:vAlign w:val="center"/>
          </w:tcPr>
          <w:p w:rsidR="00A63446" w:rsidRPr="004266F7" w:rsidRDefault="00A63446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</w:t>
            </w:r>
          </w:p>
        </w:tc>
      </w:tr>
      <w:tr w:rsidR="005F5768" w:rsidRPr="0095359A" w:rsidTr="00A63446">
        <w:trPr>
          <w:trHeight w:val="1266"/>
          <w:jc w:val="center"/>
        </w:trPr>
        <w:tc>
          <w:tcPr>
            <w:tcW w:w="148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5.校园文化</w:t>
            </w:r>
            <w:r w:rsidRPr="004266F7">
              <w:rPr>
                <w:rFonts w:ascii="仿宋" w:eastAsia="仿宋" w:hAnsi="仿宋" w:hint="eastAsia"/>
                <w:sz w:val="24"/>
              </w:rPr>
              <w:t>建设</w:t>
            </w:r>
            <w:r w:rsidRPr="004266F7">
              <w:rPr>
                <w:rFonts w:ascii="仿宋" w:eastAsia="仿宋" w:hAnsi="仿宋"/>
                <w:sz w:val="24"/>
              </w:rPr>
              <w:t>（16分）</w:t>
            </w: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 w:hint="eastAsia"/>
                <w:sz w:val="24"/>
              </w:rPr>
              <w:t>1）</w:t>
            </w:r>
            <w:r w:rsidRPr="004266F7">
              <w:rPr>
                <w:rFonts w:ascii="仿宋" w:eastAsia="仿宋" w:hAnsi="仿宋"/>
                <w:sz w:val="24"/>
              </w:rPr>
              <w:t>建设优良校风、教风、学风，激励学生爱学校、爱学习、共建校园文明。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校风、教风、学风建设有明确目标、具体措施，师生广泛认同并自觉追求；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开展文明班级、文明宿舍等创建活动。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实地考察材料审核</w:t>
            </w:r>
          </w:p>
        </w:tc>
      </w:tr>
      <w:tr w:rsidR="005F5768" w:rsidRPr="0095359A" w:rsidTr="00A63446">
        <w:trPr>
          <w:trHeight w:val="2665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 w:hint="eastAsia"/>
                <w:sz w:val="24"/>
              </w:rPr>
              <w:t>2）</w:t>
            </w:r>
            <w:r w:rsidRPr="004266F7">
              <w:rPr>
                <w:rFonts w:ascii="仿宋" w:eastAsia="仿宋" w:hAnsi="仿宋"/>
                <w:sz w:val="24"/>
              </w:rPr>
              <w:t>体现德育、智育、体育、美育要求，精心设计和组织开展形式多样的校园文化活动。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经常开展劳动</w:t>
            </w:r>
            <w:r w:rsidR="00B452E8">
              <w:rPr>
                <w:rFonts w:ascii="仿宋" w:eastAsia="仿宋" w:hAnsi="仿宋"/>
                <w:sz w:val="24"/>
              </w:rPr>
              <w:t>节、科技节、艺术节、</w:t>
            </w:r>
            <w:r w:rsidRPr="00B452E8">
              <w:rPr>
                <w:rFonts w:ascii="仿宋" w:eastAsia="仿宋" w:hAnsi="仿宋"/>
                <w:sz w:val="24"/>
              </w:rPr>
              <w:t>中职“文明风采”竞赛</w:t>
            </w:r>
            <w:r w:rsidRPr="004266F7">
              <w:rPr>
                <w:rFonts w:ascii="仿宋" w:eastAsia="仿宋" w:hAnsi="仿宋"/>
                <w:sz w:val="24"/>
              </w:rPr>
              <w:t>等校园文化活动，内容丰富、特色鲜明、吸引力强；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注重诗教乐教，开展高雅艺术和优秀诗歌、歌曲、戏剧戏曲等进校园活动；实施优秀传统文化传承计划，开展“我们的节日”</w:t>
            </w:r>
            <w:r w:rsidRPr="004266F7">
              <w:rPr>
                <w:rFonts w:ascii="仿宋" w:eastAsia="仿宋" w:hAnsi="仿宋" w:hint="eastAsia"/>
                <w:sz w:val="24"/>
              </w:rPr>
              <w:t>主题活动及</w:t>
            </w:r>
            <w:r w:rsidRPr="004266F7">
              <w:rPr>
                <w:rFonts w:ascii="仿宋" w:eastAsia="仿宋" w:hAnsi="仿宋"/>
                <w:sz w:val="24"/>
              </w:rPr>
              <w:t>经典阅读诵读等活动；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传播志愿服务文化，开展学雷锋志愿服务活动。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材料审核问卷考察</w:t>
            </w:r>
          </w:p>
        </w:tc>
      </w:tr>
      <w:tr w:rsidR="005F5768" w:rsidRPr="0095359A" w:rsidTr="00A63446">
        <w:trPr>
          <w:trHeight w:val="1252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 w:hint="eastAsia"/>
                <w:sz w:val="24"/>
              </w:rPr>
              <w:t>3）</w:t>
            </w:r>
            <w:r w:rsidRPr="004266F7">
              <w:rPr>
                <w:rFonts w:ascii="仿宋" w:eastAsia="仿宋" w:hAnsi="仿宋"/>
                <w:sz w:val="24"/>
              </w:rPr>
              <w:t>积极拓展校园文化建设的新载体，发挥网络在校园文化建设中的作用。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引导学生文明上网、绿色上网，积极参与“阳光网络伴我成长”、“争做网络文明使者”等活动，</w:t>
            </w:r>
            <w:r w:rsidR="005A7E2F" w:rsidRPr="00B452E8">
              <w:rPr>
                <w:rFonts w:ascii="仿宋" w:eastAsia="仿宋" w:hAnsi="仿宋" w:hint="eastAsia"/>
                <w:sz w:val="24"/>
              </w:rPr>
              <w:t>未成年人</w:t>
            </w:r>
            <w:r w:rsidRPr="004266F7">
              <w:rPr>
                <w:rFonts w:ascii="仿宋" w:eastAsia="仿宋" w:hAnsi="仿宋"/>
                <w:sz w:val="24"/>
              </w:rPr>
              <w:t xml:space="preserve">不进入营业性网吧，不沉迷网络游戏； 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lastRenderedPageBreak/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在校园网络主网页上有校园文化建设专栏，有相关活动介绍。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lastRenderedPageBreak/>
              <w:t>5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实地考察</w:t>
            </w:r>
          </w:p>
        </w:tc>
      </w:tr>
      <w:tr w:rsidR="005F5768" w:rsidRPr="0095359A" w:rsidTr="00A63446">
        <w:trPr>
          <w:trHeight w:val="779"/>
          <w:jc w:val="center"/>
        </w:trPr>
        <w:tc>
          <w:tcPr>
            <w:tcW w:w="148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6.校园环境</w:t>
            </w:r>
            <w:r w:rsidRPr="004266F7">
              <w:rPr>
                <w:rFonts w:ascii="仿宋" w:eastAsia="仿宋" w:hAnsi="仿宋" w:hint="eastAsia"/>
                <w:sz w:val="24"/>
              </w:rPr>
              <w:t>建设</w:t>
            </w:r>
            <w:r w:rsidRPr="004266F7">
              <w:rPr>
                <w:rFonts w:ascii="仿宋" w:eastAsia="仿宋" w:hAnsi="仿宋"/>
                <w:sz w:val="24"/>
              </w:rPr>
              <w:t>（16分）</w:t>
            </w: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 w:hint="eastAsia"/>
                <w:sz w:val="24"/>
              </w:rPr>
              <w:t>1）</w:t>
            </w:r>
            <w:r w:rsidRPr="004266F7">
              <w:rPr>
                <w:rFonts w:ascii="仿宋" w:eastAsia="仿宋" w:hAnsi="仿宋"/>
                <w:sz w:val="24"/>
              </w:rPr>
              <w:t>做好教学设施规划管理使用。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校园教学、文化、体育、科技等活动场所布局合理、设施齐全，管理有序，使用正常。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实地考察</w:t>
            </w:r>
          </w:p>
        </w:tc>
      </w:tr>
      <w:tr w:rsidR="005F5768" w:rsidRPr="0095359A" w:rsidTr="00A63446">
        <w:trPr>
          <w:trHeight w:val="1450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 w:hint="eastAsia"/>
                <w:sz w:val="24"/>
              </w:rPr>
              <w:t>2）</w:t>
            </w:r>
            <w:r w:rsidRPr="004266F7">
              <w:rPr>
                <w:rFonts w:ascii="仿宋" w:eastAsia="仿宋" w:hAnsi="仿宋"/>
                <w:sz w:val="24"/>
              </w:rPr>
              <w:t>建设美丽校园。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做好校园净化、绿化、美化工作；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自然景观、人文景观错落有致，校园建筑和绿化能体现教育价值、课程意识和相关教学内容，使用功能、审美功能和教育功能和谐统一。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实地考察</w:t>
            </w:r>
          </w:p>
        </w:tc>
      </w:tr>
      <w:tr w:rsidR="005F5768" w:rsidRPr="0095359A" w:rsidTr="00A63446">
        <w:trPr>
          <w:trHeight w:val="1495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 w:hint="eastAsia"/>
                <w:sz w:val="24"/>
              </w:rPr>
              <w:t>3）</w:t>
            </w:r>
            <w:r w:rsidRPr="004266F7">
              <w:rPr>
                <w:rFonts w:ascii="仿宋" w:eastAsia="仿宋" w:hAnsi="仿宋"/>
                <w:sz w:val="24"/>
              </w:rPr>
              <w:t>加强安全教育，强化校园治安综合治理工作，确保校园安全、稳定。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校园安全制度健全、措施落实</w:t>
            </w:r>
            <w:r w:rsidRPr="004266F7">
              <w:rPr>
                <w:rFonts w:ascii="仿宋" w:eastAsia="仿宋" w:hAnsi="仿宋" w:hint="eastAsia"/>
                <w:sz w:val="24"/>
              </w:rPr>
              <w:t>，特别是校内食宿安全保障全面到位</w:t>
            </w:r>
            <w:r w:rsidRPr="004266F7">
              <w:rPr>
                <w:rFonts w:ascii="仿宋" w:eastAsia="仿宋" w:hAnsi="仿宋"/>
                <w:sz w:val="24"/>
              </w:rPr>
              <w:t>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常态化开展师生安全教育，定期排查校园安全隐患；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建立学校突发事件应急预案并组织演练；</w:t>
            </w:r>
          </w:p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4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开展文明交通进校园活动。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实地考察材料审核</w:t>
            </w:r>
          </w:p>
        </w:tc>
      </w:tr>
      <w:tr w:rsidR="005F5768" w:rsidRPr="0095359A" w:rsidTr="00A63446">
        <w:trPr>
          <w:trHeight w:val="2132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 w:hint="eastAsia"/>
                <w:sz w:val="24"/>
              </w:rPr>
              <w:t>4）</w:t>
            </w:r>
            <w:r w:rsidRPr="004266F7">
              <w:rPr>
                <w:rFonts w:ascii="仿宋" w:eastAsia="仿宋" w:hAnsi="仿宋"/>
                <w:sz w:val="24"/>
              </w:rPr>
              <w:t>整治学校周边环境，维护校园周边良好秩序。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1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="005A7E2F" w:rsidRPr="00B452E8">
              <w:rPr>
                <w:rFonts w:ascii="仿宋" w:eastAsia="仿宋" w:hAnsi="仿宋" w:hint="eastAsia"/>
                <w:sz w:val="24"/>
              </w:rPr>
              <w:t>中小学</w:t>
            </w:r>
            <w:r w:rsidRPr="00B452E8">
              <w:rPr>
                <w:rFonts w:ascii="仿宋" w:eastAsia="仿宋" w:hAnsi="仿宋"/>
                <w:sz w:val="24"/>
              </w:rPr>
              <w:t>校园周边200米内无网吧、电子游戏室等场所，</w:t>
            </w:r>
            <w:r w:rsidR="005A7E2F" w:rsidRPr="00B452E8">
              <w:rPr>
                <w:rFonts w:ascii="仿宋" w:eastAsia="仿宋" w:hAnsi="仿宋" w:hint="eastAsia"/>
                <w:sz w:val="24"/>
              </w:rPr>
              <w:t>无歌厅、舞厅、卡拉OK厅、游艺厅、台球厅</w:t>
            </w:r>
            <w:r w:rsidRPr="004266F7">
              <w:rPr>
                <w:rFonts w:ascii="仿宋" w:eastAsia="仿宋" w:hAnsi="仿宋"/>
                <w:sz w:val="24"/>
              </w:rPr>
              <w:t xml:space="preserve">等娱乐场所； </w:t>
            </w:r>
          </w:p>
          <w:p w:rsidR="005F5768" w:rsidRPr="00B452E8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B452E8">
              <w:rPr>
                <w:rFonts w:ascii="仿宋" w:eastAsia="仿宋" w:hAnsi="仿宋"/>
                <w:sz w:val="24"/>
              </w:rPr>
              <w:t>2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B452E8">
              <w:rPr>
                <w:rFonts w:ascii="仿宋" w:eastAsia="仿宋" w:hAnsi="仿宋"/>
                <w:sz w:val="24"/>
              </w:rPr>
              <w:t>学校大门周边环境整洁，</w:t>
            </w:r>
            <w:r w:rsidR="00B452E8" w:rsidRPr="00B452E8">
              <w:rPr>
                <w:rFonts w:ascii="仿宋" w:eastAsia="仿宋" w:hAnsi="仿宋"/>
                <w:sz w:val="24"/>
              </w:rPr>
              <w:t>宣传氛围浓厚</w:t>
            </w:r>
            <w:r w:rsidR="00316992">
              <w:rPr>
                <w:rFonts w:ascii="仿宋" w:eastAsia="仿宋" w:hAnsi="仿宋" w:hint="eastAsia"/>
                <w:sz w:val="24"/>
              </w:rPr>
              <w:t>，</w:t>
            </w:r>
            <w:r w:rsidR="00B452E8" w:rsidRPr="00B452E8">
              <w:rPr>
                <w:rFonts w:ascii="仿宋" w:eastAsia="仿宋" w:hAnsi="仿宋"/>
                <w:sz w:val="24"/>
              </w:rPr>
              <w:t>有特色</w:t>
            </w:r>
            <w:r w:rsidRPr="00B452E8">
              <w:rPr>
                <w:rFonts w:ascii="仿宋" w:eastAsia="仿宋" w:hAnsi="仿宋"/>
                <w:sz w:val="24"/>
              </w:rPr>
              <w:t>；</w:t>
            </w:r>
          </w:p>
          <w:p w:rsidR="005F5768" w:rsidRPr="004266F7" w:rsidRDefault="005F5768" w:rsidP="0095359A">
            <w:pPr>
              <w:autoSpaceDN w:val="0"/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3</w:t>
            </w:r>
            <w:r w:rsidR="00095145">
              <w:rPr>
                <w:rFonts w:ascii="仿宋" w:eastAsia="仿宋" w:hAnsi="仿宋"/>
                <w:sz w:val="24"/>
              </w:rPr>
              <w:t>.</w:t>
            </w:r>
            <w:r w:rsidRPr="004266F7">
              <w:rPr>
                <w:rFonts w:ascii="仿宋" w:eastAsia="仿宋" w:hAnsi="仿宋"/>
                <w:sz w:val="24"/>
              </w:rPr>
              <w:t>校园周边无从事非法经营活动的游商和无证照摊点，无“三无食品”，无恐怖迷信低俗的玩具、文具、饰品和出版物销售。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实地考察</w:t>
            </w:r>
          </w:p>
        </w:tc>
      </w:tr>
      <w:tr w:rsidR="005F5768" w:rsidRPr="0095359A" w:rsidTr="00A63446">
        <w:trPr>
          <w:trHeight w:val="1122"/>
          <w:jc w:val="center"/>
        </w:trPr>
        <w:tc>
          <w:tcPr>
            <w:tcW w:w="1489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ind w:leftChars="10" w:left="21" w:rightChars="10" w:right="2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4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 w:hint="eastAsia"/>
                <w:sz w:val="24"/>
              </w:rPr>
              <w:t>5）</w:t>
            </w:r>
            <w:r w:rsidRPr="004266F7">
              <w:rPr>
                <w:rFonts w:ascii="仿宋" w:eastAsia="仿宋" w:hAnsi="仿宋"/>
                <w:sz w:val="24"/>
              </w:rPr>
              <w:t>深入开展环境教育和节约教育，引导师生树立保护环境和节约资源意识，培育节约资源的良好风尚。</w:t>
            </w:r>
          </w:p>
        </w:tc>
        <w:tc>
          <w:tcPr>
            <w:tcW w:w="587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F5768" w:rsidRPr="004266F7" w:rsidRDefault="005F5768" w:rsidP="0095359A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环境教育和节约教育纳入教育教学内容，组织开展形式多样的主题实践活动，效果明显。</w:t>
            </w:r>
          </w:p>
        </w:tc>
        <w:tc>
          <w:tcPr>
            <w:tcW w:w="1035" w:type="dxa"/>
            <w:vAlign w:val="center"/>
          </w:tcPr>
          <w:p w:rsidR="005F5768" w:rsidRPr="004266F7" w:rsidRDefault="005F5768" w:rsidP="0095359A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5F5768" w:rsidRPr="004266F7" w:rsidRDefault="005F5768" w:rsidP="0095359A">
            <w:pPr>
              <w:autoSpaceDN w:val="0"/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4266F7">
              <w:rPr>
                <w:rFonts w:ascii="仿宋" w:eastAsia="仿宋" w:hAnsi="仿宋"/>
                <w:sz w:val="24"/>
              </w:rPr>
              <w:t>材料审核</w:t>
            </w:r>
          </w:p>
        </w:tc>
      </w:tr>
    </w:tbl>
    <w:p w:rsidR="006D6B0A" w:rsidRDefault="006D6B0A" w:rsidP="0095359A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6D6B0A" w:rsidRDefault="006D6B0A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6D6B0A" w:rsidRDefault="006D6B0A" w:rsidP="0095359A">
      <w:pPr>
        <w:spacing w:line="560" w:lineRule="exact"/>
        <w:jc w:val="left"/>
        <w:rPr>
          <w:rFonts w:ascii="仿宋" w:eastAsia="仿宋" w:hAnsi="仿宋"/>
          <w:sz w:val="32"/>
          <w:szCs w:val="32"/>
        </w:rPr>
        <w:sectPr w:rsidR="006D6B0A" w:rsidSect="009372B5">
          <w:pgSz w:w="16838" w:h="11906" w:orient="landscape"/>
          <w:pgMar w:top="1531" w:right="1985" w:bottom="1531" w:left="2098" w:header="851" w:footer="992" w:gutter="0"/>
          <w:cols w:space="425"/>
          <w:docGrid w:linePitch="312"/>
        </w:sectPr>
      </w:pPr>
    </w:p>
    <w:p w:rsidR="006D6B0A" w:rsidRPr="006D6B0A" w:rsidRDefault="006D6B0A" w:rsidP="006D6B0A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060BFA">
        <w:rPr>
          <w:rFonts w:ascii="仿宋" w:eastAsia="仿宋" w:hAnsi="仿宋" w:hint="eastAsia"/>
          <w:sz w:val="32"/>
          <w:szCs w:val="32"/>
        </w:rPr>
        <w:t>2</w:t>
      </w:r>
    </w:p>
    <w:p w:rsidR="001A6EC9" w:rsidRPr="006D6B0A" w:rsidRDefault="006D6B0A" w:rsidP="008A0D74">
      <w:pPr>
        <w:spacing w:line="560" w:lineRule="exact"/>
        <w:rPr>
          <w:rFonts w:ascii="华文中宋" w:eastAsia="华文中宋" w:hAnsi="华文中宋"/>
          <w:sz w:val="44"/>
          <w:szCs w:val="44"/>
        </w:rPr>
      </w:pPr>
      <w:r w:rsidRPr="006D6B0A">
        <w:rPr>
          <w:rFonts w:ascii="华文中宋" w:eastAsia="华文中宋" w:hAnsi="华文中宋" w:hint="eastAsia"/>
          <w:sz w:val="44"/>
          <w:szCs w:val="44"/>
        </w:rPr>
        <w:t>文明校园名额分配</w:t>
      </w:r>
    </w:p>
    <w:p w:rsidR="006D6B0A" w:rsidRDefault="006D6B0A" w:rsidP="0095359A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3261"/>
        <w:gridCol w:w="1276"/>
        <w:gridCol w:w="2654"/>
        <w:gridCol w:w="1456"/>
      </w:tblGrid>
      <w:tr w:rsidR="00B602AC" w:rsidRPr="006D6B0A" w:rsidTr="00B602AC">
        <w:trPr>
          <w:trHeight w:val="4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6D6B0A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32"/>
                <w:szCs w:val="32"/>
              </w:rPr>
              <w:t>地  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6D6B0A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 w:hint="eastAsia"/>
                <w:b/>
                <w:bCs/>
                <w:kern w:val="0"/>
                <w:sz w:val="32"/>
                <w:szCs w:val="32"/>
              </w:rPr>
              <w:t>名额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AC" w:rsidRPr="006D6B0A" w:rsidRDefault="00B602AC" w:rsidP="00B602AC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b/>
                <w:bCs/>
                <w:kern w:val="0"/>
                <w:sz w:val="32"/>
                <w:szCs w:val="32"/>
              </w:rPr>
              <w:t>地  区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AC" w:rsidRPr="006D6B0A" w:rsidRDefault="00B602AC" w:rsidP="00B602AC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b/>
                <w:bCs/>
                <w:kern w:val="0"/>
                <w:sz w:val="32"/>
                <w:szCs w:val="32"/>
              </w:rPr>
              <w:t>名额</w:t>
            </w:r>
          </w:p>
        </w:tc>
      </w:tr>
      <w:tr w:rsidR="00B602AC" w:rsidRPr="006D6B0A" w:rsidTr="00B602AC">
        <w:trPr>
          <w:trHeight w:val="9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B602AC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大中专院校、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局直学校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6D6B0A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/>
                <w:kern w:val="0"/>
                <w:sz w:val="32"/>
                <w:szCs w:val="32"/>
              </w:rPr>
              <w:t>20</w:t>
            </w: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AC" w:rsidRPr="006D6B0A" w:rsidRDefault="00B602AC" w:rsidP="00BE2657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海安县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2AC" w:rsidRPr="006D6B0A" w:rsidRDefault="00B602AC" w:rsidP="00BE2657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/>
                <w:kern w:val="0"/>
                <w:sz w:val="32"/>
                <w:szCs w:val="32"/>
              </w:rPr>
              <w:t>25</w:t>
            </w:r>
          </w:p>
        </w:tc>
      </w:tr>
      <w:tr w:rsidR="00B602AC" w:rsidRPr="006D6B0A" w:rsidTr="00B602AC">
        <w:trPr>
          <w:trHeight w:val="8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6D6B0A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通州区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6D6B0A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/>
                <w:kern w:val="0"/>
                <w:sz w:val="32"/>
                <w:szCs w:val="32"/>
              </w:rPr>
              <w:t>25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AC" w:rsidRPr="006D6B0A" w:rsidRDefault="00B602AC" w:rsidP="00BE2657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如皋市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AC" w:rsidRPr="006D6B0A" w:rsidRDefault="00B602AC" w:rsidP="00BE2657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/>
                <w:kern w:val="0"/>
                <w:sz w:val="32"/>
                <w:szCs w:val="32"/>
              </w:rPr>
              <w:t>27</w:t>
            </w:r>
          </w:p>
        </w:tc>
      </w:tr>
      <w:tr w:rsidR="00B602AC" w:rsidRPr="006D6B0A" w:rsidTr="00B602AC">
        <w:trPr>
          <w:trHeight w:val="84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6D6B0A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崇川区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6D6B0A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/>
                <w:kern w:val="0"/>
                <w:sz w:val="32"/>
                <w:szCs w:val="32"/>
              </w:rPr>
              <w:t>15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AC" w:rsidRPr="006D6B0A" w:rsidRDefault="00B602AC" w:rsidP="00BE2657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如东县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AC" w:rsidRPr="006D6B0A" w:rsidRDefault="00B602AC" w:rsidP="00BE2657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/>
                <w:kern w:val="0"/>
                <w:sz w:val="32"/>
                <w:szCs w:val="32"/>
              </w:rPr>
              <w:t>23</w:t>
            </w:r>
          </w:p>
        </w:tc>
      </w:tr>
      <w:tr w:rsidR="00B602AC" w:rsidRPr="006D6B0A" w:rsidTr="00B602AC">
        <w:trPr>
          <w:trHeight w:val="85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6D6B0A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港闸区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6D6B0A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/>
                <w:kern w:val="0"/>
                <w:sz w:val="32"/>
                <w:szCs w:val="32"/>
              </w:rPr>
              <w:t>9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AC" w:rsidRPr="006D6B0A" w:rsidRDefault="00B602AC" w:rsidP="00BE2657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海门市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AC" w:rsidRPr="006D6B0A" w:rsidRDefault="00B602AC" w:rsidP="00BE2657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/>
                <w:kern w:val="0"/>
                <w:sz w:val="32"/>
                <w:szCs w:val="32"/>
              </w:rPr>
              <w:t>25</w:t>
            </w:r>
          </w:p>
        </w:tc>
      </w:tr>
      <w:tr w:rsidR="00B602AC" w:rsidRPr="006D6B0A" w:rsidTr="00B602AC">
        <w:trPr>
          <w:trHeight w:val="9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6D6B0A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开发区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6D6B0A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/>
                <w:kern w:val="0"/>
                <w:sz w:val="32"/>
                <w:szCs w:val="32"/>
              </w:rPr>
              <w:t>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AC" w:rsidRPr="006D6B0A" w:rsidRDefault="00B602AC" w:rsidP="00BE2657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启东市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AC" w:rsidRPr="006D6B0A" w:rsidRDefault="00B602AC" w:rsidP="00BE2657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/>
                <w:kern w:val="0"/>
                <w:sz w:val="32"/>
                <w:szCs w:val="32"/>
              </w:rPr>
              <w:t>25</w:t>
            </w:r>
          </w:p>
        </w:tc>
      </w:tr>
      <w:tr w:rsidR="00B602AC" w:rsidRPr="006D6B0A" w:rsidTr="000A2D56">
        <w:trPr>
          <w:trHeight w:val="8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6D6B0A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通州湾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6D6B0A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/>
                <w:kern w:val="0"/>
                <w:sz w:val="32"/>
                <w:szCs w:val="32"/>
              </w:rPr>
              <w:t>2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AC" w:rsidRPr="006D6B0A" w:rsidRDefault="00B602AC" w:rsidP="00B602AC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</w:p>
        </w:tc>
      </w:tr>
      <w:tr w:rsidR="00B602AC" w:rsidRPr="006D6B0A" w:rsidTr="006B2E84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6D6B0A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32"/>
                <w:szCs w:val="32"/>
              </w:rPr>
              <w:t>合  计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2AC" w:rsidRPr="006D6B0A" w:rsidRDefault="00B602AC" w:rsidP="00B602AC">
            <w:pPr>
              <w:widowControl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D6B0A">
              <w:rPr>
                <w:rFonts w:ascii="仿宋" w:eastAsia="仿宋" w:hAnsi="仿宋" w:cs="Tahoma"/>
                <w:kern w:val="0"/>
                <w:sz w:val="32"/>
                <w:szCs w:val="32"/>
              </w:rPr>
              <w:t>200</w:t>
            </w:r>
          </w:p>
        </w:tc>
      </w:tr>
    </w:tbl>
    <w:p w:rsidR="006D6B0A" w:rsidRDefault="00B602AC" w:rsidP="0095359A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注：大中专院校含卫生高职校、工贸技师学院、体育运动学校。</w:t>
      </w:r>
    </w:p>
    <w:p w:rsidR="006D6B0A" w:rsidRDefault="006D6B0A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6D6B0A" w:rsidRDefault="000561EA" w:rsidP="0095359A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060BFA">
        <w:rPr>
          <w:rFonts w:ascii="仿宋" w:eastAsia="仿宋" w:hAnsi="仿宋" w:hint="eastAsia"/>
          <w:sz w:val="32"/>
          <w:szCs w:val="32"/>
        </w:rPr>
        <w:t>3</w:t>
      </w:r>
    </w:p>
    <w:p w:rsidR="000561EA" w:rsidRDefault="000561EA" w:rsidP="008A0D74">
      <w:pPr>
        <w:spacing w:line="520" w:lineRule="exact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南通市文明校园申报表</w:t>
      </w:r>
    </w:p>
    <w:p w:rsidR="000561EA" w:rsidRDefault="000561EA" w:rsidP="000561EA">
      <w:pPr>
        <w:spacing w:line="520" w:lineRule="exact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年 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420"/>
        <w:gridCol w:w="1325"/>
        <w:gridCol w:w="2995"/>
      </w:tblGrid>
      <w:tr w:rsidR="000561EA" w:rsidTr="000E6C69">
        <w:trPr>
          <w:cantSplit/>
          <w:trHeight w:val="60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学校名称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学段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0561EA" w:rsidTr="000E6C69">
        <w:trPr>
          <w:cantSplit/>
          <w:trHeight w:val="5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创建负责人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pacing w:val="-20"/>
                <w:sz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联系电话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pacing w:val="-20"/>
                <w:sz w:val="28"/>
              </w:rPr>
            </w:pPr>
          </w:p>
        </w:tc>
      </w:tr>
      <w:tr w:rsidR="000561EA" w:rsidTr="000E6C69">
        <w:trPr>
          <w:trHeight w:val="60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教职工人数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pacing w:val="-20"/>
                <w:sz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学生人数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pacing w:val="-20"/>
                <w:sz w:val="28"/>
              </w:rPr>
            </w:pPr>
          </w:p>
        </w:tc>
      </w:tr>
      <w:tr w:rsidR="000561EA" w:rsidTr="000E6C69">
        <w:trPr>
          <w:trHeight w:val="123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市级以上表彰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sz w:val="24"/>
              </w:rPr>
            </w:pPr>
          </w:p>
        </w:tc>
      </w:tr>
      <w:tr w:rsidR="000561EA" w:rsidTr="000E6C69">
        <w:trPr>
          <w:trHeight w:val="48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是否有一票否决情况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 w:rsidR="000561EA" w:rsidRDefault="000561EA" w:rsidP="000E6C69">
            <w:pPr>
              <w:spacing w:line="400" w:lineRule="exact"/>
              <w:rPr>
                <w:sz w:val="24"/>
              </w:rPr>
            </w:pPr>
          </w:p>
          <w:p w:rsidR="000561EA" w:rsidRDefault="000561EA" w:rsidP="000E6C6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校长（签字）：</w:t>
            </w:r>
          </w:p>
        </w:tc>
      </w:tr>
      <w:tr w:rsidR="000561EA" w:rsidTr="000E6C69">
        <w:trPr>
          <w:trHeight w:val="94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文明建设</w:t>
            </w:r>
          </w:p>
          <w:p w:rsidR="000561EA" w:rsidRDefault="000561EA" w:rsidP="000E6C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特色工作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填不下可另附页</w:t>
            </w:r>
          </w:p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0561EA" w:rsidTr="000E6C69">
        <w:trPr>
          <w:trHeight w:val="9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县(市)区教育行政部门推荐意见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</w:t>
            </w:r>
          </w:p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年   月    日</w:t>
            </w:r>
          </w:p>
        </w:tc>
      </w:tr>
      <w:tr w:rsidR="000561EA" w:rsidTr="000E6C69">
        <w:trPr>
          <w:trHeight w:val="9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561E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县(市)区文明委审批意见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561EA" w:rsidRP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0561EA" w:rsidRDefault="000561EA" w:rsidP="000E6C69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年   月    日</w:t>
            </w:r>
          </w:p>
        </w:tc>
      </w:tr>
    </w:tbl>
    <w:p w:rsidR="009372B5" w:rsidRDefault="009372B5" w:rsidP="0095359A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9372B5" w:rsidRDefault="00060BFA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附件4</w:t>
      </w:r>
    </w:p>
    <w:p w:rsidR="00712E02" w:rsidRDefault="00712E02" w:rsidP="00712E0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南通市文明校园测评得分表</w:t>
      </w:r>
    </w:p>
    <w:p w:rsidR="00712E02" w:rsidRDefault="00712E02" w:rsidP="00712E02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测评学校：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4436"/>
        <w:gridCol w:w="1276"/>
        <w:gridCol w:w="1659"/>
      </w:tblGrid>
      <w:tr w:rsidR="00712E02" w:rsidTr="00CD2DC0">
        <w:trPr>
          <w:trHeight w:val="18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662F09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</w:rPr>
              <w:t>序号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662F09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</w:rPr>
              <w:t>指标内容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Cs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Cs/>
                <w:sz w:val="24"/>
              </w:rPr>
              <w:t>测评得分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测评责任人</w:t>
            </w:r>
          </w:p>
        </w:tc>
      </w:tr>
      <w:tr w:rsidR="00712E02" w:rsidTr="00CD2DC0">
        <w:trPr>
          <w:trHeight w:val="615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A1</w:t>
            </w:r>
          </w:p>
          <w:p w:rsidR="00712E02" w:rsidRPr="00D65669" w:rsidRDefault="00712E02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领导</w:t>
            </w:r>
          </w:p>
          <w:p w:rsidR="00712E02" w:rsidRPr="00D65669" w:rsidRDefault="00712E02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班子</w:t>
            </w:r>
          </w:p>
          <w:p w:rsidR="00712E02" w:rsidRPr="00D65669" w:rsidRDefault="00712E02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建设</w:t>
            </w:r>
          </w:p>
          <w:p w:rsidR="00712E02" w:rsidRPr="00D65669" w:rsidRDefault="00712E02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（</w:t>
            </w:r>
            <w:r w:rsidR="00CD2DC0">
              <w:rPr>
                <w:rFonts w:ascii="仿宋" w:eastAsia="仿宋" w:hAnsi="仿宋" w:cs="仿宋_GB2312" w:hint="eastAsia"/>
                <w:b/>
                <w:sz w:val="24"/>
              </w:rPr>
              <w:t>12</w:t>
            </w:r>
            <w:r w:rsidR="0020709D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）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B1</w:t>
            </w:r>
            <w:r w:rsidR="00CD2DC0">
              <w:rPr>
                <w:rFonts w:ascii="仿宋" w:eastAsia="仿宋" w:hAnsi="仿宋" w:cs="仿宋_GB2312" w:hint="eastAsia"/>
                <w:sz w:val="24"/>
              </w:rPr>
              <w:t>落实</w:t>
            </w:r>
            <w:r w:rsidRPr="00D65669">
              <w:rPr>
                <w:rFonts w:ascii="仿宋" w:eastAsia="仿宋" w:hAnsi="仿宋" w:cs="仿宋_GB2312" w:hint="eastAsia"/>
                <w:sz w:val="24"/>
              </w:rPr>
              <w:t>党建工作</w:t>
            </w:r>
            <w:r w:rsidR="00CD2DC0">
              <w:rPr>
                <w:rFonts w:ascii="仿宋" w:eastAsia="仿宋" w:hAnsi="仿宋" w:cs="仿宋_GB2312" w:hint="eastAsia"/>
                <w:sz w:val="24"/>
              </w:rPr>
              <w:t xml:space="preserve">责任制 </w:t>
            </w:r>
            <w:r w:rsidR="00CD2DC0">
              <w:rPr>
                <w:rFonts w:ascii="仿宋" w:eastAsia="仿宋" w:hAnsi="仿宋" w:cs="仿宋_GB2312" w:hint="eastAsia"/>
                <w:b/>
                <w:sz w:val="24"/>
              </w:rPr>
              <w:t>2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712E02" w:rsidTr="00CD2DC0">
        <w:trPr>
          <w:trHeight w:val="300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CD2DC0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B2</w:t>
            </w:r>
            <w:r w:rsidR="00CD2DC0">
              <w:rPr>
                <w:rFonts w:ascii="仿宋" w:eastAsia="仿宋" w:hAnsi="仿宋" w:cs="仿宋_GB2312" w:hint="eastAsia"/>
                <w:sz w:val="24"/>
              </w:rPr>
              <w:t xml:space="preserve">办学行为规范 </w:t>
            </w:r>
            <w:r w:rsidR="00CD2DC0">
              <w:rPr>
                <w:rFonts w:ascii="仿宋" w:eastAsia="仿宋" w:hAnsi="仿宋" w:cs="仿宋_GB2312" w:hint="eastAsia"/>
                <w:b/>
                <w:sz w:val="24"/>
              </w:rPr>
              <w:t>3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712E02" w:rsidTr="00CD2DC0">
        <w:trPr>
          <w:trHeight w:val="270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CD2DC0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B3</w:t>
            </w:r>
            <w:r w:rsidR="00CD2DC0" w:rsidRPr="00D65669">
              <w:rPr>
                <w:rFonts w:ascii="仿宋" w:eastAsia="仿宋" w:hAnsi="仿宋" w:cs="仿宋_GB2312" w:hint="eastAsia"/>
                <w:spacing w:val="8"/>
                <w:sz w:val="24"/>
              </w:rPr>
              <w:t>贯彻落实《义务教育学校管理标准》</w:t>
            </w:r>
            <w:r w:rsidR="00CD2DC0">
              <w:rPr>
                <w:rFonts w:ascii="仿宋" w:eastAsia="仿宋" w:hAnsi="仿宋" w:cs="仿宋_GB2312" w:hint="eastAsia"/>
                <w:spacing w:val="8"/>
                <w:sz w:val="24"/>
              </w:rPr>
              <w:t xml:space="preserve"> </w:t>
            </w:r>
            <w:r w:rsidR="00CD2DC0" w:rsidRPr="00D65669">
              <w:rPr>
                <w:rFonts w:ascii="仿宋" w:eastAsia="仿宋" w:hAnsi="仿宋" w:cs="仿宋_GB2312" w:hint="eastAsia"/>
                <w:b/>
                <w:sz w:val="24"/>
              </w:rPr>
              <w:t>2分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CD2DC0" w:rsidTr="00CD2DC0">
        <w:trPr>
          <w:trHeight w:val="600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CD2DC0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B4</w:t>
            </w:r>
            <w:r w:rsidRPr="00D65669">
              <w:rPr>
                <w:rFonts w:ascii="仿宋" w:eastAsia="仿宋" w:hAnsi="仿宋" w:cs="仿宋_GB2312"/>
                <w:sz w:val="24"/>
              </w:rPr>
              <w:t xml:space="preserve"> </w:t>
            </w:r>
            <w:r w:rsidRPr="00D65669">
              <w:rPr>
                <w:rFonts w:ascii="仿宋" w:eastAsia="仿宋" w:hAnsi="仿宋" w:cs="仿宋_GB2312" w:hint="eastAsia"/>
                <w:sz w:val="24"/>
              </w:rPr>
              <w:t>落实校长负责制和民主集中制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3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712E02" w:rsidTr="00CD2DC0">
        <w:trPr>
          <w:trHeight w:val="600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CD2DC0" w:rsidP="00CD2DC0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B5 形成育人合力 </w:t>
            </w:r>
            <w:r w:rsidRPr="0020709D">
              <w:rPr>
                <w:rFonts w:ascii="仿宋" w:eastAsia="仿宋" w:hAnsi="仿宋" w:cs="仿宋_GB2312" w:hint="eastAsia"/>
                <w:b/>
                <w:sz w:val="24"/>
              </w:rPr>
              <w:t>2分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2" w:rsidRPr="00D65669" w:rsidRDefault="00712E02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CD2DC0" w:rsidTr="00CD2DC0">
        <w:trPr>
          <w:trHeight w:val="600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20709D" w:rsidP="00CD2DC0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A2</w:t>
            </w:r>
          </w:p>
          <w:p w:rsidR="00CD2DC0" w:rsidRPr="00D65669" w:rsidRDefault="00CD2DC0" w:rsidP="00CD2DC0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思想</w:t>
            </w:r>
          </w:p>
          <w:p w:rsidR="00CD2DC0" w:rsidRPr="00D65669" w:rsidRDefault="00CD2DC0" w:rsidP="00CD2DC0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道德</w:t>
            </w:r>
          </w:p>
          <w:p w:rsidR="00CD2DC0" w:rsidRPr="00D65669" w:rsidRDefault="00CD2DC0" w:rsidP="00CD2DC0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教育</w:t>
            </w:r>
          </w:p>
          <w:p w:rsidR="00CD2DC0" w:rsidRPr="00D65669" w:rsidRDefault="00CD2DC0" w:rsidP="00CD2DC0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（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22</w:t>
            </w:r>
            <w:r w:rsidR="0020709D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）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CD2DC0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B6</w:t>
            </w:r>
            <w:r w:rsidRPr="00D65669">
              <w:rPr>
                <w:rFonts w:ascii="仿宋" w:eastAsia="仿宋" w:hAnsi="仿宋" w:cs="仿宋_GB2312" w:hint="eastAsia"/>
                <w:sz w:val="24"/>
              </w:rPr>
              <w:t>践行社会主义核心价值观教育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5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CD2DC0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CD2DC0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CD2DC0" w:rsidTr="00CD2DC0">
        <w:trPr>
          <w:trHeight w:val="382"/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CD2DC0">
            <w:pPr>
              <w:widowControl/>
              <w:spacing w:line="560" w:lineRule="exact"/>
              <w:rPr>
                <w:rFonts w:ascii="仿宋" w:eastAsia="仿宋" w:hAnsi="仿宋" w:cs="仿宋_GB2312"/>
                <w:bCs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7“我的中国梦”教育 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3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spacing w:line="560" w:lineRule="exact"/>
              <w:rPr>
                <w:rFonts w:ascii="仿宋" w:eastAsia="仿宋" w:hAnsi="仿宋" w:cs="仿宋_GB2312"/>
                <w:bCs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CD2DC0" w:rsidTr="00CD2DC0">
        <w:trPr>
          <w:trHeight w:val="495"/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CD2DC0">
            <w:pPr>
              <w:widowControl/>
              <w:spacing w:line="560" w:lineRule="exact"/>
              <w:rPr>
                <w:rFonts w:ascii="仿宋" w:eastAsia="仿宋" w:hAnsi="仿宋" w:cs="仿宋_GB2312"/>
                <w:spacing w:val="-4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</w:t>
            </w:r>
            <w:r>
              <w:rPr>
                <w:rFonts w:ascii="仿宋" w:eastAsia="仿宋" w:hAnsi="仿宋" w:cs="仿宋_GB2312" w:hint="eastAsia"/>
                <w:sz w:val="24"/>
              </w:rPr>
              <w:t>8</w:t>
            </w:r>
            <w:r w:rsidRPr="00D65669">
              <w:rPr>
                <w:rFonts w:ascii="仿宋" w:eastAsia="仿宋" w:hAnsi="仿宋" w:cs="仿宋_GB2312" w:hint="eastAsia"/>
                <w:sz w:val="24"/>
              </w:rPr>
              <w:t>校本德育课程体系建设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3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CD2DC0" w:rsidTr="00CD2DC0">
        <w:trPr>
          <w:trHeight w:val="690"/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CD2DC0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9 加强“八礼四仪”养成教育 </w:t>
            </w:r>
            <w:r w:rsidRPr="0020709D">
              <w:rPr>
                <w:rFonts w:ascii="仿宋" w:eastAsia="仿宋" w:hAnsi="仿宋" w:cs="仿宋_GB2312" w:hint="eastAsia"/>
                <w:b/>
                <w:sz w:val="24"/>
              </w:rPr>
              <w:t>5分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CD2DC0" w:rsidTr="00CD2DC0">
        <w:trPr>
          <w:trHeight w:val="345"/>
          <w:jc w:val="center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Default="00CD2DC0" w:rsidP="00CD2DC0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B10 心理健康教育 </w:t>
            </w:r>
            <w:r w:rsidRPr="0020709D">
              <w:rPr>
                <w:rFonts w:ascii="仿宋" w:eastAsia="仿宋" w:hAnsi="仿宋" w:cs="仿宋_GB2312" w:hint="eastAsia"/>
                <w:b/>
                <w:sz w:val="24"/>
              </w:rPr>
              <w:t>2分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CD2DC0" w:rsidTr="00CD2DC0">
        <w:trPr>
          <w:trHeight w:val="345"/>
          <w:jc w:val="center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Default="00CD2DC0" w:rsidP="00CD2DC0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B11 中职学校强化职业技能与职业精神的融合培养</w:t>
            </w:r>
            <w:r w:rsidRPr="0020709D">
              <w:rPr>
                <w:rFonts w:ascii="仿宋" w:eastAsia="仿宋" w:hAnsi="仿宋" w:cs="仿宋_GB2312" w:hint="eastAsia"/>
                <w:b/>
                <w:sz w:val="24"/>
              </w:rPr>
              <w:t xml:space="preserve"> 2分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CD2DC0" w:rsidTr="00CD2DC0">
        <w:trPr>
          <w:trHeight w:val="345"/>
          <w:jc w:val="center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CD2DC0" w:rsidRDefault="00CD2DC0" w:rsidP="00CD2DC0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B12 加强“爱学习，爱劳动，爱祖国”教育 </w:t>
            </w:r>
            <w:r w:rsidRPr="0020709D">
              <w:rPr>
                <w:rFonts w:ascii="仿宋" w:eastAsia="仿宋" w:hAnsi="仿宋" w:cs="仿宋_GB2312" w:hint="eastAsia"/>
                <w:b/>
                <w:sz w:val="24"/>
              </w:rPr>
              <w:t>2分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C0" w:rsidRPr="00D65669" w:rsidRDefault="00CD2DC0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CD2DC0">
        <w:trPr>
          <w:trHeight w:val="480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20709D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A3</w:t>
            </w:r>
          </w:p>
          <w:p w:rsidR="0020709D" w:rsidRPr="00D65669" w:rsidRDefault="0020709D" w:rsidP="00592ACD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活动</w:t>
            </w:r>
          </w:p>
          <w:p w:rsidR="0020709D" w:rsidRDefault="0020709D" w:rsidP="00592ACD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lastRenderedPageBreak/>
              <w:t>阵地</w:t>
            </w:r>
          </w:p>
          <w:p w:rsidR="0020709D" w:rsidRPr="00D65669" w:rsidRDefault="0020709D" w:rsidP="00592ACD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建设</w:t>
            </w:r>
          </w:p>
          <w:p w:rsidR="0020709D" w:rsidRPr="00D65669" w:rsidRDefault="0020709D" w:rsidP="00592ACD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(18分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)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592ACD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lastRenderedPageBreak/>
              <w:t xml:space="preserve">B13加强书香校园建设 </w:t>
            </w:r>
            <w:r w:rsidRPr="0020709D">
              <w:rPr>
                <w:rFonts w:ascii="仿宋" w:eastAsia="仿宋" w:hAnsi="仿宋" w:cs="仿宋_GB2312" w:hint="eastAsia"/>
                <w:b/>
                <w:sz w:val="24"/>
              </w:rPr>
              <w:t>4分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592ACD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592ACD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CD2DC0">
        <w:trPr>
          <w:trHeight w:val="480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Default="0020709D" w:rsidP="0020709D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20709D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B14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发挥各类宣传载体作用 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4分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592ACD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592ACD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CD2DC0">
        <w:trPr>
          <w:trHeight w:val="450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20709D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B15新媒体阵地建设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3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CD2DC0">
        <w:trPr>
          <w:trHeight w:val="406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widowControl/>
              <w:spacing w:line="560" w:lineRule="exact"/>
              <w:rPr>
                <w:rFonts w:ascii="仿宋" w:eastAsia="仿宋" w:hAnsi="仿宋" w:cs="仿宋_GB2312"/>
                <w:spacing w:val="-8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B16活动场所建设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3分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CD2DC0">
        <w:trPr>
          <w:trHeight w:val="615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20709D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B17</w:t>
            </w:r>
            <w:r>
              <w:rPr>
                <w:rFonts w:ascii="仿宋" w:eastAsia="仿宋" w:hAnsi="仿宋" w:cs="仿宋_GB2312" w:hint="eastAsia"/>
                <w:sz w:val="24"/>
              </w:rPr>
              <w:t>乡村学校少年宫</w:t>
            </w:r>
            <w:r w:rsidRPr="00D65669">
              <w:rPr>
                <w:rFonts w:ascii="仿宋" w:eastAsia="仿宋" w:hAnsi="仿宋" w:cs="仿宋_GB2312" w:hint="eastAsia"/>
                <w:sz w:val="24"/>
              </w:rPr>
              <w:t>建设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4分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20709D">
        <w:trPr>
          <w:trHeight w:val="908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Default="0020709D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A4</w:t>
            </w:r>
          </w:p>
          <w:p w:rsidR="0020709D" w:rsidRDefault="0020709D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教师</w:t>
            </w:r>
          </w:p>
          <w:p w:rsidR="0020709D" w:rsidRDefault="0020709D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队伍</w:t>
            </w:r>
          </w:p>
          <w:p w:rsidR="0020709D" w:rsidRDefault="0020709D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建设</w:t>
            </w:r>
          </w:p>
          <w:p w:rsidR="0020709D" w:rsidRPr="00D65669" w:rsidRDefault="0020709D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(16分)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B18 师德师风建设 </w:t>
            </w:r>
            <w:r w:rsidRPr="0020709D">
              <w:rPr>
                <w:rFonts w:ascii="仿宋" w:eastAsia="仿宋" w:hAnsi="仿宋" w:cs="仿宋_GB2312" w:hint="eastAsia"/>
                <w:b/>
                <w:sz w:val="24"/>
              </w:rPr>
              <w:t>8分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20709D">
        <w:trPr>
          <w:trHeight w:val="851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B19教师专业化成长 </w:t>
            </w:r>
            <w:r w:rsidRPr="0020709D">
              <w:rPr>
                <w:rFonts w:ascii="仿宋" w:eastAsia="仿宋" w:hAnsi="仿宋" w:cs="仿宋_GB2312" w:hint="eastAsia"/>
                <w:b/>
                <w:sz w:val="24"/>
              </w:rPr>
              <w:t>4分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CD2DC0">
        <w:trPr>
          <w:trHeight w:val="549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B20班主任、骨干教师培养 </w:t>
            </w:r>
            <w:r w:rsidRPr="0020709D">
              <w:rPr>
                <w:rFonts w:ascii="仿宋" w:eastAsia="仿宋" w:hAnsi="仿宋" w:cs="仿宋_GB2312" w:hint="eastAsia"/>
                <w:b/>
                <w:sz w:val="24"/>
              </w:rPr>
              <w:t>4分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20709D">
        <w:trPr>
          <w:trHeight w:val="933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A5</w:t>
            </w:r>
          </w:p>
          <w:p w:rsidR="0020709D" w:rsidRPr="00D65669" w:rsidRDefault="0020709D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校园</w:t>
            </w:r>
          </w:p>
          <w:p w:rsidR="0020709D" w:rsidRDefault="0020709D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文化</w:t>
            </w:r>
          </w:p>
          <w:p w:rsidR="0020709D" w:rsidRPr="00D65669" w:rsidRDefault="0020709D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建设</w:t>
            </w:r>
          </w:p>
          <w:p w:rsidR="0020709D" w:rsidRPr="00D65669" w:rsidRDefault="0020709D" w:rsidP="0020709D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（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16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）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20709D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</w:t>
            </w:r>
            <w:r>
              <w:rPr>
                <w:rFonts w:ascii="仿宋" w:eastAsia="仿宋" w:hAnsi="仿宋" w:cs="仿宋_GB2312" w:hint="eastAsia"/>
                <w:sz w:val="24"/>
              </w:rPr>
              <w:t>21</w:t>
            </w:r>
            <w:r w:rsidRPr="00D65669">
              <w:rPr>
                <w:rFonts w:ascii="仿宋" w:eastAsia="仿宋" w:hAnsi="仿宋" w:cs="仿宋_GB2312" w:hint="eastAsia"/>
                <w:sz w:val="24"/>
              </w:rPr>
              <w:t>办学理念与校园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文明 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5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20709D">
        <w:trPr>
          <w:trHeight w:val="975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20709D">
            <w:pPr>
              <w:widowControl/>
              <w:spacing w:line="560" w:lineRule="exact"/>
              <w:rPr>
                <w:rFonts w:ascii="仿宋" w:eastAsia="仿宋" w:hAnsi="仿宋" w:cs="仿宋_GB2312"/>
                <w:spacing w:val="-4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</w:t>
            </w:r>
            <w:r>
              <w:rPr>
                <w:rFonts w:ascii="仿宋" w:eastAsia="仿宋" w:hAnsi="仿宋" w:cs="仿宋_GB2312" w:hint="eastAsia"/>
                <w:sz w:val="24"/>
              </w:rPr>
              <w:t>22</w:t>
            </w:r>
            <w:r w:rsidRPr="00D65669">
              <w:rPr>
                <w:rFonts w:ascii="仿宋" w:eastAsia="仿宋" w:hAnsi="仿宋" w:cs="仿宋_GB2312" w:hint="eastAsia"/>
                <w:spacing w:val="-4"/>
                <w:sz w:val="24"/>
              </w:rPr>
              <w:t>校园文化活动</w:t>
            </w:r>
            <w:r>
              <w:rPr>
                <w:rFonts w:ascii="仿宋" w:eastAsia="仿宋" w:hAnsi="仿宋" w:cs="仿宋_GB2312" w:hint="eastAsia"/>
                <w:spacing w:val="-4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6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CD2DC0">
        <w:trPr>
          <w:trHeight w:val="285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20709D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B2</w:t>
            </w:r>
            <w:r>
              <w:rPr>
                <w:rFonts w:ascii="仿宋" w:eastAsia="仿宋" w:hAnsi="仿宋" w:cs="仿宋_GB2312" w:hint="eastAsia"/>
                <w:sz w:val="24"/>
              </w:rPr>
              <w:t>3校园网络文化建设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5分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CD2DC0">
        <w:trPr>
          <w:trHeight w:val="495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A6</w:t>
            </w:r>
          </w:p>
          <w:p w:rsidR="0020709D" w:rsidRPr="00D65669" w:rsidRDefault="0020709D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校园</w:t>
            </w:r>
          </w:p>
          <w:p w:rsidR="0020709D" w:rsidRDefault="0020709D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环境</w:t>
            </w:r>
          </w:p>
          <w:p w:rsidR="0020709D" w:rsidRPr="00D65669" w:rsidRDefault="0020709D" w:rsidP="00D65669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建设</w:t>
            </w:r>
          </w:p>
          <w:p w:rsidR="0020709D" w:rsidRPr="00D65669" w:rsidRDefault="0020709D" w:rsidP="0020709D">
            <w:pPr>
              <w:spacing w:line="560" w:lineRule="exact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（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16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）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20709D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B2</w:t>
            </w:r>
            <w:r>
              <w:rPr>
                <w:rFonts w:ascii="仿宋" w:eastAsia="仿宋" w:hAnsi="仿宋" w:cs="仿宋_GB2312" w:hint="eastAsia"/>
                <w:sz w:val="24"/>
              </w:rPr>
              <w:t>4</w:t>
            </w:r>
            <w:r w:rsidRPr="00D65669">
              <w:rPr>
                <w:rFonts w:ascii="仿宋" w:eastAsia="仿宋" w:hAnsi="仿宋" w:cs="仿宋_GB2312" w:hint="eastAsia"/>
                <w:sz w:val="24"/>
              </w:rPr>
              <w:t>教学设施规划管理使用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3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CD2DC0">
        <w:trPr>
          <w:trHeight w:val="450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20709D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B2</w:t>
            </w:r>
            <w:r>
              <w:rPr>
                <w:rFonts w:ascii="仿宋" w:eastAsia="仿宋" w:hAnsi="仿宋" w:cs="仿宋_GB2312" w:hint="eastAsia"/>
                <w:sz w:val="24"/>
              </w:rPr>
              <w:t>5</w:t>
            </w:r>
            <w:r w:rsidRPr="00D65669">
              <w:rPr>
                <w:rFonts w:ascii="仿宋" w:eastAsia="仿宋" w:hAnsi="仿宋" w:cs="仿宋_GB2312" w:hint="eastAsia"/>
                <w:sz w:val="24"/>
              </w:rPr>
              <w:t>校园净化绿化美化工作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3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CD2DC0">
        <w:trPr>
          <w:trHeight w:val="450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20709D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 w:rsidRPr="00D65669">
              <w:rPr>
                <w:rFonts w:ascii="仿宋" w:eastAsia="仿宋" w:hAnsi="仿宋" w:cs="仿宋_GB2312" w:hint="eastAsia"/>
                <w:sz w:val="24"/>
              </w:rPr>
              <w:t>B2</w:t>
            </w:r>
            <w:r>
              <w:rPr>
                <w:rFonts w:ascii="仿宋" w:eastAsia="仿宋" w:hAnsi="仿宋" w:cs="仿宋_GB2312" w:hint="eastAsia"/>
                <w:sz w:val="24"/>
              </w:rPr>
              <w:t>6</w:t>
            </w:r>
            <w:r w:rsidRPr="00D65669">
              <w:rPr>
                <w:rFonts w:ascii="仿宋" w:eastAsia="仿宋" w:hAnsi="仿宋" w:cs="仿宋_GB2312" w:hint="eastAsia"/>
                <w:sz w:val="24"/>
              </w:rPr>
              <w:t>校园安全工作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4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CD2DC0">
        <w:trPr>
          <w:trHeight w:val="300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20709D">
            <w:pPr>
              <w:widowControl/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B27</w:t>
            </w:r>
            <w:r w:rsidRPr="00D65669">
              <w:rPr>
                <w:rFonts w:ascii="仿宋" w:eastAsia="仿宋" w:hAnsi="仿宋" w:cs="仿宋_GB2312" w:hint="eastAsia"/>
                <w:sz w:val="24"/>
              </w:rPr>
              <w:t>校园周边环境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4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20709D" w:rsidTr="00CD2DC0">
        <w:trPr>
          <w:trHeight w:val="862"/>
          <w:jc w:val="center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widowControl/>
              <w:spacing w:line="560" w:lineRule="exact"/>
              <w:jc w:val="lef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20709D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B28</w:t>
            </w:r>
            <w:r w:rsidRPr="00D65669">
              <w:rPr>
                <w:rFonts w:ascii="仿宋" w:eastAsia="仿宋" w:hAnsi="仿宋" w:cs="仿宋_GB2312" w:hint="eastAsia"/>
                <w:sz w:val="24"/>
              </w:rPr>
              <w:t>建设节约型校园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b/>
                <w:sz w:val="24"/>
              </w:rPr>
              <w:t>2</w:t>
            </w:r>
            <w:r w:rsidRPr="00D65669">
              <w:rPr>
                <w:rFonts w:ascii="仿宋" w:eastAsia="仿宋" w:hAnsi="仿宋" w:cs="仿宋_GB2312" w:hint="eastAsia"/>
                <w:b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b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D" w:rsidRPr="00D65669" w:rsidRDefault="0020709D" w:rsidP="00D65669">
            <w:pPr>
              <w:spacing w:line="560" w:lineRule="exact"/>
              <w:rPr>
                <w:rFonts w:ascii="仿宋" w:eastAsia="仿宋" w:hAnsi="仿宋" w:cs="仿宋_GB2312"/>
                <w:sz w:val="24"/>
              </w:rPr>
            </w:pPr>
          </w:p>
        </w:tc>
      </w:tr>
    </w:tbl>
    <w:p w:rsidR="00712E02" w:rsidRDefault="00712E02" w:rsidP="00712E02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</w:p>
    <w:p w:rsidR="00D65669" w:rsidRDefault="00D65669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060BFA" w:rsidRDefault="00060BFA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0561EA" w:rsidRDefault="00060BFA" w:rsidP="0095359A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附件5</w:t>
      </w:r>
    </w:p>
    <w:p w:rsidR="00060BFA" w:rsidRDefault="00060BFA" w:rsidP="00060BF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南通市文明校园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</w:t>
      </w:r>
      <w:r>
        <w:rPr>
          <w:rFonts w:ascii="方正小标宋简体" w:eastAsia="方正小标宋简体" w:hAnsi="方正小标宋简体" w:cs="方正小标宋简体" w:hint="eastAsia"/>
          <w:sz w:val="44"/>
        </w:rPr>
        <w:t>汇总表</w:t>
      </w:r>
    </w:p>
    <w:p w:rsidR="00060BFA" w:rsidRDefault="00060BFA" w:rsidP="00060BFA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</w:p>
    <w:p w:rsidR="00060BFA" w:rsidRDefault="00060BFA" w:rsidP="00060BFA">
      <w:pPr>
        <w:spacing w:line="52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县区（盖章）：          联系人及电话：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3480"/>
        <w:gridCol w:w="945"/>
        <w:gridCol w:w="1095"/>
        <w:gridCol w:w="2055"/>
      </w:tblGrid>
      <w:tr w:rsidR="00060BFA" w:rsidTr="000E6C69">
        <w:tc>
          <w:tcPr>
            <w:tcW w:w="889" w:type="dxa"/>
            <w:vAlign w:val="center"/>
          </w:tcPr>
          <w:p w:rsidR="00060BFA" w:rsidRDefault="00060BFA" w:rsidP="000E6C69">
            <w:pPr>
              <w:spacing w:line="52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3480" w:type="dxa"/>
            <w:vAlign w:val="center"/>
          </w:tcPr>
          <w:p w:rsidR="00060BFA" w:rsidRDefault="00060BFA" w:rsidP="000E6C69">
            <w:pPr>
              <w:spacing w:line="52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学校名称</w:t>
            </w:r>
          </w:p>
        </w:tc>
        <w:tc>
          <w:tcPr>
            <w:tcW w:w="945" w:type="dxa"/>
            <w:vAlign w:val="center"/>
          </w:tcPr>
          <w:p w:rsidR="00060BFA" w:rsidRDefault="00060BFA" w:rsidP="000E6C69">
            <w:pPr>
              <w:spacing w:line="52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学段</w:t>
            </w:r>
          </w:p>
        </w:tc>
        <w:tc>
          <w:tcPr>
            <w:tcW w:w="1095" w:type="dxa"/>
            <w:vAlign w:val="center"/>
          </w:tcPr>
          <w:p w:rsidR="00060BFA" w:rsidRDefault="00060BFA" w:rsidP="000E6C69">
            <w:pPr>
              <w:spacing w:line="52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得分</w:t>
            </w:r>
          </w:p>
        </w:tc>
        <w:tc>
          <w:tcPr>
            <w:tcW w:w="2055" w:type="dxa"/>
            <w:vAlign w:val="center"/>
          </w:tcPr>
          <w:p w:rsidR="00060BFA" w:rsidRDefault="000E6C69" w:rsidP="000E6C69">
            <w:pPr>
              <w:spacing w:line="52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测评</w:t>
            </w:r>
            <w:r w:rsidR="00060BFA">
              <w:rPr>
                <w:rFonts w:ascii="黑体" w:eastAsia="黑体" w:hAnsi="黑体" w:cs="黑体" w:hint="eastAsia"/>
                <w:sz w:val="32"/>
                <w:szCs w:val="32"/>
              </w:rPr>
              <w:t>责任人</w:t>
            </w:r>
          </w:p>
        </w:tc>
      </w:tr>
      <w:tr w:rsidR="00060BFA" w:rsidTr="000E6C69">
        <w:tc>
          <w:tcPr>
            <w:tcW w:w="889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0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0BFA" w:rsidTr="000E6C69">
        <w:tc>
          <w:tcPr>
            <w:tcW w:w="889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0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0BFA" w:rsidTr="000E6C69">
        <w:tc>
          <w:tcPr>
            <w:tcW w:w="889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0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0BFA" w:rsidTr="000E6C69">
        <w:tc>
          <w:tcPr>
            <w:tcW w:w="889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0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0BFA" w:rsidTr="000E6C69">
        <w:tc>
          <w:tcPr>
            <w:tcW w:w="889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0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0BFA" w:rsidTr="000E6C69">
        <w:tc>
          <w:tcPr>
            <w:tcW w:w="889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0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0BFA" w:rsidTr="000E6C69">
        <w:tc>
          <w:tcPr>
            <w:tcW w:w="889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0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0BFA" w:rsidTr="000E6C69">
        <w:tc>
          <w:tcPr>
            <w:tcW w:w="889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0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0BFA" w:rsidTr="000E6C69">
        <w:tc>
          <w:tcPr>
            <w:tcW w:w="889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0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0BFA" w:rsidTr="000E6C69">
        <w:tc>
          <w:tcPr>
            <w:tcW w:w="889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0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0BFA" w:rsidTr="000E6C69">
        <w:tc>
          <w:tcPr>
            <w:tcW w:w="889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0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0BFA" w:rsidTr="000E6C69">
        <w:tc>
          <w:tcPr>
            <w:tcW w:w="889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0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0BFA" w:rsidTr="000E6C69">
        <w:tc>
          <w:tcPr>
            <w:tcW w:w="889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0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60BFA" w:rsidTr="000E6C69">
        <w:tc>
          <w:tcPr>
            <w:tcW w:w="889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0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5" w:type="dxa"/>
          </w:tcPr>
          <w:p w:rsidR="00060BFA" w:rsidRDefault="00060BFA" w:rsidP="000E6C69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60BFA" w:rsidRDefault="00060BFA" w:rsidP="00060BFA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1.“学校名称”填写学校公章名称；2.按“小学、中学”顺序填写，同一学段学校，按得分由高到低填写； 3.“</w:t>
      </w:r>
      <w:r w:rsidR="000E6C69">
        <w:rPr>
          <w:rFonts w:ascii="仿宋_GB2312" w:eastAsia="仿宋_GB2312" w:hint="eastAsia"/>
          <w:sz w:val="24"/>
        </w:rPr>
        <w:t>测评</w:t>
      </w:r>
      <w:r>
        <w:rPr>
          <w:rFonts w:ascii="仿宋_GB2312" w:eastAsia="仿宋_GB2312" w:hint="eastAsia"/>
          <w:sz w:val="24"/>
        </w:rPr>
        <w:t>责任人”填写区县教育行政部门负责该学校测评的人员姓名。</w:t>
      </w:r>
    </w:p>
    <w:p w:rsidR="00060BFA" w:rsidRPr="00060BFA" w:rsidRDefault="00060BFA" w:rsidP="0095359A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sectPr w:rsidR="00060BFA" w:rsidRPr="00060BFA" w:rsidSect="008A0D74">
      <w:pgSz w:w="11906" w:h="16838" w:code="9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F6" w:rsidRDefault="00C877F6" w:rsidP="002457F2">
      <w:r>
        <w:separator/>
      </w:r>
    </w:p>
  </w:endnote>
  <w:endnote w:type="continuationSeparator" w:id="0">
    <w:p w:rsidR="00C877F6" w:rsidRDefault="00C877F6" w:rsidP="002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C0" w:rsidRDefault="006344E5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 w:rsidR="00CD2DC0">
      <w:rPr>
        <w:rStyle w:val="a7"/>
      </w:rPr>
      <w:instrText xml:space="preserve">PAGE  </w:instrText>
    </w:r>
    <w:r>
      <w:fldChar w:fldCharType="end"/>
    </w:r>
  </w:p>
  <w:p w:rsidR="00CD2DC0" w:rsidRDefault="00CD2DC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C0" w:rsidRDefault="00CD2DC0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="006344E5"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 w:rsidR="006344E5">
      <w:rPr>
        <w:sz w:val="28"/>
        <w:szCs w:val="28"/>
      </w:rPr>
      <w:fldChar w:fldCharType="separate"/>
    </w:r>
    <w:r w:rsidR="008A0D74">
      <w:rPr>
        <w:rStyle w:val="a7"/>
        <w:noProof/>
        <w:sz w:val="28"/>
        <w:szCs w:val="28"/>
      </w:rPr>
      <w:t>2</w:t>
    </w:r>
    <w:r w:rsidR="006344E5"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CD2DC0" w:rsidRDefault="00CD2DC0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C0" w:rsidRDefault="00CD2DC0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 w:rsidR="006344E5"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 w:rsidR="006344E5">
      <w:rPr>
        <w:sz w:val="28"/>
        <w:szCs w:val="28"/>
      </w:rPr>
      <w:fldChar w:fldCharType="separate"/>
    </w:r>
    <w:r w:rsidR="008A0D74">
      <w:rPr>
        <w:rStyle w:val="a7"/>
        <w:noProof/>
        <w:sz w:val="28"/>
        <w:szCs w:val="28"/>
      </w:rPr>
      <w:t>20</w:t>
    </w:r>
    <w:r w:rsidR="006344E5">
      <w:rPr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CD2DC0" w:rsidRDefault="00CD2DC0">
    <w:pPr>
      <w:pStyle w:val="a5"/>
      <w:ind w:right="360" w:firstLine="360"/>
      <w:jc w:val="center"/>
    </w:pPr>
  </w:p>
  <w:p w:rsidR="00CD2DC0" w:rsidRDefault="00CD2D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F6" w:rsidRDefault="00C877F6" w:rsidP="002457F2">
      <w:r>
        <w:separator/>
      </w:r>
    </w:p>
  </w:footnote>
  <w:footnote w:type="continuationSeparator" w:id="0">
    <w:p w:rsidR="00C877F6" w:rsidRDefault="00C877F6" w:rsidP="0024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C0" w:rsidRDefault="00CD2DC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C0" w:rsidRDefault="00CD2DC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%1）"/>
      <w:lvlJc w:val="left"/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000001D"/>
    <w:multiLevelType w:val="multilevel"/>
    <w:tmpl w:val="0000001D"/>
    <w:lvl w:ilvl="0">
      <w:start w:val="1"/>
      <w:numFmt w:val="decimal"/>
      <w:suff w:val="nothing"/>
      <w:lvlText w:val="%1）"/>
      <w:lvlJc w:val="left"/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0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1704"/>
    <w:rsid w:val="000561EA"/>
    <w:rsid w:val="00060BFA"/>
    <w:rsid w:val="00085C16"/>
    <w:rsid w:val="00095145"/>
    <w:rsid w:val="000E6C69"/>
    <w:rsid w:val="001A6DF3"/>
    <w:rsid w:val="001A6EC9"/>
    <w:rsid w:val="0020709D"/>
    <w:rsid w:val="00212BEA"/>
    <w:rsid w:val="002457F2"/>
    <w:rsid w:val="0027333A"/>
    <w:rsid w:val="00304280"/>
    <w:rsid w:val="00316992"/>
    <w:rsid w:val="003523A7"/>
    <w:rsid w:val="0035367D"/>
    <w:rsid w:val="00363CEE"/>
    <w:rsid w:val="00373A05"/>
    <w:rsid w:val="003F0E72"/>
    <w:rsid w:val="0040225B"/>
    <w:rsid w:val="004266F7"/>
    <w:rsid w:val="0045492F"/>
    <w:rsid w:val="004C0D0B"/>
    <w:rsid w:val="004C32BC"/>
    <w:rsid w:val="004C7FD9"/>
    <w:rsid w:val="005A7E2F"/>
    <w:rsid w:val="005B1363"/>
    <w:rsid w:val="005D648D"/>
    <w:rsid w:val="005F5768"/>
    <w:rsid w:val="00621BB4"/>
    <w:rsid w:val="006344E5"/>
    <w:rsid w:val="006615B3"/>
    <w:rsid w:val="00662F09"/>
    <w:rsid w:val="006646CD"/>
    <w:rsid w:val="006D6B0A"/>
    <w:rsid w:val="006F0CA5"/>
    <w:rsid w:val="00712E02"/>
    <w:rsid w:val="00810C09"/>
    <w:rsid w:val="008A0D74"/>
    <w:rsid w:val="008A6F1C"/>
    <w:rsid w:val="0092561B"/>
    <w:rsid w:val="009372B5"/>
    <w:rsid w:val="00946DDF"/>
    <w:rsid w:val="0095359A"/>
    <w:rsid w:val="009B3138"/>
    <w:rsid w:val="009D337B"/>
    <w:rsid w:val="00A629AA"/>
    <w:rsid w:val="00A63446"/>
    <w:rsid w:val="00AD7E90"/>
    <w:rsid w:val="00B452E8"/>
    <w:rsid w:val="00B602AC"/>
    <w:rsid w:val="00B7410A"/>
    <w:rsid w:val="00B835F6"/>
    <w:rsid w:val="00B83C37"/>
    <w:rsid w:val="00BD7A75"/>
    <w:rsid w:val="00C21974"/>
    <w:rsid w:val="00C41704"/>
    <w:rsid w:val="00C877F6"/>
    <w:rsid w:val="00CB3566"/>
    <w:rsid w:val="00CD2DC0"/>
    <w:rsid w:val="00CF4D92"/>
    <w:rsid w:val="00D10C30"/>
    <w:rsid w:val="00D517DB"/>
    <w:rsid w:val="00D55358"/>
    <w:rsid w:val="00D617FC"/>
    <w:rsid w:val="00D65669"/>
    <w:rsid w:val="00DB7EE0"/>
    <w:rsid w:val="00DE4609"/>
    <w:rsid w:val="00E179D9"/>
    <w:rsid w:val="00E74E85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9E5CF0"/>
  <w15:docId w15:val="{106DF033-37F8-43E4-84B3-EDA5A524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C417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5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57F2"/>
    <w:rPr>
      <w:kern w:val="2"/>
      <w:sz w:val="18"/>
      <w:szCs w:val="18"/>
    </w:rPr>
  </w:style>
  <w:style w:type="paragraph" w:styleId="a5">
    <w:name w:val="footer"/>
    <w:basedOn w:val="a"/>
    <w:link w:val="a6"/>
    <w:rsid w:val="00245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57F2"/>
    <w:rPr>
      <w:kern w:val="2"/>
      <w:sz w:val="18"/>
      <w:szCs w:val="18"/>
    </w:rPr>
  </w:style>
  <w:style w:type="character" w:styleId="a7">
    <w:name w:val="page number"/>
    <w:basedOn w:val="a0"/>
    <w:rsid w:val="001A6EC9"/>
    <w:rPr>
      <w:rFonts w:cs="Times New Roman"/>
    </w:rPr>
  </w:style>
  <w:style w:type="paragraph" w:customStyle="1" w:styleId="1">
    <w:name w:val="列出段落1"/>
    <w:basedOn w:val="a"/>
    <w:rsid w:val="005F5768"/>
    <w:pPr>
      <w:ind w:firstLineChars="200" w:firstLine="420"/>
    </w:pPr>
    <w:rPr>
      <w:szCs w:val="21"/>
    </w:rPr>
  </w:style>
  <w:style w:type="paragraph" w:styleId="a8">
    <w:name w:val="List Paragraph"/>
    <w:basedOn w:val="a"/>
    <w:uiPriority w:val="34"/>
    <w:qFormat/>
    <w:rsid w:val="000E6C69"/>
    <w:pPr>
      <w:ind w:firstLineChars="200" w:firstLine="420"/>
    </w:pPr>
  </w:style>
  <w:style w:type="character" w:styleId="a9">
    <w:name w:val="Hyperlink"/>
    <w:basedOn w:val="a0"/>
    <w:rsid w:val="00D10C30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8A0D74"/>
    <w:rPr>
      <w:sz w:val="18"/>
      <w:szCs w:val="18"/>
    </w:rPr>
  </w:style>
  <w:style w:type="character" w:customStyle="1" w:styleId="ab">
    <w:name w:val="批注框文本 字符"/>
    <w:basedOn w:val="a0"/>
    <w:link w:val="aa"/>
    <w:rsid w:val="008A0D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jyzxc@163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zbedu.gov.cn/attach/0/160907104609154976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bedu.gov.cn/attach/0/1609071046091549760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91226-9FD1-43CD-8F1B-47C71ED1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20</Pages>
  <Words>1148</Words>
  <Characters>6549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储德杰</cp:lastModifiedBy>
  <cp:revision>25</cp:revision>
  <cp:lastPrinted>2017-06-16T08:08:00Z</cp:lastPrinted>
  <dcterms:created xsi:type="dcterms:W3CDTF">2017-06-05T03:15:00Z</dcterms:created>
  <dcterms:modified xsi:type="dcterms:W3CDTF">2017-06-16T08:14:00Z</dcterms:modified>
</cp:coreProperties>
</file>